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proofErr w:type="gramStart"/>
      <w:r w:rsidR="001F12EB">
        <w:t>taking into account</w:t>
      </w:r>
      <w:proofErr w:type="gramEnd"/>
      <w:r w:rsidR="001F12EB">
        <w:t xml:space="preserve">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5BC48F6E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room/space 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Risk Assessment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– no:1</w:t>
            </w:r>
            <w:r w:rsidR="00613F9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1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2E83D7D7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color w:val="000000" w:themeColor="text1"/>
                <w:sz w:val="22"/>
                <w:u w:val="none"/>
              </w:rPr>
              <w:t>09/09/21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44C5EB63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1BC9EF64" w14:textId="5B9DCE4A" w:rsidR="00C872EC" w:rsidRDefault="001F12EB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</w:t>
            </w:r>
            <w:proofErr w:type="gramStart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safe  during</w:t>
            </w:r>
            <w:proofErr w:type="gramEnd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the pandemic </w:t>
            </w:r>
          </w:p>
          <w:p w14:paraId="4918024B" w14:textId="677F5AC4" w:rsidR="00BC452E" w:rsidRPr="00BC452E" w:rsidRDefault="00BC452E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391CDF79" w14:textId="12E804DD" w:rsidR="001F12EB" w:rsidRPr="00E05FB0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1132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NA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160B6028" w14:textId="7D592A8B" w:rsidR="00F10730" w:rsidRPr="00404CA7" w:rsidRDefault="004D2123" w:rsidP="00C21C5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4B4528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Edge –</w:t>
            </w:r>
            <w:r w:rsidR="00613F9B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Changing </w:t>
            </w:r>
            <w:proofErr w:type="gramStart"/>
            <w:r w:rsidR="00613F9B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Rooms</w:t>
            </w:r>
            <w:r w:rsidR="00095A52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, </w:t>
            </w:r>
            <w:r w:rsidR="00404CA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(</w:t>
            </w:r>
            <w:proofErr w:type="gramEnd"/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See SU spaces confirmed guidance Aug 21</w:t>
            </w:r>
            <w:r w:rsidR="000C39C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 for list of offices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) </w:t>
            </w:r>
          </w:p>
        </w:tc>
        <w:tc>
          <w:tcPr>
            <w:tcW w:w="7938" w:type="dxa"/>
            <w:gridSpan w:val="2"/>
          </w:tcPr>
          <w:p w14:paraId="4D74A7F6" w14:textId="6EE2C839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="00707971"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 w:rsid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6C236468" w14:textId="519CF01E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0FD59B7" w14:textId="1477318B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780B7F01" w14:textId="0CB483CC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FC23D4" w14:textId="49822714" w:rsidR="00304F8A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7E3E39B0" w14:textId="4DED1FF6" w:rsidR="00CE073D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  <w:r w:rsidR="00E07F49">
              <w:rPr>
                <w:color w:val="000000" w:themeColor="text1"/>
                <w:sz w:val="20"/>
                <w:szCs w:val="20"/>
              </w:rPr>
              <w:t xml:space="preserve"> (see below)</w:t>
            </w:r>
          </w:p>
          <w:p w14:paraId="7EB6017A" w14:textId="48E7DC7E" w:rsidR="00DA0B60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 w:rsidR="00587921">
              <w:rPr>
                <w:color w:val="000000" w:themeColor="text1"/>
                <w:sz w:val="20"/>
                <w:szCs w:val="20"/>
              </w:rPr>
              <w:t>space according to activity risk assessment</w:t>
            </w:r>
            <w:r w:rsidR="00D16E71">
              <w:rPr>
                <w:color w:val="000000" w:themeColor="text1"/>
                <w:sz w:val="20"/>
                <w:szCs w:val="20"/>
              </w:rPr>
              <w:t>.</w:t>
            </w:r>
          </w:p>
          <w:p w14:paraId="364BF47E" w14:textId="5644141E" w:rsidR="00EE2F6F" w:rsidRPr="00AD7FF5" w:rsidRDefault="00AD7FF5" w:rsidP="00AD7FF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Staff</w:t>
            </w:r>
            <w:r w:rsidR="00977DB3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977DB3">
              <w:rPr>
                <w:color w:val="000000" w:themeColor="text1"/>
                <w:sz w:val="20"/>
                <w:szCs w:val="20"/>
              </w:rPr>
              <w:t>student’s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with symptoms should not come to campus and follow reporting procedures.</w:t>
            </w:r>
          </w:p>
        </w:tc>
        <w:tc>
          <w:tcPr>
            <w:tcW w:w="950" w:type="dxa"/>
          </w:tcPr>
          <w:p w14:paraId="3272C4E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AEF5D4B" w14:textId="77F9A8C9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CA4985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BDABFB7" w14:textId="51746119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2CB49BC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1F9B588" w14:textId="7AB82DE8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3B60B88" w14:textId="5ECFF660" w:rsidR="002F76FB" w:rsidRPr="00CE073D" w:rsidRDefault="002F76FB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24D" w:rsidRPr="00946523" w14:paraId="4BBF7D20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79692427" w14:textId="77777777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564103E" w14:textId="2C92AAD8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11590B5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ACFF9E8" w14:textId="0164D9F0" w:rsidR="00CD44A3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Any person working within or visiting the </w:t>
            </w:r>
            <w:r w:rsidR="00613F9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changing rooms</w:t>
            </w:r>
          </w:p>
        </w:tc>
        <w:tc>
          <w:tcPr>
            <w:tcW w:w="4253" w:type="dxa"/>
          </w:tcPr>
          <w:p w14:paraId="50CEA1F6" w14:textId="67EF3B4A" w:rsidR="009A4225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Regular cleaning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of room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by AHS. </w:t>
            </w:r>
          </w:p>
          <w:p w14:paraId="2FF8C5C9" w14:textId="2CB78C1F" w:rsidR="001D630B" w:rsidRPr="001D630B" w:rsidRDefault="001D630B" w:rsidP="001D630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</w:t>
            </w:r>
            <w:r w:rsidR="00613F9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to keep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equipment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clean with approved materials </w:t>
            </w:r>
          </w:p>
          <w:p w14:paraId="71B113A4" w14:textId="418E389C" w:rsidR="00EE2F6F" w:rsidRPr="00CE073D" w:rsidRDefault="00CE073D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Individuals to wash hands at nearest washroom</w:t>
            </w:r>
            <w:r w:rsidR="009A4225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or use personal hand sanitiser</w:t>
            </w: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before entering </w:t>
            </w:r>
          </w:p>
          <w:p w14:paraId="5C5C19EF" w14:textId="0861A6D3" w:rsidR="007D21DF" w:rsidRDefault="00613F9B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Only relevant users to access the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designated area</w:t>
            </w:r>
            <w:r w:rsidR="00C35A5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 w:rsidR="00095A52" w:rsidRP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where possible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.</w:t>
            </w:r>
            <w:r w:rsidR="007D21D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5E3C5548" w14:textId="6577F677" w:rsidR="007D21DF" w:rsidRDefault="007D21DF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Provision of hand sanitiser at common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facilities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proofErr w:type="gramStart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facility entrance 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0B979ADD" w14:textId="22A22579" w:rsidR="00CE073D" w:rsidRPr="00F642A0" w:rsidRDefault="007D21DF" w:rsidP="00F642A0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</w:t>
            </w:r>
            <w:proofErr w:type="gramStart"/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instruments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,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music</w:t>
            </w:r>
            <w:proofErr w:type="gramEnd"/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sheets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, equipment</w:t>
            </w:r>
            <w:r w:rsidR="00613F9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, probs, make-up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or other materials</w:t>
            </w:r>
            <w:r w:rsidR="00704D3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950" w:type="dxa"/>
          </w:tcPr>
          <w:p w14:paraId="06576CC2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21CB96C" w14:textId="62F40DF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6098D4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302335C" w14:textId="577EACB2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59A5B8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6792311" w14:textId="6FCD3460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0432A6E" w14:textId="77777777" w:rsidR="002F76FB" w:rsidRPr="00CE073D" w:rsidRDefault="002F76FB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404CA7" w:rsidRPr="00946523" w14:paraId="5BC76D3A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1635CF62" w14:textId="0CB636CB" w:rsidR="00404CA7" w:rsidRPr="00C872EC" w:rsidRDefault="00404CA7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5825554" w14:textId="77777777" w:rsidR="00DA0B60" w:rsidRPr="00CE073D" w:rsidRDefault="00DA0B60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961A07E" w14:textId="2207DA67" w:rsidR="00404CA7" w:rsidRPr="00CE073D" w:rsidRDefault="006605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577EEC83" w14:textId="77777777" w:rsidR="00404CA7" w:rsidRDefault="00404CA7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156DCF7" w14:textId="3B443256" w:rsidR="004148A4" w:rsidRPr="00CE073D" w:rsidRDefault="004148A4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3B6F9A0E" w14:textId="77777777" w:rsidR="008A6301" w:rsidRPr="00CE073D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2A96E05" w14:textId="042274D4" w:rsidR="00DA0B60" w:rsidRPr="008A6301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proofErr w:type="spellStart"/>
            <w:r w:rsidR="00613F9B">
              <w:rPr>
                <w:color w:val="000000" w:themeColor="text1"/>
                <w:sz w:val="20"/>
                <w:szCs w:val="20"/>
              </w:rPr>
              <w:t>area</w:t>
            </w:r>
            <w:r w:rsidRPr="00CE073D">
              <w:rPr>
                <w:color w:val="000000" w:themeColor="text1"/>
                <w:sz w:val="20"/>
                <w:szCs w:val="20"/>
              </w:rPr>
              <w:t>including</w:t>
            </w:r>
            <w:proofErr w:type="spellEnd"/>
            <w:r w:rsidRPr="00CE073D">
              <w:rPr>
                <w:color w:val="000000" w:themeColor="text1"/>
                <w:sz w:val="20"/>
                <w:szCs w:val="20"/>
              </w:rPr>
              <w:t xml:space="preserve"> use </w:t>
            </w:r>
            <w:r w:rsidR="00977DB3">
              <w:rPr>
                <w:color w:val="000000" w:themeColor="text1"/>
                <w:sz w:val="20"/>
                <w:szCs w:val="20"/>
              </w:rPr>
              <w:t>activity risk assessment and room booking system</w:t>
            </w:r>
          </w:p>
          <w:p w14:paraId="1C67A562" w14:textId="5C1A2926" w:rsidR="00404CA7" w:rsidRPr="00CE073D" w:rsidRDefault="00DA0B60" w:rsidP="008A6301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51E967F5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F40562D" w14:textId="024605D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6382ED01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236D150" w14:textId="30CB36A6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650D1F2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C08E984" w14:textId="62392081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CF345BE" w14:textId="77777777" w:rsidR="00404CA7" w:rsidRPr="00CE073D" w:rsidRDefault="00404CA7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0C301330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10D9F4BA" w:rsidR="00894993" w:rsidRDefault="00817354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  <w:r w:rsidRPr="00817354">
        <w:drawing>
          <wp:inline distT="0" distB="0" distL="0" distR="0" wp14:anchorId="5DF0B367" wp14:editId="22451DC2">
            <wp:extent cx="9777095" cy="835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389B" w14:textId="13675513" w:rsidR="00E07F49" w:rsidRDefault="00E07F49" w:rsidP="00817354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E37674E" w14:textId="2E831E63" w:rsidR="00E07F49" w:rsidRDefault="00E07F49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73189F6" w14:textId="77777777" w:rsidR="00E07F49" w:rsidRPr="00C872EC" w:rsidRDefault="00E07F49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257C60">
        <w:trPr>
          <w:cantSplit/>
          <w:trHeight w:val="396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3D56FF19" w14:textId="4024986B" w:rsidR="000218AD" w:rsidRDefault="00D16E71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u w:val="none"/>
              </w:rPr>
              <w:t>P.Hawker</w:t>
            </w:r>
            <w:proofErr w:type="spellEnd"/>
            <w:proofErr w:type="gramEnd"/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575C0674" w:rsidR="001A70CA" w:rsidRDefault="00D16E71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Polly Hawker</w:t>
            </w:r>
          </w:p>
          <w:p w14:paraId="01E20D79" w14:textId="2E810044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36A0062F" w:rsidR="001A70CA" w:rsidRDefault="00D16E71" w:rsidP="000218AD">
            <w:pPr>
              <w:rPr>
                <w:b/>
              </w:rPr>
            </w:pPr>
            <w:r>
              <w:rPr>
                <w:b/>
              </w:rPr>
              <w:t>09-09-21</w:t>
            </w:r>
          </w:p>
          <w:p w14:paraId="0199485D" w14:textId="77777777" w:rsidR="000218AD" w:rsidRDefault="000218AD" w:rsidP="00404CA7"/>
        </w:tc>
      </w:tr>
    </w:tbl>
    <w:p w14:paraId="0CBF4C46" w14:textId="71ABBBA9" w:rsidR="00D67C36" w:rsidRDefault="00D6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0614EA06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40E0AB3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62C529C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59F43DD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3EB5A7D4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6B628C8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0574A470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468C0A51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09F63CE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5FC26B42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  <w:r w:rsidR="004B4528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40E2295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48E433BE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644B490A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F0A" w14:textId="77777777" w:rsidR="00B509FC" w:rsidRPr="004514FD" w:rsidRDefault="00B509FC" w:rsidP="0081735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373DEE35" w:rsidR="00B509FC" w:rsidRPr="004514FD" w:rsidRDefault="00B509FC" w:rsidP="00C915C4"/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87F9" w14:textId="77777777" w:rsidR="00A503FA" w:rsidRDefault="00A503FA">
      <w:r>
        <w:separator/>
      </w:r>
    </w:p>
  </w:endnote>
  <w:endnote w:type="continuationSeparator" w:id="0">
    <w:p w14:paraId="68D519F9" w14:textId="77777777" w:rsidR="00A503FA" w:rsidRDefault="00A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578" w14:textId="77777777" w:rsidR="00A503FA" w:rsidRDefault="00A503FA">
      <w:r>
        <w:separator/>
      </w:r>
    </w:p>
  </w:footnote>
  <w:footnote w:type="continuationSeparator" w:id="0">
    <w:p w14:paraId="5D4CDDEE" w14:textId="77777777" w:rsidR="00A503FA" w:rsidRDefault="00A5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63A97"/>
    <w:rsid w:val="00084296"/>
    <w:rsid w:val="0008668E"/>
    <w:rsid w:val="00095A52"/>
    <w:rsid w:val="000C39C7"/>
    <w:rsid w:val="000E4F11"/>
    <w:rsid w:val="000F66AE"/>
    <w:rsid w:val="001038B3"/>
    <w:rsid w:val="001132DB"/>
    <w:rsid w:val="001414F8"/>
    <w:rsid w:val="00143332"/>
    <w:rsid w:val="0015522E"/>
    <w:rsid w:val="0015661B"/>
    <w:rsid w:val="0017187B"/>
    <w:rsid w:val="001760D6"/>
    <w:rsid w:val="0019412C"/>
    <w:rsid w:val="001A46BF"/>
    <w:rsid w:val="001A70CA"/>
    <w:rsid w:val="001D630B"/>
    <w:rsid w:val="001F12EB"/>
    <w:rsid w:val="0022181D"/>
    <w:rsid w:val="00227181"/>
    <w:rsid w:val="0025144E"/>
    <w:rsid w:val="00257C60"/>
    <w:rsid w:val="00275E32"/>
    <w:rsid w:val="002955B6"/>
    <w:rsid w:val="002959FD"/>
    <w:rsid w:val="002B5974"/>
    <w:rsid w:val="002C7DEF"/>
    <w:rsid w:val="002F1F1E"/>
    <w:rsid w:val="002F76FB"/>
    <w:rsid w:val="00304F8A"/>
    <w:rsid w:val="00327E04"/>
    <w:rsid w:val="00343642"/>
    <w:rsid w:val="0036424D"/>
    <w:rsid w:val="00390827"/>
    <w:rsid w:val="00392F51"/>
    <w:rsid w:val="003F7AA8"/>
    <w:rsid w:val="00404CA7"/>
    <w:rsid w:val="004148A4"/>
    <w:rsid w:val="004456B0"/>
    <w:rsid w:val="00453398"/>
    <w:rsid w:val="00476A5C"/>
    <w:rsid w:val="00490B3A"/>
    <w:rsid w:val="004A21FB"/>
    <w:rsid w:val="004B4528"/>
    <w:rsid w:val="004D2123"/>
    <w:rsid w:val="004E51BD"/>
    <w:rsid w:val="004E5556"/>
    <w:rsid w:val="004E703D"/>
    <w:rsid w:val="00500786"/>
    <w:rsid w:val="0050217E"/>
    <w:rsid w:val="00533B50"/>
    <w:rsid w:val="00534CF7"/>
    <w:rsid w:val="00552F71"/>
    <w:rsid w:val="0056139B"/>
    <w:rsid w:val="005671CE"/>
    <w:rsid w:val="00571036"/>
    <w:rsid w:val="00571F81"/>
    <w:rsid w:val="00587921"/>
    <w:rsid w:val="005B164E"/>
    <w:rsid w:val="005B1E86"/>
    <w:rsid w:val="005B412D"/>
    <w:rsid w:val="005C4515"/>
    <w:rsid w:val="005F1955"/>
    <w:rsid w:val="005F379D"/>
    <w:rsid w:val="00611302"/>
    <w:rsid w:val="00613F9B"/>
    <w:rsid w:val="00655994"/>
    <w:rsid w:val="0066058A"/>
    <w:rsid w:val="00674096"/>
    <w:rsid w:val="00686F77"/>
    <w:rsid w:val="006D411E"/>
    <w:rsid w:val="006F388C"/>
    <w:rsid w:val="00704D3A"/>
    <w:rsid w:val="00707971"/>
    <w:rsid w:val="007128F8"/>
    <w:rsid w:val="00740BB7"/>
    <w:rsid w:val="007514AF"/>
    <w:rsid w:val="007B7C63"/>
    <w:rsid w:val="007D21DF"/>
    <w:rsid w:val="007D2A8F"/>
    <w:rsid w:val="007E33E2"/>
    <w:rsid w:val="0080294D"/>
    <w:rsid w:val="00810FBD"/>
    <w:rsid w:val="00816C3B"/>
    <w:rsid w:val="00817354"/>
    <w:rsid w:val="00822020"/>
    <w:rsid w:val="00842DE0"/>
    <w:rsid w:val="00871D1C"/>
    <w:rsid w:val="0088717F"/>
    <w:rsid w:val="00894993"/>
    <w:rsid w:val="00897BEB"/>
    <w:rsid w:val="008A6301"/>
    <w:rsid w:val="008C59F7"/>
    <w:rsid w:val="008F3B2C"/>
    <w:rsid w:val="00946523"/>
    <w:rsid w:val="00950896"/>
    <w:rsid w:val="00977DB3"/>
    <w:rsid w:val="009A4225"/>
    <w:rsid w:val="009B43FF"/>
    <w:rsid w:val="009C6C01"/>
    <w:rsid w:val="009D109E"/>
    <w:rsid w:val="00A125A3"/>
    <w:rsid w:val="00A218AD"/>
    <w:rsid w:val="00A2296C"/>
    <w:rsid w:val="00A503FA"/>
    <w:rsid w:val="00A55DCE"/>
    <w:rsid w:val="00A57DCE"/>
    <w:rsid w:val="00A72A18"/>
    <w:rsid w:val="00A83B39"/>
    <w:rsid w:val="00AA7BF8"/>
    <w:rsid w:val="00AB7615"/>
    <w:rsid w:val="00AD4EF4"/>
    <w:rsid w:val="00AD7FF5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661C6"/>
    <w:rsid w:val="00B7627A"/>
    <w:rsid w:val="00B82F63"/>
    <w:rsid w:val="00BA43E7"/>
    <w:rsid w:val="00BC452E"/>
    <w:rsid w:val="00C03D57"/>
    <w:rsid w:val="00C0563E"/>
    <w:rsid w:val="00C13ABC"/>
    <w:rsid w:val="00C21C55"/>
    <w:rsid w:val="00C35A5A"/>
    <w:rsid w:val="00C61CD3"/>
    <w:rsid w:val="00C872EC"/>
    <w:rsid w:val="00CD44A3"/>
    <w:rsid w:val="00CE0334"/>
    <w:rsid w:val="00CE073D"/>
    <w:rsid w:val="00D16E71"/>
    <w:rsid w:val="00D2199B"/>
    <w:rsid w:val="00D67C36"/>
    <w:rsid w:val="00D97EAC"/>
    <w:rsid w:val="00DA0B60"/>
    <w:rsid w:val="00DB1725"/>
    <w:rsid w:val="00DE6A1A"/>
    <w:rsid w:val="00E05FB0"/>
    <w:rsid w:val="00E07F49"/>
    <w:rsid w:val="00E27347"/>
    <w:rsid w:val="00E56855"/>
    <w:rsid w:val="00E569CA"/>
    <w:rsid w:val="00E658C0"/>
    <w:rsid w:val="00EE2F6F"/>
    <w:rsid w:val="00F072A1"/>
    <w:rsid w:val="00F10730"/>
    <w:rsid w:val="00F63B49"/>
    <w:rsid w:val="00F642A0"/>
    <w:rsid w:val="00FA5EBD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1CAA0-1D78-4D3C-A67A-60976111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5</Pages>
  <Words>587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7</cp:revision>
  <cp:lastPrinted>2021-09-07T12:35:00Z</cp:lastPrinted>
  <dcterms:created xsi:type="dcterms:W3CDTF">2021-09-07T14:22:00Z</dcterms:created>
  <dcterms:modified xsi:type="dcterms:W3CDTF">2021-09-10T08:54:00Z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