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990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16FCF83" wp14:editId="1978D1F3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5AAD25E" w14:textId="77777777" w:rsidR="00B65C47" w:rsidRDefault="00B65C47" w:rsidP="00B65C47"/>
    <w:p w14:paraId="15553DD0" w14:textId="77777777" w:rsidR="001A70CA" w:rsidRDefault="001A70CA" w:rsidP="001A70CA">
      <w:pPr>
        <w:ind w:left="567"/>
      </w:pPr>
    </w:p>
    <w:p w14:paraId="023109FE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2E58F5F2" w14:textId="77777777" w:rsidR="00B65C47" w:rsidRDefault="00B65C47" w:rsidP="00476A5C">
      <w:pPr>
        <w:pStyle w:val="BodyTextIndent"/>
        <w:ind w:left="1276" w:firstLine="0"/>
        <w:jc w:val="left"/>
      </w:pPr>
    </w:p>
    <w:p w14:paraId="25DFFFE3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14:paraId="1D687013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4AA03CC1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5AEAC282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00478645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52F6A37D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6D23E992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B34E41E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37204C82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167CB309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15C477C8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D34034E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3F6FA46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3902A77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35DF1B81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4B2F0233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5742C4D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34D474A5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558B9C48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14:paraId="67F754CA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48ED1817" w14:textId="77777777" w:rsidR="001F12EB" w:rsidRDefault="001F12EB">
      <w:pPr>
        <w:rPr>
          <w:color w:val="FFFFFF"/>
          <w:sz w:val="18"/>
          <w:szCs w:val="22"/>
        </w:rPr>
      </w:pPr>
    </w:p>
    <w:p w14:paraId="4AC2108F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4D54A97A" w14:textId="77777777" w:rsidTr="00810FBD">
        <w:trPr>
          <w:jc w:val="center"/>
        </w:trPr>
        <w:tc>
          <w:tcPr>
            <w:tcW w:w="6648" w:type="dxa"/>
          </w:tcPr>
          <w:p w14:paraId="12020E80" w14:textId="77777777" w:rsidR="00476A5C" w:rsidRDefault="00476A5C" w:rsidP="00476A5C">
            <w:pPr>
              <w:pStyle w:val="BodyTextIndent2"/>
              <w:ind w:right="507" w:firstLine="0"/>
            </w:pPr>
          </w:p>
          <w:p w14:paraId="73F30217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4CA41208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43F68EBA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3C0F1E71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CE548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CB80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637C8B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>Risk Rating Bands  (</w:t>
            </w:r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2AB81437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784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AD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401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6C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57B7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A6C346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9E2C53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21A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768410E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5AD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5DFF895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506B0F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427ECE7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6EBA432D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EC4198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9D4639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9BE9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0476F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992F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02CE1F0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8A39E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9DBEFEB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8FE02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2B97844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0374C195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AFF5B4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B71EB0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5185D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895CD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6BB206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13D81FF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4FE25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446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63892C2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AC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2C0834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C43039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6E7AE5ED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BD3B286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5916D872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333132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3F30A4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DDD373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A9BACB1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3CE43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80C94C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5B4A55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377E3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1F15F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FA6C3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2D36DF27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7A630E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E37018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F42720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31D7C8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3EA51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750A56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BE6E4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3E9E10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E6B47A0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A79CC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35413C2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1BB8F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B94388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04A11A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93EF6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5379E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F77D9E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3EF1DA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75071A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249DB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C30FC7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22AC9B20" w14:textId="77777777" w:rsidR="00D2199B" w:rsidRDefault="00D2199B"/>
    <w:p w14:paraId="52C7EBFF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8779303" w14:textId="77777777" w:rsidTr="6D8810D1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5AB57984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7F039BA9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02C5FB1C" w14:textId="77777777" w:rsidTr="6D8810D1">
        <w:trPr>
          <w:cantSplit/>
          <w:trHeight w:val="564"/>
        </w:trPr>
        <w:tc>
          <w:tcPr>
            <w:tcW w:w="7371" w:type="dxa"/>
          </w:tcPr>
          <w:p w14:paraId="2E4FB43B" w14:textId="5F0AAEE3" w:rsidR="004E5556" w:rsidRPr="00E05FB0" w:rsidRDefault="004D2123" w:rsidP="6D8810D1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Risk Assessment Title</w:t>
            </w:r>
            <w:r w:rsidR="001F12EB" w:rsidRPr="6D8810D1">
              <w:rPr>
                <w:b/>
                <w:bCs/>
              </w:rPr>
              <w:t>:</w:t>
            </w:r>
            <w:r w:rsidR="000920E7">
              <w:t xml:space="preserve"> </w:t>
            </w:r>
            <w:r w:rsidR="00456782">
              <w:t xml:space="preserve">Edge </w:t>
            </w:r>
            <w:r w:rsidR="00724B80">
              <w:t>Group</w:t>
            </w:r>
            <w:r w:rsidR="00456782">
              <w:t xml:space="preserve"> Practice COVID RA</w:t>
            </w:r>
          </w:p>
          <w:p w14:paraId="42C2029E" w14:textId="77777777" w:rsidR="001F12EB" w:rsidRPr="00E05FB0" w:rsidRDefault="001F12EB" w:rsidP="6D8810D1"/>
        </w:tc>
        <w:tc>
          <w:tcPr>
            <w:tcW w:w="4111" w:type="dxa"/>
          </w:tcPr>
          <w:p w14:paraId="27EB304E" w14:textId="3981B905" w:rsidR="004E5556" w:rsidRPr="000920E7" w:rsidRDefault="004D2123" w:rsidP="6D8810D1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Date Produced</w:t>
            </w:r>
            <w:r w:rsidR="001F12EB">
              <w:t>:</w:t>
            </w:r>
            <w:r w:rsidR="000920E7">
              <w:t xml:space="preserve"> </w:t>
            </w:r>
            <w:r w:rsidR="00D81988">
              <w:t>18/05/2021</w:t>
            </w:r>
          </w:p>
          <w:p w14:paraId="04A8F010" w14:textId="77777777" w:rsidR="001F12EB" w:rsidRPr="00E05FB0" w:rsidRDefault="001F12EB" w:rsidP="6D8810D1"/>
        </w:tc>
        <w:tc>
          <w:tcPr>
            <w:tcW w:w="3827" w:type="dxa"/>
          </w:tcPr>
          <w:p w14:paraId="20A55BF8" w14:textId="76EACDD8" w:rsidR="001F12EB" w:rsidRPr="00E05FB0" w:rsidRDefault="004D2123" w:rsidP="00456782">
            <w:r w:rsidRPr="6D8810D1">
              <w:rPr>
                <w:b/>
                <w:bCs/>
              </w:rPr>
              <w:t xml:space="preserve">Review </w:t>
            </w:r>
            <w:r w:rsidR="001F12EB" w:rsidRPr="6D8810D1">
              <w:rPr>
                <w:b/>
                <w:bCs/>
              </w:rPr>
              <w:t>Date:</w:t>
            </w:r>
            <w:r w:rsidR="000920E7">
              <w:t xml:space="preserve"> </w:t>
            </w:r>
            <w:r w:rsidR="00724B80">
              <w:t>21/06/2021</w:t>
            </w:r>
          </w:p>
        </w:tc>
      </w:tr>
      <w:tr w:rsidR="00E05FB0" w:rsidRPr="00E05FB0" w14:paraId="394F5EBB" w14:textId="77777777" w:rsidTr="6D8810D1">
        <w:trPr>
          <w:cantSplit/>
          <w:trHeight w:val="696"/>
        </w:trPr>
        <w:tc>
          <w:tcPr>
            <w:tcW w:w="7371" w:type="dxa"/>
          </w:tcPr>
          <w:p w14:paraId="003F15A0" w14:textId="7FDE14B7" w:rsidR="001F12EB" w:rsidRDefault="001F12EB" w:rsidP="6D8810D1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Overview</w:t>
            </w:r>
            <w:r w:rsidR="004D2123" w:rsidRPr="6D8810D1">
              <w:rPr>
                <w:b/>
                <w:bCs/>
              </w:rPr>
              <w:t>/Description of Activity:</w:t>
            </w:r>
            <w:r w:rsidR="000920E7">
              <w:t xml:space="preserve"> Assessment of use of</w:t>
            </w:r>
            <w:r w:rsidR="00206BCE">
              <w:t xml:space="preserve"> the </w:t>
            </w:r>
            <w:r w:rsidR="00456782">
              <w:t xml:space="preserve">Edge rooms by </w:t>
            </w:r>
            <w:r w:rsidR="00724B80">
              <w:t>groups</w:t>
            </w:r>
            <w:r w:rsidR="00456782">
              <w:t xml:space="preserve"> during COVID-19 following loosening of restrictions on </w:t>
            </w:r>
            <w:r w:rsidR="00724B80">
              <w:t>17/05</w:t>
            </w:r>
            <w:r w:rsidR="000920E7">
              <w:t xml:space="preserve"> </w:t>
            </w:r>
          </w:p>
          <w:p w14:paraId="5907C8C9" w14:textId="77777777" w:rsidR="00C872EC" w:rsidRPr="00E05FB0" w:rsidRDefault="00C872EC" w:rsidP="6D8810D1"/>
        </w:tc>
        <w:tc>
          <w:tcPr>
            <w:tcW w:w="7938" w:type="dxa"/>
            <w:gridSpan w:val="2"/>
          </w:tcPr>
          <w:p w14:paraId="1AAEA728" w14:textId="129F1BC8" w:rsidR="001F12EB" w:rsidRPr="00E05FB0" w:rsidRDefault="004D2123" w:rsidP="6D8810D1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Duration/Frequency of Activity:</w:t>
            </w:r>
            <w:r w:rsidR="000920E7">
              <w:t xml:space="preserve"> </w:t>
            </w:r>
            <w:r w:rsidR="00456782">
              <w:t>Daily from building opening on 1</w:t>
            </w:r>
            <w:r w:rsidR="00724B80">
              <w:t>7/05</w:t>
            </w:r>
            <w:r w:rsidR="00456782">
              <w:t xml:space="preserve"> </w:t>
            </w:r>
          </w:p>
        </w:tc>
      </w:tr>
      <w:tr w:rsidR="00E05FB0" w:rsidRPr="00E05FB0" w14:paraId="423E64D1" w14:textId="77777777" w:rsidTr="6D8810D1">
        <w:trPr>
          <w:cantSplit/>
          <w:trHeight w:val="726"/>
        </w:trPr>
        <w:tc>
          <w:tcPr>
            <w:tcW w:w="7371" w:type="dxa"/>
          </w:tcPr>
          <w:p w14:paraId="34F2046D" w14:textId="5F68F998" w:rsidR="00F10730" w:rsidRPr="004D2123" w:rsidRDefault="004D2123" w:rsidP="6D8810D1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Location of Activity:</w:t>
            </w:r>
            <w:r w:rsidR="000920E7">
              <w:t xml:space="preserve"> </w:t>
            </w:r>
            <w:r w:rsidR="00456782">
              <w:t>The Edge Level 2 Rooms</w:t>
            </w:r>
            <w:r w:rsidR="00724B80">
              <w:t>, Weston Studio</w:t>
            </w:r>
            <w:r w:rsidR="00456782">
              <w:t xml:space="preserve"> &amp; Dance Studio</w:t>
            </w:r>
          </w:p>
        </w:tc>
        <w:tc>
          <w:tcPr>
            <w:tcW w:w="7938" w:type="dxa"/>
            <w:gridSpan w:val="2"/>
          </w:tcPr>
          <w:p w14:paraId="43A090EE" w14:textId="351CA40D" w:rsidR="004D2123" w:rsidRPr="00E05FB0" w:rsidRDefault="004D2123" w:rsidP="6D8810D1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Generic or Specific Assessment:</w:t>
            </w:r>
            <w:r w:rsidR="000920E7" w:rsidRPr="6D8810D1">
              <w:rPr>
                <w:b/>
                <w:bCs/>
              </w:rPr>
              <w:t xml:space="preserve"> </w:t>
            </w:r>
            <w:r w:rsidR="00456782">
              <w:t>Specific</w:t>
            </w:r>
          </w:p>
          <w:p w14:paraId="01E4D14F" w14:textId="77777777" w:rsidR="002F1F1E" w:rsidRPr="00E05FB0" w:rsidRDefault="002F1F1E" w:rsidP="6D8810D1"/>
        </w:tc>
      </w:tr>
    </w:tbl>
    <w:p w14:paraId="6EAE8AB4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460DCD04" w14:textId="77777777" w:rsidTr="6D8810D1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390C17FF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lastRenderedPageBreak/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20016E2D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71EC7455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1737E5BB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5674EC5B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5E9C4C74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2D2DDF79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53E2FCEC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0920E7" w:rsidRPr="00946523" w14:paraId="0C065693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1A7EDFC8" w14:textId="77777777" w:rsidR="000920E7" w:rsidRPr="00C872EC" w:rsidRDefault="000920E7" w:rsidP="6D8810D1">
            <w:pPr>
              <w:rPr>
                <w:color w:val="000000" w:themeColor="text1"/>
                <w:sz w:val="20"/>
                <w:szCs w:val="20"/>
              </w:rPr>
            </w:pPr>
            <w:r>
              <w:t>1</w:t>
            </w:r>
          </w:p>
        </w:tc>
        <w:tc>
          <w:tcPr>
            <w:tcW w:w="2383" w:type="dxa"/>
          </w:tcPr>
          <w:p w14:paraId="0E3F4545" w14:textId="77777777" w:rsidR="000920E7" w:rsidRPr="00CB1EC8" w:rsidRDefault="000920E7" w:rsidP="6D8810D1">
            <w:pPr>
              <w:rPr>
                <w:color w:val="000000" w:themeColor="text1"/>
                <w:szCs w:val="22"/>
              </w:rPr>
            </w:pPr>
            <w:r>
              <w:t>Insufficient ventilation of spaces</w:t>
            </w:r>
          </w:p>
          <w:p w14:paraId="2C512FC6" w14:textId="77777777" w:rsidR="000920E7" w:rsidRPr="00CB1EC8" w:rsidRDefault="000920E7" w:rsidP="6D8810D1"/>
          <w:p w14:paraId="224B1F35" w14:textId="77777777" w:rsidR="000920E7" w:rsidRPr="00CB1EC8" w:rsidRDefault="000920E7" w:rsidP="6D8810D1"/>
        </w:tc>
        <w:tc>
          <w:tcPr>
            <w:tcW w:w="2410" w:type="dxa"/>
          </w:tcPr>
          <w:p w14:paraId="41A29240" w14:textId="77777777" w:rsidR="000920E7" w:rsidRPr="00CB1EC8" w:rsidRDefault="000920E7" w:rsidP="6D8810D1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6F8E64F" w14:textId="14D17A7E" w:rsidR="000920E7" w:rsidRPr="00CB1EC8" w:rsidRDefault="000920E7" w:rsidP="6D8810D1">
            <w:pPr>
              <w:rPr>
                <w:color w:val="000000" w:themeColor="text1"/>
                <w:szCs w:val="22"/>
              </w:rPr>
            </w:pPr>
            <w:r>
              <w:t>Transmission of COVID-19 via airborne particles</w:t>
            </w:r>
          </w:p>
        </w:tc>
        <w:tc>
          <w:tcPr>
            <w:tcW w:w="4253" w:type="dxa"/>
          </w:tcPr>
          <w:p w14:paraId="14DB79FE" w14:textId="0BDC064A" w:rsidR="00D81988" w:rsidRPr="00D81988" w:rsidRDefault="00D81988" w:rsidP="6D8810D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Room capacity not to be exceeded at any point</w:t>
            </w:r>
          </w:p>
          <w:p w14:paraId="32FE2936" w14:textId="207EC95C" w:rsidR="00D81988" w:rsidRPr="00D81988" w:rsidRDefault="00D81988" w:rsidP="00D81988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In accordance with non-professional performing arts guidance, activities (excluding singing) can take place with more than 6 people, so long as groups of 6 (or 2 households) remain strictly socially distanced at all times.</w:t>
            </w:r>
          </w:p>
          <w:p w14:paraId="3AFFA09E" w14:textId="1DDAB858" w:rsidR="00D81988" w:rsidRPr="00D81988" w:rsidRDefault="00D81988" w:rsidP="00D81988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When activity included singing, capacity is limited to groups of 6 or 2 households</w:t>
            </w:r>
          </w:p>
          <w:p w14:paraId="6C63BE4C" w14:textId="79980546" w:rsidR="000A45BC" w:rsidRDefault="79C5ECFD" w:rsidP="6D8810D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Vents not to be obstructed</w:t>
            </w:r>
          </w:p>
          <w:p w14:paraId="64ED9FD9" w14:textId="74345ED3" w:rsidR="00206BCE" w:rsidRPr="00CB1EC8" w:rsidRDefault="008419B5" w:rsidP="6D8810D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30 minute airing period left between each booking</w:t>
            </w:r>
          </w:p>
          <w:p w14:paraId="4770881B" w14:textId="07D2AD21" w:rsidR="000920E7" w:rsidRPr="008419B5" w:rsidRDefault="34A6835E" w:rsidP="6D8810D1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eastAsia="Arial"/>
                <w:color w:val="auto"/>
                <w:szCs w:val="22"/>
                <w:u w:val="none"/>
              </w:rPr>
            </w:pPr>
            <w:r>
              <w:t xml:space="preserve">Individuals should bring their own personal reusable masks (not to be shared), to be </w:t>
            </w:r>
            <w:r w:rsidR="00D81988">
              <w:t>worn at all times when moving about the building, and wherever practicable during rehearsals.</w:t>
            </w:r>
          </w:p>
          <w:p w14:paraId="05A82511" w14:textId="762DE6BC" w:rsidR="008419B5" w:rsidRPr="00CB1EC8" w:rsidRDefault="008419B5" w:rsidP="6D8810D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</w:tcPr>
          <w:p w14:paraId="1EA2B1C7" w14:textId="49395286" w:rsidR="000920E7" w:rsidRPr="00CB1EC8" w:rsidRDefault="000920E7" w:rsidP="6D8810D1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628AE666" w14:textId="04CE5437" w:rsidR="000920E7" w:rsidRPr="00CB1EC8" w:rsidRDefault="00E06EEF" w:rsidP="6D8810D1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39" w:type="dxa"/>
          </w:tcPr>
          <w:p w14:paraId="05B5BF5C" w14:textId="1E0F8765" w:rsidR="000920E7" w:rsidRPr="00CB1EC8" w:rsidRDefault="00E06EEF" w:rsidP="6D8810D1">
            <w:pPr>
              <w:rPr>
                <w:color w:val="000000" w:themeColor="text1"/>
                <w:szCs w:val="22"/>
              </w:rPr>
            </w:pPr>
            <w:r>
              <w:t>12</w:t>
            </w:r>
          </w:p>
        </w:tc>
        <w:tc>
          <w:tcPr>
            <w:tcW w:w="2906" w:type="dxa"/>
          </w:tcPr>
          <w:p w14:paraId="287AD9E8" w14:textId="77777777" w:rsidR="000920E7" w:rsidRPr="00CB1EC8" w:rsidRDefault="000920E7" w:rsidP="6D8810D1"/>
        </w:tc>
      </w:tr>
      <w:tr w:rsidR="008419B5" w:rsidRPr="00946523" w14:paraId="02E19DE6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6A340F34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t>2</w:t>
            </w:r>
          </w:p>
        </w:tc>
        <w:tc>
          <w:tcPr>
            <w:tcW w:w="2383" w:type="dxa"/>
          </w:tcPr>
          <w:p w14:paraId="397572B5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Spaces over capacity preventing distancing or sufficient ventilation</w:t>
            </w:r>
          </w:p>
          <w:p w14:paraId="69BE5A26" w14:textId="77777777" w:rsidR="008419B5" w:rsidRPr="00CB1EC8" w:rsidRDefault="008419B5" w:rsidP="008419B5"/>
          <w:p w14:paraId="07E93C6C" w14:textId="77777777" w:rsidR="008419B5" w:rsidRPr="00CB1EC8" w:rsidRDefault="008419B5" w:rsidP="008419B5"/>
        </w:tc>
        <w:tc>
          <w:tcPr>
            <w:tcW w:w="2410" w:type="dxa"/>
          </w:tcPr>
          <w:p w14:paraId="46956030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19BFB95A" w14:textId="6B97D8FE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of COVID-19 via airborne particles or contact</w:t>
            </w:r>
          </w:p>
        </w:tc>
        <w:tc>
          <w:tcPr>
            <w:tcW w:w="4253" w:type="dxa"/>
          </w:tcPr>
          <w:p w14:paraId="582B97E9" w14:textId="16E76408" w:rsidR="00724B80" w:rsidRPr="00CB1EC8" w:rsidRDefault="00724B80" w:rsidP="00724B80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Rooms to be used by 6 persons maximum, or up to room capacity if this is less than 6</w:t>
            </w:r>
          </w:p>
          <w:p w14:paraId="6B367B6C" w14:textId="1CEC9DAC" w:rsidR="008419B5" w:rsidRPr="00CB1EC8" w:rsidRDefault="008419B5" w:rsidP="00724B80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</w:tcPr>
          <w:p w14:paraId="2429D440" w14:textId="26BFB3F2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3C05205" w14:textId="278AA416" w:rsidR="008419B5" w:rsidRPr="00CB1EC8" w:rsidRDefault="00724B80" w:rsidP="008419B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9" w:type="dxa"/>
          </w:tcPr>
          <w:p w14:paraId="3417818E" w14:textId="6B57B893" w:rsidR="008419B5" w:rsidRPr="00CB1EC8" w:rsidRDefault="00724B80" w:rsidP="008419B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906" w:type="dxa"/>
          </w:tcPr>
          <w:p w14:paraId="04D1E242" w14:textId="77777777" w:rsidR="008419B5" w:rsidRPr="00CB1EC8" w:rsidRDefault="008419B5" w:rsidP="008419B5"/>
        </w:tc>
      </w:tr>
      <w:tr w:rsidR="008419B5" w:rsidRPr="00946523" w14:paraId="37C0E4DA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24734292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383" w:type="dxa"/>
          </w:tcPr>
          <w:p w14:paraId="1878CF2C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Insufficient hygiene</w:t>
            </w:r>
          </w:p>
          <w:p w14:paraId="6DB07D2F" w14:textId="77777777" w:rsidR="008419B5" w:rsidRPr="00CB1EC8" w:rsidRDefault="008419B5" w:rsidP="008419B5"/>
          <w:p w14:paraId="52F2BF8A" w14:textId="77777777" w:rsidR="008419B5" w:rsidRPr="00CB1EC8" w:rsidRDefault="008419B5" w:rsidP="008419B5"/>
        </w:tc>
        <w:tc>
          <w:tcPr>
            <w:tcW w:w="2410" w:type="dxa"/>
          </w:tcPr>
          <w:p w14:paraId="1821ED75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5AAF2FD" w14:textId="689F7054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of COVID-19 via contact with surfaces</w:t>
            </w:r>
          </w:p>
        </w:tc>
        <w:tc>
          <w:tcPr>
            <w:tcW w:w="4253" w:type="dxa"/>
          </w:tcPr>
          <w:p w14:paraId="1A62B0F0" w14:textId="645951CE" w:rsidR="008419B5" w:rsidRPr="008419B5" w:rsidRDefault="008419B5" w:rsidP="008419B5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  <w:p w14:paraId="25558F0B" w14:textId="39375272" w:rsidR="008419B5" w:rsidRPr="00CB1EC8" w:rsidRDefault="008419B5" w:rsidP="008419B5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Individuals to wash or sanitise hands before entering a new space</w:t>
            </w:r>
          </w:p>
          <w:p w14:paraId="36B2E8C1" w14:textId="1F50C84E" w:rsidR="008419B5" w:rsidRPr="00CD74EC" w:rsidRDefault="008419B5" w:rsidP="008419B5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eastAsia="Arial"/>
                <w:szCs w:val="22"/>
              </w:rPr>
            </w:pPr>
            <w:r w:rsidRPr="00CD74EC">
              <w:t>Occupant</w:t>
            </w:r>
            <w:r w:rsidR="00724B80">
              <w:t>s</w:t>
            </w:r>
            <w:r w:rsidRPr="00CD74EC">
              <w:t xml:space="preserve"> to clean piano</w:t>
            </w:r>
            <w:r>
              <w:t>, chairs</w:t>
            </w:r>
            <w:r w:rsidRPr="00CD74EC">
              <w:t xml:space="preserve"> and any other items in space with approved materials before</w:t>
            </w:r>
            <w:r>
              <w:t xml:space="preserve"> and after</w:t>
            </w:r>
            <w:r w:rsidRPr="00CD74EC">
              <w:t xml:space="preserve"> use. Approved materials to be supplied by </w:t>
            </w:r>
            <w:r>
              <w:t>AHS</w:t>
            </w:r>
          </w:p>
          <w:p w14:paraId="4A38B64A" w14:textId="03AA597A" w:rsidR="008419B5" w:rsidRPr="00CB1EC8" w:rsidRDefault="008419B5" w:rsidP="008419B5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Regular cleaning schedule in place by AHS, focusing especially on high touch surfaces (eg door handles)</w:t>
            </w:r>
          </w:p>
        </w:tc>
        <w:tc>
          <w:tcPr>
            <w:tcW w:w="950" w:type="dxa"/>
          </w:tcPr>
          <w:p w14:paraId="7CB621AD" w14:textId="7F6B3D21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236E028" w14:textId="56AF624D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E42578A" w14:textId="3EC45853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</w:tcPr>
          <w:p w14:paraId="12253076" w14:textId="77777777" w:rsidR="008419B5" w:rsidRPr="00CB1EC8" w:rsidRDefault="008419B5" w:rsidP="008419B5"/>
        </w:tc>
      </w:tr>
      <w:tr w:rsidR="008419B5" w:rsidRPr="00946523" w14:paraId="3F198761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7E184BB2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t>4</w:t>
            </w:r>
          </w:p>
        </w:tc>
        <w:tc>
          <w:tcPr>
            <w:tcW w:w="2383" w:type="dxa"/>
          </w:tcPr>
          <w:p w14:paraId="4A9999B4" w14:textId="1CA48BBA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during  use of the practice rooms</w:t>
            </w:r>
          </w:p>
          <w:p w14:paraId="01AA67DC" w14:textId="77777777" w:rsidR="008419B5" w:rsidRPr="00CB1EC8" w:rsidRDefault="008419B5" w:rsidP="008419B5"/>
          <w:p w14:paraId="55913CAF" w14:textId="77777777" w:rsidR="008419B5" w:rsidRPr="00CB1EC8" w:rsidRDefault="008419B5" w:rsidP="008419B5"/>
        </w:tc>
        <w:tc>
          <w:tcPr>
            <w:tcW w:w="2410" w:type="dxa"/>
          </w:tcPr>
          <w:p w14:paraId="015F11C2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FD1DE5D" w14:textId="3738E0BF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of COVID-19 via contact with surfaces or airborne particles</w:t>
            </w:r>
          </w:p>
        </w:tc>
        <w:tc>
          <w:tcPr>
            <w:tcW w:w="4253" w:type="dxa"/>
          </w:tcPr>
          <w:p w14:paraId="1C12E2BD" w14:textId="60677EB0" w:rsidR="008419B5" w:rsidRPr="001F4DB5" w:rsidRDefault="008419B5" w:rsidP="008419B5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 xml:space="preserve">Rooms </w:t>
            </w:r>
            <w:r w:rsidR="00E06EEF">
              <w:t xml:space="preserve">capacity not to be exceeded </w:t>
            </w:r>
          </w:p>
          <w:p w14:paraId="35F69746" w14:textId="77777777" w:rsidR="00E06EEF" w:rsidRPr="00E06EEF" w:rsidRDefault="008419B5" w:rsidP="00E06EEF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  <w:p w14:paraId="714C78FD" w14:textId="6D04A154" w:rsidR="00E06EEF" w:rsidRPr="00E06EEF" w:rsidRDefault="00E06EEF" w:rsidP="00E06EEF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Social distancing to be maintained</w:t>
            </w:r>
          </w:p>
        </w:tc>
        <w:tc>
          <w:tcPr>
            <w:tcW w:w="950" w:type="dxa"/>
          </w:tcPr>
          <w:p w14:paraId="1DCA6EA2" w14:textId="72343D48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A0305E7" w14:textId="59B0361C" w:rsidR="008419B5" w:rsidRPr="00CB1EC8" w:rsidRDefault="00E06EEF" w:rsidP="008419B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39" w:type="dxa"/>
          </w:tcPr>
          <w:p w14:paraId="610672F1" w14:textId="6EB9644E" w:rsidR="008419B5" w:rsidRPr="00CB1EC8" w:rsidRDefault="00E06EEF" w:rsidP="008419B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906" w:type="dxa"/>
          </w:tcPr>
          <w:p w14:paraId="4F74637D" w14:textId="77777777" w:rsidR="008419B5" w:rsidRPr="00CB1EC8" w:rsidRDefault="008419B5" w:rsidP="008419B5"/>
        </w:tc>
      </w:tr>
      <w:tr w:rsidR="008419B5" w:rsidRPr="00946523" w14:paraId="5B11D2D9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516B6D54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t>5</w:t>
            </w:r>
          </w:p>
        </w:tc>
        <w:tc>
          <w:tcPr>
            <w:tcW w:w="2383" w:type="dxa"/>
          </w:tcPr>
          <w:p w14:paraId="0EC55E05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Non-compliance with measures in place</w:t>
            </w:r>
          </w:p>
          <w:p w14:paraId="44B4ADE6" w14:textId="77777777" w:rsidR="008419B5" w:rsidRPr="00CB1EC8" w:rsidRDefault="008419B5" w:rsidP="008419B5"/>
          <w:p w14:paraId="64C6DFF6" w14:textId="77777777" w:rsidR="008419B5" w:rsidRPr="00CB1EC8" w:rsidRDefault="008419B5" w:rsidP="008419B5"/>
        </w:tc>
        <w:tc>
          <w:tcPr>
            <w:tcW w:w="2410" w:type="dxa"/>
          </w:tcPr>
          <w:p w14:paraId="6280205A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C8ACF56" w14:textId="686607B1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of COVID-19 via contact with surfaces, other persons or airborne particles</w:t>
            </w:r>
          </w:p>
        </w:tc>
        <w:tc>
          <w:tcPr>
            <w:tcW w:w="4253" w:type="dxa"/>
          </w:tcPr>
          <w:p w14:paraId="2D41F9D4" w14:textId="77777777" w:rsidR="008419B5" w:rsidRPr="00CB1EC8" w:rsidRDefault="008419B5" w:rsidP="008419B5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Any incidents to be fed back to the SU</w:t>
            </w:r>
          </w:p>
          <w:p w14:paraId="4F44F55F" w14:textId="22126114" w:rsidR="008419B5" w:rsidRPr="008419B5" w:rsidRDefault="008419B5" w:rsidP="008419B5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All persons booking space to be made aware of measures in place ahead of room use</w:t>
            </w:r>
          </w:p>
          <w:p w14:paraId="362310A3" w14:textId="6CA0110D" w:rsidR="008419B5" w:rsidRPr="00CB1EC8" w:rsidRDefault="008419B5" w:rsidP="008419B5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not complying with measures in place may have access revoked</w:t>
            </w:r>
          </w:p>
          <w:p w14:paraId="3440F075" w14:textId="2DF3CDC5" w:rsidR="008419B5" w:rsidRPr="00CB1EC8" w:rsidRDefault="008419B5" w:rsidP="008419B5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If there is an urgent incident</w:t>
            </w:r>
            <w:r w:rsidRPr="00CB1EC8">
              <w:t xml:space="preserve"> University Security</w:t>
            </w:r>
            <w:r>
              <w:t xml:space="preserve"> should be notified</w:t>
            </w:r>
            <w:r w:rsidRPr="00CB1EC8">
              <w:t xml:space="preserve"> by either calling 01225 385349 (ext 5349 if using an internal phone) or call in to speak to them at the Library front desk </w:t>
            </w:r>
          </w:p>
        </w:tc>
        <w:tc>
          <w:tcPr>
            <w:tcW w:w="950" w:type="dxa"/>
          </w:tcPr>
          <w:p w14:paraId="3A5586A8" w14:textId="3D445B0C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E1B9FD0" w14:textId="39E1C372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04CEE507" w14:textId="39CDC346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12</w:t>
            </w:r>
          </w:p>
        </w:tc>
        <w:tc>
          <w:tcPr>
            <w:tcW w:w="2906" w:type="dxa"/>
          </w:tcPr>
          <w:p w14:paraId="1034F7C4" w14:textId="77777777" w:rsidR="008419B5" w:rsidRPr="00CB1EC8" w:rsidRDefault="008419B5" w:rsidP="008419B5"/>
        </w:tc>
      </w:tr>
      <w:tr w:rsidR="008419B5" w:rsidRPr="00946523" w14:paraId="3D2AC264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55D2B4F5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6</w:t>
            </w:r>
          </w:p>
        </w:tc>
        <w:tc>
          <w:tcPr>
            <w:tcW w:w="2383" w:type="dxa"/>
          </w:tcPr>
          <w:p w14:paraId="15BE67F8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Incidents out of office hours</w:t>
            </w:r>
          </w:p>
          <w:p w14:paraId="44A750E3" w14:textId="77777777" w:rsidR="008419B5" w:rsidRPr="00CB1EC8" w:rsidRDefault="008419B5" w:rsidP="008419B5"/>
          <w:p w14:paraId="61D6EC5B" w14:textId="77777777" w:rsidR="008419B5" w:rsidRPr="00CB1EC8" w:rsidRDefault="008419B5" w:rsidP="008419B5"/>
          <w:p w14:paraId="49B84837" w14:textId="77777777" w:rsidR="008419B5" w:rsidRPr="00CB1EC8" w:rsidRDefault="008419B5" w:rsidP="008419B5"/>
        </w:tc>
        <w:tc>
          <w:tcPr>
            <w:tcW w:w="2410" w:type="dxa"/>
          </w:tcPr>
          <w:p w14:paraId="3DB72FA3" w14:textId="0D363B60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</w:tc>
        <w:tc>
          <w:tcPr>
            <w:tcW w:w="4253" w:type="dxa"/>
          </w:tcPr>
          <w:p w14:paraId="74907CF5" w14:textId="4F1D7845" w:rsidR="008419B5" w:rsidRPr="00CB1EC8" w:rsidRDefault="008419B5" w:rsidP="008419B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Room only to be accessed during times booked by users</w:t>
            </w:r>
          </w:p>
          <w:p w14:paraId="7C3088A8" w14:textId="77777777" w:rsidR="008419B5" w:rsidRPr="00456782" w:rsidRDefault="008419B5" w:rsidP="008419B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Users to liaise with security as the contact in case of accidents and emergencies</w:t>
            </w:r>
          </w:p>
          <w:p w14:paraId="37AB48E5" w14:textId="33863986" w:rsidR="008419B5" w:rsidRPr="00CB1EC8" w:rsidRDefault="008419B5" w:rsidP="008419B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Building opening to start with a trial period restricted to 9-5 Mon-Fri to ensure staff are present in the building, with hours increasing after a period of smooth running</w:t>
            </w:r>
          </w:p>
        </w:tc>
        <w:tc>
          <w:tcPr>
            <w:tcW w:w="950" w:type="dxa"/>
          </w:tcPr>
          <w:p w14:paraId="41185A60" w14:textId="0F185EF0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1116" w:type="dxa"/>
          </w:tcPr>
          <w:p w14:paraId="5E4FDEE7" w14:textId="34FECF64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9272F71" w14:textId="2E66FDA1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6</w:t>
            </w:r>
          </w:p>
        </w:tc>
        <w:tc>
          <w:tcPr>
            <w:tcW w:w="2906" w:type="dxa"/>
          </w:tcPr>
          <w:p w14:paraId="2F53CEA1" w14:textId="77777777" w:rsidR="008419B5" w:rsidRPr="00CB1EC8" w:rsidRDefault="008419B5" w:rsidP="008419B5"/>
        </w:tc>
      </w:tr>
      <w:tr w:rsidR="008419B5" w:rsidRPr="00946523" w14:paraId="46AD7011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2C70503E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2383" w:type="dxa"/>
          </w:tcPr>
          <w:p w14:paraId="793AD5B6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from person presenting with COVID-like symptoms</w:t>
            </w:r>
          </w:p>
          <w:p w14:paraId="6125AD03" w14:textId="77777777" w:rsidR="008419B5" w:rsidRPr="00CB1EC8" w:rsidRDefault="008419B5" w:rsidP="008419B5"/>
          <w:p w14:paraId="7D6B3CB4" w14:textId="77777777" w:rsidR="008419B5" w:rsidRPr="00CB1EC8" w:rsidRDefault="008419B5" w:rsidP="008419B5"/>
          <w:p w14:paraId="0DBDB4CC" w14:textId="77777777" w:rsidR="008419B5" w:rsidRPr="00CB1EC8" w:rsidRDefault="008419B5" w:rsidP="008419B5"/>
        </w:tc>
        <w:tc>
          <w:tcPr>
            <w:tcW w:w="2410" w:type="dxa"/>
          </w:tcPr>
          <w:p w14:paraId="1604C5D2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1CDA5EA" w14:textId="5025C9A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</w:tcPr>
          <w:p w14:paraId="54B5E6A1" w14:textId="77777777" w:rsidR="008419B5" w:rsidRPr="00CB1EC8" w:rsidRDefault="008419B5" w:rsidP="00724B80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Any individuals presenting with symptoms to self-isolate</w:t>
            </w:r>
          </w:p>
          <w:p w14:paraId="615D9BF5" w14:textId="10A686F5" w:rsidR="008419B5" w:rsidRPr="00CB1EC8" w:rsidRDefault="008419B5" w:rsidP="00724B80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 w:rsidRPr="00CB1EC8">
              <w:t xml:space="preserve">Records of </w:t>
            </w:r>
            <w:r w:rsidR="00724B80">
              <w:t>all persons using rooms</w:t>
            </w:r>
            <w:r>
              <w:t xml:space="preserve"> rooms kept</w:t>
            </w:r>
            <w:r w:rsidR="00724B80">
              <w:t xml:space="preserve"> via SU sign-ups to allow for contact tracing</w:t>
            </w:r>
          </w:p>
          <w:p w14:paraId="5071AE69" w14:textId="77777777" w:rsidR="008419B5" w:rsidRPr="00456782" w:rsidRDefault="008419B5" w:rsidP="00724B80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 xml:space="preserve">Use of LFT testing facilities encouraged </w:t>
            </w:r>
          </w:p>
          <w:p w14:paraId="516D5059" w14:textId="77777777" w:rsidR="00724B80" w:rsidRPr="00CB1EC8" w:rsidRDefault="00724B80" w:rsidP="00724B80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Rooms to be used by 6 persons maximum, or up to room capacity if this is less than 6</w:t>
            </w:r>
          </w:p>
          <w:p w14:paraId="0962D781" w14:textId="267325D8" w:rsidR="008419B5" w:rsidRPr="00765C2F" w:rsidRDefault="008419B5" w:rsidP="00724B80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30 minute airing time left between bookings</w:t>
            </w:r>
          </w:p>
        </w:tc>
        <w:tc>
          <w:tcPr>
            <w:tcW w:w="950" w:type="dxa"/>
          </w:tcPr>
          <w:p w14:paraId="2FF22D02" w14:textId="7CD89A5D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8B56197" w14:textId="25233066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9" w:type="dxa"/>
          </w:tcPr>
          <w:p w14:paraId="616DE314" w14:textId="138CF7FD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</w:tcPr>
          <w:p w14:paraId="4FAD4E9B" w14:textId="77777777" w:rsidR="008419B5" w:rsidRPr="00CB1EC8" w:rsidRDefault="008419B5" w:rsidP="008419B5"/>
        </w:tc>
      </w:tr>
      <w:tr w:rsidR="008419B5" w:rsidRPr="00946523" w14:paraId="4FBEF537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06B11B43" w14:textId="77777777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383" w:type="dxa"/>
          </w:tcPr>
          <w:p w14:paraId="5DA7912C" w14:textId="38DD8CEC" w:rsidR="008419B5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from contact with others in corridors or in the foyer</w:t>
            </w:r>
          </w:p>
          <w:p w14:paraId="4696DD29" w14:textId="77777777" w:rsidR="008419B5" w:rsidRDefault="008419B5" w:rsidP="008419B5"/>
          <w:p w14:paraId="0CFFB7E0" w14:textId="00793FF2" w:rsidR="008419B5" w:rsidRPr="00CB1EC8" w:rsidRDefault="008419B5" w:rsidP="008419B5"/>
        </w:tc>
        <w:tc>
          <w:tcPr>
            <w:tcW w:w="2410" w:type="dxa"/>
          </w:tcPr>
          <w:p w14:paraId="7886C0D7" w14:textId="77777777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93DC7F1" w14:textId="64A0F469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</w:tcPr>
          <w:p w14:paraId="51028C55" w14:textId="77777777" w:rsidR="008419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 xml:space="preserve">Corridor only to be used as needed to enter/exit rooms </w:t>
            </w:r>
          </w:p>
          <w:p w14:paraId="3EA1CFD3" w14:textId="77777777" w:rsidR="008419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>Individuals not to linger/wait in corridor</w:t>
            </w:r>
          </w:p>
          <w:p w14:paraId="5883ABC8" w14:textId="77777777" w:rsidR="008419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>Signage in place to indicate routes to take</w:t>
            </w:r>
          </w:p>
          <w:p w14:paraId="6DAF5B6C" w14:textId="77777777" w:rsidR="008419B5" w:rsidRPr="001F4D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 xml:space="preserve">Individuals to check corridor is clear before using walkway, and wait for someone going the other way to pass </w:t>
            </w:r>
          </w:p>
          <w:p w14:paraId="0F2FD24E" w14:textId="77777777" w:rsidR="008419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Side door used to allow direct access upstairs without entering foyer</w:t>
            </w:r>
          </w:p>
          <w:p w14:paraId="538B60AA" w14:textId="77777777" w:rsidR="008419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Practice room users not to enter foyer</w:t>
            </w:r>
          </w:p>
          <w:p w14:paraId="22C19E73" w14:textId="77777777" w:rsidR="008419B5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Hand sanitiser placed at side entrance</w:t>
            </w:r>
          </w:p>
          <w:p w14:paraId="622C51E6" w14:textId="45E42E83" w:rsidR="008419B5" w:rsidRPr="00CB1EC8" w:rsidRDefault="008419B5" w:rsidP="008419B5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Masks to be worn at all times when moving throughout the building, and should only be removed when in practice rooms</w:t>
            </w:r>
          </w:p>
        </w:tc>
        <w:tc>
          <w:tcPr>
            <w:tcW w:w="950" w:type="dxa"/>
          </w:tcPr>
          <w:p w14:paraId="594ECD3A" w14:textId="21741B44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3F2420C2" w14:textId="7E46B20D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68098186" w14:textId="79299F52" w:rsidR="008419B5" w:rsidRPr="00CB1EC8" w:rsidRDefault="008419B5" w:rsidP="008419B5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</w:tcPr>
          <w:p w14:paraId="4FBAE3B8" w14:textId="77777777" w:rsidR="008419B5" w:rsidRPr="00CB1EC8" w:rsidRDefault="008419B5" w:rsidP="008419B5"/>
        </w:tc>
      </w:tr>
      <w:tr w:rsidR="008419B5" w:rsidRPr="00946523" w14:paraId="70A392B7" w14:textId="77777777" w:rsidTr="6D8810D1">
        <w:trPr>
          <w:cantSplit/>
          <w:trHeight w:val="375"/>
        </w:trPr>
        <w:tc>
          <w:tcPr>
            <w:tcW w:w="0" w:type="auto"/>
            <w:vAlign w:val="center"/>
          </w:tcPr>
          <w:p w14:paraId="42553D40" w14:textId="6DA2BA59" w:rsidR="008419B5" w:rsidRPr="00C872EC" w:rsidRDefault="008419B5" w:rsidP="008419B5">
            <w:pPr>
              <w:rPr>
                <w:color w:val="000000" w:themeColor="text1"/>
                <w:sz w:val="20"/>
                <w:szCs w:val="20"/>
              </w:rPr>
            </w:pPr>
            <w:r>
              <w:t>9</w:t>
            </w:r>
          </w:p>
        </w:tc>
        <w:tc>
          <w:tcPr>
            <w:tcW w:w="2383" w:type="dxa"/>
          </w:tcPr>
          <w:p w14:paraId="5B1BA853" w14:textId="29F68D2E" w:rsidR="008419B5" w:rsidRPr="00724B80" w:rsidRDefault="008419B5" w:rsidP="008419B5">
            <w:r w:rsidRPr="00724B80">
              <w:t>Transmissions from entering foyer testing area to use the elevator</w:t>
            </w:r>
          </w:p>
          <w:p w14:paraId="4F155D74" w14:textId="77777777" w:rsidR="008419B5" w:rsidRPr="00724B80" w:rsidRDefault="008419B5" w:rsidP="008419B5"/>
          <w:p w14:paraId="01AF1B2A" w14:textId="77777777" w:rsidR="008419B5" w:rsidRPr="00724B80" w:rsidRDefault="008419B5" w:rsidP="008419B5"/>
        </w:tc>
        <w:tc>
          <w:tcPr>
            <w:tcW w:w="2410" w:type="dxa"/>
          </w:tcPr>
          <w:p w14:paraId="35B1BC93" w14:textId="46B2A24B" w:rsidR="008419B5" w:rsidRPr="00724B80" w:rsidRDefault="008419B5" w:rsidP="008419B5">
            <w:r w:rsidRPr="00724B80">
              <w:t>Persons needing to use elevator due to accessibility requirements, or to move heavy items upstairs</w:t>
            </w:r>
          </w:p>
        </w:tc>
        <w:tc>
          <w:tcPr>
            <w:tcW w:w="4253" w:type="dxa"/>
          </w:tcPr>
          <w:p w14:paraId="1C01220A" w14:textId="77777777" w:rsidR="008419B5" w:rsidRPr="00724B80" w:rsidRDefault="008419B5" w:rsidP="008419B5">
            <w:pPr>
              <w:pStyle w:val="ListParagraph"/>
              <w:numPr>
                <w:ilvl w:val="0"/>
                <w:numId w:val="23"/>
              </w:numPr>
            </w:pPr>
            <w:r w:rsidRPr="00724B80">
              <w:t>Persons needing lift access asked to notify SU Arts team when booking</w:t>
            </w:r>
          </w:p>
          <w:p w14:paraId="1ABEAF11" w14:textId="77777777" w:rsidR="008419B5" w:rsidRPr="00724B80" w:rsidRDefault="008419B5" w:rsidP="008419B5">
            <w:pPr>
              <w:pStyle w:val="ListParagraph"/>
              <w:numPr>
                <w:ilvl w:val="0"/>
                <w:numId w:val="23"/>
              </w:numPr>
            </w:pPr>
            <w:r w:rsidRPr="00724B80">
              <w:t>Where possible, those needing to use the lift given bookings outside of testing hours</w:t>
            </w:r>
          </w:p>
          <w:p w14:paraId="7E9C3495" w14:textId="605973B3" w:rsidR="008419B5" w:rsidRPr="00724B80" w:rsidRDefault="008419B5" w:rsidP="008419B5">
            <w:pPr>
              <w:pStyle w:val="ListParagraph"/>
              <w:numPr>
                <w:ilvl w:val="0"/>
                <w:numId w:val="23"/>
              </w:numPr>
            </w:pPr>
            <w:r w:rsidRPr="00724B80">
              <w:t>If needing to access the lift during testing hours…</w:t>
            </w:r>
          </w:p>
        </w:tc>
        <w:tc>
          <w:tcPr>
            <w:tcW w:w="950" w:type="dxa"/>
          </w:tcPr>
          <w:p w14:paraId="499A3F86" w14:textId="38599472" w:rsidR="008419B5" w:rsidRPr="00724B80" w:rsidRDefault="008419B5" w:rsidP="008419B5">
            <w:r w:rsidRPr="00724B80">
              <w:t>4</w:t>
            </w:r>
          </w:p>
        </w:tc>
        <w:tc>
          <w:tcPr>
            <w:tcW w:w="1116" w:type="dxa"/>
          </w:tcPr>
          <w:p w14:paraId="3D83DA36" w14:textId="5FA0B8B9" w:rsidR="008419B5" w:rsidRPr="00724B80" w:rsidRDefault="008419B5" w:rsidP="008419B5">
            <w:r w:rsidRPr="00724B80">
              <w:t>2</w:t>
            </w:r>
          </w:p>
        </w:tc>
        <w:tc>
          <w:tcPr>
            <w:tcW w:w="839" w:type="dxa"/>
          </w:tcPr>
          <w:p w14:paraId="06571DFE" w14:textId="33DB6CD8" w:rsidR="008419B5" w:rsidRPr="00724B80" w:rsidRDefault="008419B5" w:rsidP="008419B5">
            <w:r w:rsidRPr="00724B80">
              <w:t>8</w:t>
            </w:r>
          </w:p>
        </w:tc>
        <w:tc>
          <w:tcPr>
            <w:tcW w:w="2906" w:type="dxa"/>
          </w:tcPr>
          <w:p w14:paraId="57263A9E" w14:textId="77777777" w:rsidR="008419B5" w:rsidRPr="00CB1EC8" w:rsidRDefault="008419B5" w:rsidP="008419B5"/>
        </w:tc>
      </w:tr>
    </w:tbl>
    <w:p w14:paraId="4E407615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9FEEA5C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1AEB39D5" w14:textId="77777777" w:rsidTr="00C03D57">
        <w:trPr>
          <w:cantSplit/>
          <w:trHeight w:val="938"/>
        </w:trPr>
        <w:tc>
          <w:tcPr>
            <w:tcW w:w="5240" w:type="dxa"/>
            <w:vAlign w:val="center"/>
          </w:tcPr>
          <w:p w14:paraId="6371800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lastRenderedPageBreak/>
              <w:t>Assessor signature:</w:t>
            </w:r>
          </w:p>
          <w:p w14:paraId="14492D4A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565B31D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39319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3D38110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2AF14388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4B88F07" w14:textId="77777777" w:rsidR="000218AD" w:rsidRPr="00C872EC" w:rsidRDefault="000218AD" w:rsidP="000218AD">
            <w:pPr>
              <w:rPr>
                <w:b/>
                <w:bCs/>
                <w:color w:val="000000"/>
                <w:szCs w:val="20"/>
              </w:rPr>
            </w:pPr>
          </w:p>
          <w:p w14:paraId="3753B21F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20E51A0B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024D61D" w14:textId="77777777" w:rsidR="001A70CA" w:rsidRDefault="001A70CA" w:rsidP="000218AD">
            <w:pPr>
              <w:rPr>
                <w:b/>
              </w:rPr>
            </w:pPr>
          </w:p>
          <w:p w14:paraId="7036E043" w14:textId="77777777" w:rsidR="000218AD" w:rsidRDefault="000218AD" w:rsidP="000218AD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0446605B" w14:textId="77777777" w:rsidR="000218AD" w:rsidRDefault="000218AD" w:rsidP="000218AD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4D1671C0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4E91F7C8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7116B6A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0F691D33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1C744A1D" w14:textId="77777777" w:rsidTr="000218AD">
        <w:tc>
          <w:tcPr>
            <w:tcW w:w="828" w:type="dxa"/>
            <w:shd w:val="clear" w:color="auto" w:fill="E0E0E0"/>
          </w:tcPr>
          <w:p w14:paraId="50DB8DB8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11D8B26C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4141A64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0E9427B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64C3727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390C00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048DCD8" w14:textId="77777777" w:rsidTr="000218AD">
        <w:tc>
          <w:tcPr>
            <w:tcW w:w="828" w:type="dxa"/>
          </w:tcPr>
          <w:p w14:paraId="344C009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2BF9A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B9E391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001EBF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577A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68C529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28DF07B" w14:textId="77777777" w:rsidTr="000218AD">
        <w:tc>
          <w:tcPr>
            <w:tcW w:w="828" w:type="dxa"/>
          </w:tcPr>
          <w:p w14:paraId="464D259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8A79A2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70D26A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33AFC9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F9098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4EFE76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F76A3A7" w14:textId="77777777" w:rsidTr="000218AD">
        <w:tc>
          <w:tcPr>
            <w:tcW w:w="828" w:type="dxa"/>
          </w:tcPr>
          <w:p w14:paraId="3A4F54C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0745C0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AFBCE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0923D58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C2531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FFA46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543BFA1" w14:textId="77777777" w:rsidTr="000218AD">
        <w:tc>
          <w:tcPr>
            <w:tcW w:w="828" w:type="dxa"/>
          </w:tcPr>
          <w:p w14:paraId="0571361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334733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E349F3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3CC7DC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15CA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A4C897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6729419D" w14:textId="77777777" w:rsidTr="000218AD">
        <w:tc>
          <w:tcPr>
            <w:tcW w:w="828" w:type="dxa"/>
          </w:tcPr>
          <w:p w14:paraId="531B4BF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93D4F3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013E13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5B2FF33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F51EA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CA6697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0040AE77" w14:textId="77777777" w:rsidTr="000218AD">
        <w:tc>
          <w:tcPr>
            <w:tcW w:w="828" w:type="dxa"/>
          </w:tcPr>
          <w:p w14:paraId="34C70B2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303152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84F786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BCAA4D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239A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8F9BFD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B6FD034" w14:textId="77777777" w:rsidTr="000218AD">
        <w:tc>
          <w:tcPr>
            <w:tcW w:w="828" w:type="dxa"/>
          </w:tcPr>
          <w:p w14:paraId="4C71B02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080508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59DB99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EE57CF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4F808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79E1A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0D2A0C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4EAD13C7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0B9365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09BA8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E8E17F0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C39282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7C560F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3A24C70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FF5453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6F6C52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99B445A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499FD0C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28D92B8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6C42831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60DC9920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09EB46AE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220343D3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724DBB7C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2B1E68FA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48AE0C12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5A0E1CD6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F2CB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439C30EF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2D0ADF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519AD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FD2E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BA6CC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158A737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110A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754" w14:textId="77777777" w:rsidR="00B509FC" w:rsidRDefault="00B509FC" w:rsidP="00C915C4"/>
          <w:p w14:paraId="27196A1F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017A" w14:textId="77777777" w:rsidR="00B509FC" w:rsidRPr="004514FD" w:rsidRDefault="00B509FC" w:rsidP="00C915C4"/>
        </w:tc>
      </w:tr>
      <w:tr w:rsidR="00B509FC" w:rsidRPr="004514FD" w14:paraId="2ACC4E5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ADB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221E" w14:textId="77777777" w:rsidR="00B509FC" w:rsidRDefault="00B509FC" w:rsidP="00C915C4"/>
          <w:p w14:paraId="2D83DFD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F408E" w14:textId="77777777" w:rsidR="00B509FC" w:rsidRPr="004514FD" w:rsidRDefault="00B509FC" w:rsidP="00C915C4"/>
        </w:tc>
      </w:tr>
      <w:tr w:rsidR="00B509FC" w:rsidRPr="004514FD" w14:paraId="37E461B4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5653F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0A56" w14:textId="77777777" w:rsidR="00B509FC" w:rsidRDefault="00B509FC" w:rsidP="00C915C4"/>
          <w:p w14:paraId="781B672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1EC55" w14:textId="77777777" w:rsidR="00B509FC" w:rsidRPr="004514FD" w:rsidRDefault="00B509FC" w:rsidP="00C915C4"/>
        </w:tc>
      </w:tr>
      <w:tr w:rsidR="00B509FC" w:rsidRPr="004514FD" w14:paraId="496FEEA3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514A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117A" w14:textId="77777777" w:rsidR="00B509FC" w:rsidRDefault="00B509FC" w:rsidP="00C915C4"/>
          <w:p w14:paraId="2F8941C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20B7" w14:textId="77777777" w:rsidR="00B509FC" w:rsidRPr="004514FD" w:rsidRDefault="00B509FC" w:rsidP="00C915C4"/>
        </w:tc>
      </w:tr>
      <w:tr w:rsidR="00B509FC" w:rsidRPr="004514FD" w14:paraId="492B698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2BB1B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D71E" w14:textId="77777777" w:rsidR="00B509FC" w:rsidRDefault="00B509FC" w:rsidP="00C915C4"/>
          <w:p w14:paraId="4CF991B5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7B79B" w14:textId="77777777" w:rsidR="00B509FC" w:rsidRPr="004514FD" w:rsidRDefault="00B509FC" w:rsidP="00C915C4"/>
        </w:tc>
      </w:tr>
      <w:tr w:rsidR="00B509FC" w:rsidRPr="004514FD" w14:paraId="111C302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C776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A99" w14:textId="77777777" w:rsidR="00B509FC" w:rsidRDefault="00B509FC" w:rsidP="00C915C4"/>
          <w:p w14:paraId="1889718E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6237C" w14:textId="77777777" w:rsidR="00B509FC" w:rsidRPr="004514FD" w:rsidRDefault="00B509FC" w:rsidP="00C915C4"/>
        </w:tc>
      </w:tr>
      <w:tr w:rsidR="00B509FC" w:rsidRPr="004514FD" w14:paraId="03F9568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70156C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28E20" w14:textId="77777777" w:rsidR="00B509FC" w:rsidRDefault="00B509FC" w:rsidP="00C915C4"/>
          <w:p w14:paraId="4B433CD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80DF09" w14:textId="77777777" w:rsidR="00B509FC" w:rsidRPr="004514FD" w:rsidRDefault="00B509FC" w:rsidP="00C915C4"/>
        </w:tc>
      </w:tr>
    </w:tbl>
    <w:p w14:paraId="0F7A49D9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2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413C" w14:textId="77777777" w:rsidR="007F6D08" w:rsidRDefault="007F6D08">
      <w:r>
        <w:separator/>
      </w:r>
    </w:p>
  </w:endnote>
  <w:endnote w:type="continuationSeparator" w:id="0">
    <w:p w14:paraId="0B2879A7" w14:textId="77777777" w:rsidR="007F6D08" w:rsidRDefault="007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69CE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251AECBD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35E9" w14:textId="77777777" w:rsidR="007F6D08" w:rsidRDefault="007F6D08">
      <w:r>
        <w:separator/>
      </w:r>
    </w:p>
  </w:footnote>
  <w:footnote w:type="continuationSeparator" w:id="0">
    <w:p w14:paraId="5D0759DC" w14:textId="77777777" w:rsidR="007F6D08" w:rsidRDefault="007F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E66"/>
    <w:multiLevelType w:val="hybridMultilevel"/>
    <w:tmpl w:val="3C9CC172"/>
    <w:lvl w:ilvl="0" w:tplc="E398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C6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6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7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E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C0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C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3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C6E02"/>
    <w:multiLevelType w:val="hybridMultilevel"/>
    <w:tmpl w:val="18DE8146"/>
    <w:lvl w:ilvl="0" w:tplc="FE7C6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C3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09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07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6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A4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0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6E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99A"/>
    <w:multiLevelType w:val="hybridMultilevel"/>
    <w:tmpl w:val="FD763240"/>
    <w:lvl w:ilvl="0" w:tplc="4B36E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63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62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4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0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C7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6E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8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47691"/>
    <w:multiLevelType w:val="hybridMultilevel"/>
    <w:tmpl w:val="F6D25CC6"/>
    <w:lvl w:ilvl="0" w:tplc="8C8A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44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6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B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4B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2B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2E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A7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3CE7"/>
    <w:multiLevelType w:val="hybridMultilevel"/>
    <w:tmpl w:val="753ACFB6"/>
    <w:lvl w:ilvl="0" w:tplc="27461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2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C1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8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41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C9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62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0B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8D5"/>
    <w:multiLevelType w:val="hybridMultilevel"/>
    <w:tmpl w:val="BD5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E601F"/>
    <w:multiLevelType w:val="hybridMultilevel"/>
    <w:tmpl w:val="8E66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664"/>
    <w:multiLevelType w:val="hybridMultilevel"/>
    <w:tmpl w:val="9D4CFB62"/>
    <w:lvl w:ilvl="0" w:tplc="8070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CF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4E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F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04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C3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E5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E7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F3315"/>
    <w:multiLevelType w:val="hybridMultilevel"/>
    <w:tmpl w:val="BE8A47AC"/>
    <w:lvl w:ilvl="0" w:tplc="2594E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E0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0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C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06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6F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0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8B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900BE"/>
    <w:multiLevelType w:val="hybridMultilevel"/>
    <w:tmpl w:val="4A7E395E"/>
    <w:lvl w:ilvl="0" w:tplc="37A6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C4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C0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9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2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ED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47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88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4"/>
  </w:num>
  <w:num w:numId="8">
    <w:abstractNumId w:val="19"/>
  </w:num>
  <w:num w:numId="9">
    <w:abstractNumId w:val="1"/>
  </w:num>
  <w:num w:numId="10">
    <w:abstractNumId w:val="8"/>
  </w:num>
  <w:num w:numId="11">
    <w:abstractNumId w:val="15"/>
  </w:num>
  <w:num w:numId="12">
    <w:abstractNumId w:val="20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84296"/>
    <w:rsid w:val="0008668E"/>
    <w:rsid w:val="000920E7"/>
    <w:rsid w:val="000A45BC"/>
    <w:rsid w:val="000E4F11"/>
    <w:rsid w:val="000F66AE"/>
    <w:rsid w:val="000F755A"/>
    <w:rsid w:val="001038B3"/>
    <w:rsid w:val="00143332"/>
    <w:rsid w:val="0015661B"/>
    <w:rsid w:val="001638DD"/>
    <w:rsid w:val="0017187B"/>
    <w:rsid w:val="001760D6"/>
    <w:rsid w:val="0019412C"/>
    <w:rsid w:val="00197C87"/>
    <w:rsid w:val="001A1517"/>
    <w:rsid w:val="001A46BF"/>
    <w:rsid w:val="001A70CA"/>
    <w:rsid w:val="001E00F8"/>
    <w:rsid w:val="001E59B2"/>
    <w:rsid w:val="001F12EB"/>
    <w:rsid w:val="001F4DB5"/>
    <w:rsid w:val="00206BCE"/>
    <w:rsid w:val="0022181D"/>
    <w:rsid w:val="00227181"/>
    <w:rsid w:val="0025144E"/>
    <w:rsid w:val="00275E32"/>
    <w:rsid w:val="002955B6"/>
    <w:rsid w:val="002959FD"/>
    <w:rsid w:val="002C7DEF"/>
    <w:rsid w:val="002D6881"/>
    <w:rsid w:val="002F1F1E"/>
    <w:rsid w:val="002F4414"/>
    <w:rsid w:val="002F76FB"/>
    <w:rsid w:val="00327E04"/>
    <w:rsid w:val="00343642"/>
    <w:rsid w:val="00345486"/>
    <w:rsid w:val="0036424D"/>
    <w:rsid w:val="00390827"/>
    <w:rsid w:val="00392F51"/>
    <w:rsid w:val="003F7AA8"/>
    <w:rsid w:val="004456B0"/>
    <w:rsid w:val="00453398"/>
    <w:rsid w:val="00456782"/>
    <w:rsid w:val="00476A5C"/>
    <w:rsid w:val="00490B3A"/>
    <w:rsid w:val="004A21FB"/>
    <w:rsid w:val="004D2123"/>
    <w:rsid w:val="004E51BD"/>
    <w:rsid w:val="004E5556"/>
    <w:rsid w:val="004E703D"/>
    <w:rsid w:val="00534CF7"/>
    <w:rsid w:val="00552F71"/>
    <w:rsid w:val="0056139B"/>
    <w:rsid w:val="005671CE"/>
    <w:rsid w:val="00571036"/>
    <w:rsid w:val="00571F81"/>
    <w:rsid w:val="005B164E"/>
    <w:rsid w:val="005B412D"/>
    <w:rsid w:val="005C4515"/>
    <w:rsid w:val="005F1955"/>
    <w:rsid w:val="005F379D"/>
    <w:rsid w:val="00611302"/>
    <w:rsid w:val="00617519"/>
    <w:rsid w:val="00650545"/>
    <w:rsid w:val="00655994"/>
    <w:rsid w:val="00674096"/>
    <w:rsid w:val="00686F77"/>
    <w:rsid w:val="006F388C"/>
    <w:rsid w:val="007128F8"/>
    <w:rsid w:val="00721409"/>
    <w:rsid w:val="00724B80"/>
    <w:rsid w:val="007514AF"/>
    <w:rsid w:val="00765C2F"/>
    <w:rsid w:val="007863AF"/>
    <w:rsid w:val="007B7C63"/>
    <w:rsid w:val="007D2A8F"/>
    <w:rsid w:val="007E33E2"/>
    <w:rsid w:val="007F6D08"/>
    <w:rsid w:val="0080294D"/>
    <w:rsid w:val="00810FBD"/>
    <w:rsid w:val="00816C3B"/>
    <w:rsid w:val="00822020"/>
    <w:rsid w:val="008419B5"/>
    <w:rsid w:val="00842DE0"/>
    <w:rsid w:val="0088717F"/>
    <w:rsid w:val="00894993"/>
    <w:rsid w:val="00897BEB"/>
    <w:rsid w:val="008C59F7"/>
    <w:rsid w:val="008F3B2C"/>
    <w:rsid w:val="00946523"/>
    <w:rsid w:val="00950896"/>
    <w:rsid w:val="009B43FF"/>
    <w:rsid w:val="009C14DE"/>
    <w:rsid w:val="009D109E"/>
    <w:rsid w:val="009E7F29"/>
    <w:rsid w:val="00A218AD"/>
    <w:rsid w:val="00A35C3B"/>
    <w:rsid w:val="00A55DCE"/>
    <w:rsid w:val="00A57DCE"/>
    <w:rsid w:val="00A72A18"/>
    <w:rsid w:val="00A83B39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C03D57"/>
    <w:rsid w:val="00C0563E"/>
    <w:rsid w:val="00C13ABC"/>
    <w:rsid w:val="00C61CD3"/>
    <w:rsid w:val="00C664A0"/>
    <w:rsid w:val="00C872EC"/>
    <w:rsid w:val="00CB1EC8"/>
    <w:rsid w:val="00CD74EC"/>
    <w:rsid w:val="00CE0334"/>
    <w:rsid w:val="00D11A48"/>
    <w:rsid w:val="00D1328B"/>
    <w:rsid w:val="00D2199B"/>
    <w:rsid w:val="00D67C36"/>
    <w:rsid w:val="00D81988"/>
    <w:rsid w:val="00DB1725"/>
    <w:rsid w:val="00DE31A1"/>
    <w:rsid w:val="00E05FB0"/>
    <w:rsid w:val="00E06EEF"/>
    <w:rsid w:val="00E27347"/>
    <w:rsid w:val="00E56855"/>
    <w:rsid w:val="00E569CA"/>
    <w:rsid w:val="00E658C0"/>
    <w:rsid w:val="00EB6523"/>
    <w:rsid w:val="00F10730"/>
    <w:rsid w:val="00F63B49"/>
    <w:rsid w:val="00FA5EBD"/>
    <w:rsid w:val="122B0BA7"/>
    <w:rsid w:val="22CECCB5"/>
    <w:rsid w:val="2B607D11"/>
    <w:rsid w:val="34A6835E"/>
    <w:rsid w:val="3C9D3065"/>
    <w:rsid w:val="3FB03F4A"/>
    <w:rsid w:val="57A6D579"/>
    <w:rsid w:val="61E704CE"/>
    <w:rsid w:val="6D8810D1"/>
    <w:rsid w:val="70BAD60A"/>
    <w:rsid w:val="79C5ECFD"/>
    <w:rsid w:val="7BEAA793"/>
    <w:rsid w:val="7F3C8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DCFD1B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0F755A"/>
  </w:style>
  <w:style w:type="character" w:customStyle="1" w:styleId="eop">
    <w:name w:val="eop"/>
    <w:basedOn w:val="DefaultParagraphFont"/>
    <w:rsid w:val="000F755A"/>
  </w:style>
  <w:style w:type="character" w:styleId="Hyperlink">
    <w:name w:val="Hyperlink"/>
    <w:basedOn w:val="DefaultParagraphFont"/>
    <w:unhideWhenUsed/>
    <w:rsid w:val="000A4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41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D87DA-881D-45EE-AA89-FB73F17F0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8C420-93AB-45B6-B468-A0DEEA08477A}"/>
</file>

<file path=customXml/itemProps3.xml><?xml version="1.0" encoding="utf-8"?>
<ds:datastoreItem xmlns:ds="http://schemas.openxmlformats.org/officeDocument/2006/customXml" ds:itemID="{96C2C86C-EF50-4A11-9CD3-8EF9FD9CB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ECF9B-D02F-4F9D-8929-CA9AAF26A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Claire Worrall</cp:lastModifiedBy>
  <cp:revision>6</cp:revision>
  <cp:lastPrinted>2015-02-27T09:36:00Z</cp:lastPrinted>
  <dcterms:created xsi:type="dcterms:W3CDTF">2021-04-12T15:31:00Z</dcterms:created>
  <dcterms:modified xsi:type="dcterms:W3CDTF">2021-05-18T12:02:00Z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0x0101004BD7395D90D74141A767368ACE32362F</vt:lpwstr>
  </property>
</Properties>
</file>