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575C3EFE" w:rsidR="001F12EB" w:rsidRPr="00E1752E" w:rsidRDefault="00B33FB9" w:rsidP="00E1752E">
      <w:pPr>
        <w:pStyle w:val="Heading1"/>
      </w:pPr>
      <w:r w:rsidRPr="00E1752E">
        <w:drawing>
          <wp:anchor distT="0" distB="0" distL="114300" distR="114300" simplePos="0" relativeHeight="251658240" behindDoc="1" locked="0" layoutInCell="1" allowOverlap="1" wp14:anchorId="1B779E03" wp14:editId="693EC015">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E1752E">
        <w:t>Risk Assessment</w:t>
      </w:r>
    </w:p>
    <w:p w14:paraId="78CA65CA" w14:textId="77777777" w:rsidR="00B65C47" w:rsidRDefault="001A70CA" w:rsidP="001A70CA">
      <w:pPr>
        <w:pStyle w:val="Caption"/>
        <w:ind w:left="567"/>
        <w:jc w:val="left"/>
      </w:pPr>
      <w:r>
        <w:t>Risk Matrix and Rating Guidance:</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(single or multiple fatalities or life changing disabilities or injuries, suicide risk or potential harm to others as a result of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b/>
                <w:noProof/>
                <w:szCs w:val="20"/>
                <w:lang w:eastAsia="en-GB"/>
              </w:rPr>
              <w:sym w:font="Wingdings 3" w:char="F0DC"/>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b/>
                <w:noProof/>
                <w:szCs w:val="20"/>
                <w:lang w:eastAsia="en-GB"/>
              </w:rPr>
              <w:sym w:font="Wingdings 3" w:char="F0DA"/>
            </w:r>
          </w:p>
        </w:tc>
        <w:tc>
          <w:tcPr>
            <w:tcW w:w="992" w:type="dxa"/>
            <w:tcBorders>
              <w:top w:val="single" w:sz="24" w:space="0" w:color="auto"/>
              <w:left w:val="single" w:sz="4" w:space="0" w:color="auto"/>
              <w:bottom w:val="single" w:sz="24" w:space="0" w:color="auto"/>
              <w:right w:val="single" w:sz="4" w:space="0" w:color="auto"/>
            </w:tcBorders>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06FA4828"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While reputational and financial risks should be considered when planning events or procedures, they do not belong on this document.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000218AD">
        <w:trPr>
          <w:cantSplit/>
          <w:trHeight w:val="467"/>
        </w:trPr>
        <w:tc>
          <w:tcPr>
            <w:tcW w:w="15309" w:type="dxa"/>
            <w:gridSpan w:val="3"/>
            <w:tcBorders>
              <w:top w:val="nil"/>
              <w:left w:val="nil"/>
              <w:right w:val="nil"/>
            </w:tcBorders>
          </w:tcPr>
          <w:p w14:paraId="479997F7" w14:textId="4DDFA417" w:rsidR="001F12EB" w:rsidRDefault="004C7672" w:rsidP="00894993">
            <w:pPr>
              <w:pStyle w:val="Title"/>
              <w:ind w:left="0"/>
              <w:outlineLvl w:val="0"/>
              <w:rPr>
                <w:rFonts w:ascii="Arial" w:hAnsi="Arial" w:cs="Arial"/>
                <w:sz w:val="40"/>
                <w:u w:val="none"/>
              </w:rPr>
            </w:pPr>
            <w:r>
              <w:rPr>
                <w:rFonts w:ascii="Arial" w:hAnsi="Arial" w:cs="Arial"/>
                <w:b w:val="0"/>
                <w:bCs w:val="0"/>
                <w:color w:val="auto"/>
                <w:sz w:val="22"/>
                <w:szCs w:val="24"/>
                <w:u w:val="none"/>
              </w:rPr>
              <w:lastRenderedPageBreak/>
              <w:br w:type="page"/>
            </w:r>
            <w:r w:rsidR="00B65C47">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004D2123">
        <w:trPr>
          <w:cantSplit/>
          <w:trHeight w:val="564"/>
        </w:trPr>
        <w:tc>
          <w:tcPr>
            <w:tcW w:w="7371" w:type="dxa"/>
          </w:tcPr>
          <w:p w14:paraId="1754F5E5" w14:textId="77777777" w:rsidR="004E5556" w:rsidRPr="00E05FB0" w:rsidRDefault="004D2123" w:rsidP="004E555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Risk Assessment Title</w:t>
            </w:r>
            <w:r w:rsidR="001F12EB" w:rsidRPr="00E05FB0">
              <w:rPr>
                <w:rFonts w:ascii="Arial" w:hAnsi="Arial" w:cs="Arial"/>
                <w:color w:val="000000" w:themeColor="text1"/>
                <w:sz w:val="22"/>
                <w:u w:val="none"/>
              </w:rPr>
              <w:t>:</w:t>
            </w:r>
          </w:p>
          <w:p w14:paraId="316A2331" w14:textId="4B57641F" w:rsidR="001F12EB" w:rsidRPr="00B077AE" w:rsidRDefault="00283801"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River Avon Sessions</w:t>
            </w:r>
          </w:p>
        </w:tc>
        <w:tc>
          <w:tcPr>
            <w:tcW w:w="4111" w:type="dxa"/>
          </w:tcPr>
          <w:p w14:paraId="4FD4CFD7" w14:textId="77777777"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p>
          <w:p w14:paraId="3236380F" w14:textId="78A40F0F" w:rsidR="001F12EB" w:rsidRPr="00E05FB0" w:rsidRDefault="00283801" w:rsidP="00B077AE">
            <w:pPr>
              <w:pStyle w:val="Title"/>
              <w:ind w:left="0"/>
              <w:jc w:val="left"/>
              <w:outlineLvl w:val="0"/>
              <w:rPr>
                <w:rFonts w:ascii="Arial" w:hAnsi="Arial" w:cs="Arial"/>
                <w:b w:val="0"/>
                <w:color w:val="000000" w:themeColor="text1"/>
                <w:sz w:val="22"/>
                <w:u w:val="none"/>
              </w:rPr>
            </w:pPr>
            <w:r>
              <w:rPr>
                <w:rFonts w:ascii="Arial" w:hAnsi="Arial" w:cs="Arial"/>
                <w:b w:val="0"/>
                <w:color w:val="000000" w:themeColor="text1"/>
                <w:sz w:val="22"/>
                <w:u w:val="none"/>
              </w:rPr>
              <w:t>20/03/2025</w:t>
            </w:r>
          </w:p>
        </w:tc>
        <w:tc>
          <w:tcPr>
            <w:tcW w:w="3827" w:type="dxa"/>
          </w:tcPr>
          <w:p w14:paraId="65115FD4" w14:textId="77777777"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p>
          <w:p w14:paraId="669633B0" w14:textId="7777777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r>
      <w:tr w:rsidR="00E05FB0" w:rsidRPr="00E05FB0" w14:paraId="340FEB65" w14:textId="77777777" w:rsidTr="004D2123">
        <w:trPr>
          <w:cantSplit/>
          <w:trHeight w:val="696"/>
        </w:trPr>
        <w:tc>
          <w:tcPr>
            <w:tcW w:w="7371" w:type="dxa"/>
          </w:tcPr>
          <w:p w14:paraId="5E028D22" w14:textId="715D9B9A"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p>
          <w:p w14:paraId="22ED4950" w14:textId="2876D900" w:rsidR="00C872EC" w:rsidRPr="00B077AE" w:rsidRDefault="00283801"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sz w:val="22"/>
              </w:rPr>
              <w:t>Skills/recreational sessions run on the river Avon. These will typically be run in river boats and will have more of a focus on real world application of skill.</w:t>
            </w:r>
          </w:p>
        </w:tc>
        <w:tc>
          <w:tcPr>
            <w:tcW w:w="7938" w:type="dxa"/>
            <w:gridSpan w:val="2"/>
          </w:tcPr>
          <w:p w14:paraId="2E4B8695" w14:textId="77777777" w:rsidR="001F12EB"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p>
          <w:p w14:paraId="0422547D" w14:textId="7C314E6D" w:rsidR="00B077AE" w:rsidRPr="00E05FB0" w:rsidRDefault="00283801">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Weekly, depending on River conditions</w:t>
            </w:r>
          </w:p>
        </w:tc>
      </w:tr>
      <w:tr w:rsidR="00E05FB0" w:rsidRPr="00E05FB0" w14:paraId="0B1ECE20" w14:textId="77777777" w:rsidTr="004D2123">
        <w:trPr>
          <w:cantSplit/>
          <w:trHeight w:val="726"/>
        </w:trPr>
        <w:tc>
          <w:tcPr>
            <w:tcW w:w="7371" w:type="dxa"/>
          </w:tcPr>
          <w:p w14:paraId="453D86A1" w14:textId="77777777" w:rsidR="00F1073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p>
          <w:p w14:paraId="61C64D11" w14:textId="2D1265E4" w:rsidR="00B077AE" w:rsidRPr="00B077AE" w:rsidRDefault="00283801"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River Avon. Starting point, Bath town Canoe Club’s boathouse</w:t>
            </w: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0DEBC3A6" w:rsidR="002F1F1E" w:rsidRPr="00E05FB0" w:rsidRDefault="00283801"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Specific</w:t>
            </w:r>
          </w:p>
        </w:tc>
      </w:tr>
    </w:tbl>
    <w:p w14:paraId="37D66284" w14:textId="77777777" w:rsidR="007128F8" w:rsidRDefault="007128F8"/>
    <w:tbl>
      <w:tblPr>
        <w:tblW w:w="15724" w:type="dxa"/>
        <w:tblInd w:w="-15" w:type="dxa"/>
        <w:tblLayout w:type="fixed"/>
        <w:tblLook w:val="0000" w:firstRow="0" w:lastRow="0" w:firstColumn="0" w:lastColumn="0" w:noHBand="0" w:noVBand="0"/>
      </w:tblPr>
      <w:tblGrid>
        <w:gridCol w:w="461"/>
        <w:gridCol w:w="3439"/>
        <w:gridCol w:w="1773"/>
        <w:gridCol w:w="6629"/>
        <w:gridCol w:w="567"/>
        <w:gridCol w:w="584"/>
        <w:gridCol w:w="616"/>
        <w:gridCol w:w="1655"/>
      </w:tblGrid>
      <w:tr w:rsidR="00283801" w14:paraId="6E5EA024" w14:textId="77777777" w:rsidTr="00664C01">
        <w:trPr>
          <w:cantSplit/>
          <w:trHeight w:val="888"/>
          <w:tblHeader/>
        </w:trPr>
        <w:tc>
          <w:tcPr>
            <w:tcW w:w="461"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16EEC584" w14:textId="77777777" w:rsidR="00283801" w:rsidRDefault="00283801" w:rsidP="00664C01">
            <w:pPr>
              <w:pStyle w:val="Heading"/>
              <w:ind w:left="0"/>
              <w:jc w:val="left"/>
            </w:pPr>
            <w:r>
              <w:rPr>
                <w:rFonts w:ascii="Arial" w:hAnsi="Arial" w:cs="Arial"/>
                <w:color w:val="000000"/>
                <w:sz w:val="16"/>
                <w:szCs w:val="16"/>
                <w:lang w:val="en-GB"/>
              </w:rPr>
              <w:t>#</w:t>
            </w:r>
          </w:p>
        </w:tc>
        <w:tc>
          <w:tcPr>
            <w:tcW w:w="343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611C126C" w14:textId="77777777" w:rsidR="00283801" w:rsidRDefault="00283801" w:rsidP="00664C01">
            <w:pPr>
              <w:pStyle w:val="Heading"/>
              <w:snapToGrid w:val="0"/>
              <w:ind w:left="0"/>
              <w:jc w:val="left"/>
              <w:rPr>
                <w:rFonts w:ascii="Arial" w:hAnsi="Arial" w:cs="Arial"/>
                <w:color w:val="000000"/>
                <w:sz w:val="16"/>
                <w:szCs w:val="16"/>
                <w:lang w:val="en-GB"/>
              </w:rPr>
            </w:pPr>
          </w:p>
          <w:p w14:paraId="0CFB9F4A" w14:textId="77777777" w:rsidR="00283801" w:rsidRDefault="00283801" w:rsidP="00664C01">
            <w:pPr>
              <w:pStyle w:val="Heading"/>
              <w:ind w:left="0"/>
              <w:jc w:val="left"/>
            </w:pPr>
            <w:r>
              <w:rPr>
                <w:rFonts w:ascii="Arial" w:hAnsi="Arial" w:cs="Arial"/>
                <w:color w:val="000000"/>
                <w:sz w:val="16"/>
                <w:szCs w:val="16"/>
                <w:lang w:val="en-GB"/>
              </w:rPr>
              <w:t>Hazard(s) identified</w:t>
            </w:r>
          </w:p>
        </w:tc>
        <w:tc>
          <w:tcPr>
            <w:tcW w:w="1773"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C1A9C7F" w14:textId="77777777" w:rsidR="00283801" w:rsidRDefault="00283801" w:rsidP="00664C01">
            <w:pPr>
              <w:pStyle w:val="Heading"/>
              <w:ind w:left="0"/>
              <w:jc w:val="left"/>
            </w:pPr>
            <w:r>
              <w:rPr>
                <w:rFonts w:ascii="Arial" w:hAnsi="Arial" w:cs="Arial"/>
                <w:color w:val="000000"/>
                <w:sz w:val="16"/>
                <w:szCs w:val="16"/>
                <w:lang w:val="en-GB"/>
              </w:rPr>
              <w:t>Persons affected</w:t>
            </w:r>
          </w:p>
        </w:tc>
        <w:tc>
          <w:tcPr>
            <w:tcW w:w="662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13F279F9" w14:textId="77777777" w:rsidR="00283801" w:rsidRDefault="00283801" w:rsidP="00664C01">
            <w:pPr>
              <w:pStyle w:val="Heading"/>
              <w:snapToGrid w:val="0"/>
              <w:ind w:left="0"/>
              <w:jc w:val="left"/>
              <w:rPr>
                <w:rFonts w:ascii="Arial" w:hAnsi="Arial" w:cs="Arial"/>
                <w:color w:val="000000"/>
                <w:sz w:val="16"/>
                <w:szCs w:val="16"/>
                <w:lang w:val="en-GB"/>
              </w:rPr>
            </w:pPr>
          </w:p>
          <w:p w14:paraId="583E0405" w14:textId="77777777" w:rsidR="00283801" w:rsidRDefault="00283801" w:rsidP="00664C01">
            <w:pPr>
              <w:pStyle w:val="Heading"/>
              <w:ind w:left="0"/>
              <w:jc w:val="left"/>
            </w:pPr>
            <w:r>
              <w:rPr>
                <w:rFonts w:ascii="Arial" w:hAnsi="Arial" w:cs="Arial"/>
                <w:color w:val="000000"/>
                <w:sz w:val="16"/>
                <w:szCs w:val="16"/>
                <w:lang w:val="en-GB"/>
              </w:rPr>
              <w:t>Existing controls &amp; measures</w:t>
            </w:r>
          </w:p>
        </w:tc>
        <w:tc>
          <w:tcPr>
            <w:tcW w:w="567"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5E2D275B" w14:textId="77777777" w:rsidR="00283801" w:rsidRDefault="00283801" w:rsidP="00664C01">
            <w:pPr>
              <w:pStyle w:val="Heading"/>
              <w:snapToGrid w:val="0"/>
              <w:ind w:left="0"/>
              <w:jc w:val="left"/>
              <w:rPr>
                <w:rFonts w:ascii="Arial" w:hAnsi="Arial" w:cs="Arial"/>
                <w:color w:val="000000"/>
                <w:sz w:val="16"/>
                <w:szCs w:val="16"/>
                <w:lang w:val="en-GB"/>
              </w:rPr>
            </w:pPr>
          </w:p>
          <w:p w14:paraId="054BAB59" w14:textId="77777777" w:rsidR="00283801" w:rsidRDefault="00283801" w:rsidP="00664C01">
            <w:pPr>
              <w:pStyle w:val="Heading"/>
              <w:ind w:left="0"/>
              <w:jc w:val="left"/>
            </w:pPr>
            <w:r>
              <w:rPr>
                <w:rFonts w:ascii="Arial" w:hAnsi="Arial" w:cs="Arial"/>
                <w:color w:val="000000"/>
                <w:sz w:val="16"/>
                <w:szCs w:val="16"/>
                <w:lang w:val="en-GB"/>
              </w:rPr>
              <w:t>A</w:t>
            </w:r>
          </w:p>
        </w:tc>
        <w:tc>
          <w:tcPr>
            <w:tcW w:w="58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42F92E47" w14:textId="77777777" w:rsidR="00283801" w:rsidRDefault="00283801" w:rsidP="00664C01">
            <w:pPr>
              <w:pStyle w:val="Heading"/>
              <w:snapToGrid w:val="0"/>
              <w:ind w:left="0"/>
              <w:jc w:val="left"/>
              <w:rPr>
                <w:rFonts w:ascii="Arial" w:hAnsi="Arial" w:cs="Arial"/>
                <w:color w:val="000000"/>
                <w:sz w:val="16"/>
                <w:szCs w:val="16"/>
                <w:lang w:val="en-GB"/>
              </w:rPr>
            </w:pPr>
          </w:p>
          <w:p w14:paraId="6C71356E" w14:textId="77777777" w:rsidR="00283801" w:rsidRDefault="00283801" w:rsidP="00664C01">
            <w:pPr>
              <w:pStyle w:val="Heading"/>
              <w:ind w:left="0"/>
              <w:jc w:val="left"/>
            </w:pPr>
            <w:r>
              <w:rPr>
                <w:rFonts w:ascii="Arial" w:hAnsi="Arial" w:cs="Arial"/>
                <w:color w:val="000000"/>
                <w:sz w:val="16"/>
                <w:szCs w:val="16"/>
                <w:lang w:val="en-GB"/>
              </w:rPr>
              <w:t>B</w:t>
            </w:r>
          </w:p>
        </w:tc>
        <w:tc>
          <w:tcPr>
            <w:tcW w:w="616"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4E1B9C6B" w14:textId="77777777" w:rsidR="00283801" w:rsidRDefault="00283801" w:rsidP="00664C01">
            <w:pPr>
              <w:pStyle w:val="Heading"/>
              <w:snapToGrid w:val="0"/>
              <w:ind w:left="0"/>
              <w:jc w:val="left"/>
              <w:rPr>
                <w:rFonts w:ascii="Arial" w:hAnsi="Arial" w:cs="Arial"/>
                <w:color w:val="000000"/>
                <w:sz w:val="16"/>
                <w:szCs w:val="16"/>
                <w:lang w:val="en-GB"/>
              </w:rPr>
            </w:pPr>
          </w:p>
          <w:p w14:paraId="144C9E99" w14:textId="77777777" w:rsidR="00283801" w:rsidRDefault="00283801" w:rsidP="00664C01">
            <w:pPr>
              <w:pStyle w:val="Heading"/>
              <w:ind w:left="0"/>
              <w:jc w:val="left"/>
            </w:pPr>
            <w:r>
              <w:rPr>
                <w:rFonts w:ascii="Arial" w:hAnsi="Arial" w:cs="Arial"/>
                <w:color w:val="000000"/>
                <w:sz w:val="16"/>
                <w:szCs w:val="16"/>
                <w:lang w:val="en-GB"/>
              </w:rPr>
              <w:t>A x B</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tcPr>
          <w:p w14:paraId="5A6D125F" w14:textId="77777777" w:rsidR="00283801" w:rsidRDefault="00283801" w:rsidP="00664C01">
            <w:pPr>
              <w:pStyle w:val="Heading"/>
              <w:snapToGrid w:val="0"/>
              <w:ind w:left="0"/>
              <w:jc w:val="left"/>
              <w:rPr>
                <w:rFonts w:ascii="Arial" w:hAnsi="Arial" w:cs="Arial"/>
                <w:color w:val="000000"/>
                <w:sz w:val="16"/>
                <w:szCs w:val="16"/>
                <w:lang w:val="en-GB"/>
              </w:rPr>
            </w:pPr>
          </w:p>
          <w:p w14:paraId="2566A898" w14:textId="77777777" w:rsidR="00283801" w:rsidRDefault="00283801" w:rsidP="00664C01">
            <w:pPr>
              <w:pStyle w:val="Heading"/>
              <w:ind w:left="0"/>
              <w:jc w:val="left"/>
            </w:pPr>
            <w:r>
              <w:rPr>
                <w:rFonts w:ascii="Arial" w:hAnsi="Arial" w:cs="Arial"/>
                <w:color w:val="000000"/>
                <w:sz w:val="16"/>
                <w:szCs w:val="16"/>
                <w:lang w:val="en-GB"/>
              </w:rPr>
              <w:t>Additional controls required</w:t>
            </w:r>
          </w:p>
        </w:tc>
      </w:tr>
      <w:tr w:rsidR="00283801" w14:paraId="6C7C12B8"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3F326583"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1</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0B6D23BE" w14:textId="77777777" w:rsidR="00283801" w:rsidRDefault="00283801" w:rsidP="00664C01">
            <w:pPr>
              <w:pStyle w:val="Heading"/>
              <w:snapToGrid w:val="0"/>
              <w:spacing w:line="276" w:lineRule="auto"/>
              <w:ind w:left="0"/>
              <w:jc w:val="left"/>
              <w:rPr>
                <w:rFonts w:ascii="Arial" w:hAnsi="Arial" w:cs="Arial"/>
                <w:b w:val="0"/>
                <w:bCs w:val="0"/>
                <w:color w:val="000000"/>
                <w:sz w:val="22"/>
                <w:szCs w:val="22"/>
                <w:lang w:val="en-GB"/>
              </w:rPr>
            </w:pPr>
          </w:p>
          <w:p w14:paraId="7500D8A2"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Drowning</w:t>
            </w:r>
          </w:p>
          <w:p w14:paraId="3C83A9ED"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221AB24E" w14:textId="77777777" w:rsidR="00283801" w:rsidRDefault="00283801" w:rsidP="00664C01">
            <w:pPr>
              <w:pStyle w:val="Heading"/>
              <w:spacing w:line="276" w:lineRule="auto"/>
              <w:ind w:left="0"/>
            </w:pPr>
            <w:r>
              <w:rPr>
                <w:rFonts w:ascii="Arial" w:hAnsi="Arial" w:cs="Arial"/>
                <w:b w:val="0"/>
                <w:bCs w:val="0"/>
                <w:color w:val="000000"/>
                <w:sz w:val="22"/>
                <w:szCs w:val="22"/>
                <w:lang w:val="en-GB"/>
              </w:rPr>
              <w:t>Anyone on Water</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75371F91" w14:textId="77777777" w:rsidR="00283801" w:rsidRPr="00E04FC9" w:rsidRDefault="00283801" w:rsidP="00283801">
            <w:pPr>
              <w:pStyle w:val="Heading"/>
              <w:numPr>
                <w:ilvl w:val="0"/>
                <w:numId w:val="18"/>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Buoyancy aids are mandatory on the river</w:t>
            </w:r>
          </w:p>
          <w:p w14:paraId="5EC2F795" w14:textId="77777777" w:rsidR="00283801" w:rsidRPr="00E04FC9" w:rsidRDefault="00283801" w:rsidP="00283801">
            <w:pPr>
              <w:pStyle w:val="BodyText"/>
              <w:numPr>
                <w:ilvl w:val="0"/>
                <w:numId w:val="18"/>
              </w:numPr>
              <w:suppressAutoHyphens/>
              <w:spacing w:after="140" w:line="288" w:lineRule="auto"/>
              <w:rPr>
                <w:szCs w:val="22"/>
              </w:rPr>
            </w:pPr>
            <w:r w:rsidRPr="00E04FC9">
              <w:rPr>
                <w:szCs w:val="22"/>
              </w:rPr>
              <w:t>Session leader has skills and experience to assist any person trapped in a capsized kayak (Coaching Sec is responsible for ensuring a competent person is present as leader for every session</w:t>
            </w:r>
            <w:r>
              <w:rPr>
                <w:szCs w:val="22"/>
              </w:rPr>
              <w:t>, as well as updating a list of competent persons to ensure appropriate resource allocation</w:t>
            </w:r>
            <w:r w:rsidRPr="00E04FC9">
              <w:rPr>
                <w:szCs w:val="22"/>
              </w:rPr>
              <w:t>)</w:t>
            </w:r>
          </w:p>
          <w:p w14:paraId="78A0FD58" w14:textId="77777777" w:rsidR="00283801" w:rsidRPr="00D86261" w:rsidRDefault="00283801" w:rsidP="00283801">
            <w:pPr>
              <w:pStyle w:val="BodyText"/>
              <w:numPr>
                <w:ilvl w:val="0"/>
                <w:numId w:val="18"/>
              </w:numPr>
              <w:suppressAutoHyphens/>
              <w:spacing w:after="140" w:line="288" w:lineRule="auto"/>
              <w:rPr>
                <w:szCs w:val="22"/>
              </w:rPr>
            </w:pPr>
            <w:r w:rsidRPr="00E04FC9">
              <w:rPr>
                <w:szCs w:val="22"/>
              </w:rPr>
              <w:t xml:space="preserve">Swim test is used to assess swimming competence. 100m + 5min treading water. </w:t>
            </w:r>
            <w:r>
              <w:rPr>
                <w:color w:val="000000"/>
                <w:szCs w:val="22"/>
              </w:rPr>
              <w:t>Must be passed before access to river.</w:t>
            </w:r>
          </w:p>
          <w:p w14:paraId="53242097" w14:textId="77777777" w:rsidR="00283801" w:rsidRPr="00E04FC9" w:rsidRDefault="00283801" w:rsidP="00283801">
            <w:pPr>
              <w:pStyle w:val="BodyText"/>
              <w:numPr>
                <w:ilvl w:val="0"/>
                <w:numId w:val="18"/>
              </w:numPr>
              <w:suppressAutoHyphens/>
              <w:spacing w:after="140" w:line="288" w:lineRule="auto"/>
              <w:rPr>
                <w:szCs w:val="22"/>
              </w:rPr>
            </w:pPr>
            <w:r>
              <w:rPr>
                <w:szCs w:val="22"/>
              </w:rPr>
              <w:t>First Aider present at all river sessions</w:t>
            </w:r>
          </w:p>
          <w:p w14:paraId="2C031201" w14:textId="77777777" w:rsidR="00283801" w:rsidRDefault="00283801" w:rsidP="00283801">
            <w:pPr>
              <w:pStyle w:val="Heading"/>
              <w:numPr>
                <w:ilvl w:val="0"/>
                <w:numId w:val="18"/>
              </w:numPr>
              <w:spacing w:line="276" w:lineRule="auto"/>
              <w:jc w:val="left"/>
            </w:pPr>
            <w:r w:rsidRPr="4F10AC1C">
              <w:rPr>
                <w:rFonts w:ascii="Arial" w:hAnsi="Arial" w:cs="Arial"/>
                <w:b w:val="0"/>
                <w:bCs w:val="0"/>
                <w:sz w:val="22"/>
                <w:szCs w:val="22"/>
              </w:rPr>
              <w:t xml:space="preserve">Before using a </w:t>
            </w:r>
            <w:r w:rsidRPr="4F10AC1C">
              <w:rPr>
                <w:rFonts w:ascii="Arial" w:hAnsi="Arial" w:cs="Arial"/>
                <w:b w:val="0"/>
                <w:bCs w:val="0"/>
                <w:sz w:val="22"/>
                <w:szCs w:val="22"/>
                <w:lang w:val="en-GB"/>
              </w:rPr>
              <w:t>spraydeck</w:t>
            </w:r>
            <w:r w:rsidRPr="4F10AC1C">
              <w:rPr>
                <w:rFonts w:ascii="Arial" w:hAnsi="Arial" w:cs="Arial"/>
                <w:b w:val="0"/>
                <w:bCs w:val="0"/>
                <w:sz w:val="22"/>
                <w:szCs w:val="22"/>
              </w:rPr>
              <w:t xml:space="preserve">, paddler competence should be assessed </w:t>
            </w:r>
            <w:r w:rsidRPr="4F10AC1C">
              <w:rPr>
                <w:rFonts w:ascii="Arial" w:hAnsi="Arial" w:cs="Arial"/>
                <w:b w:val="0"/>
                <w:bCs w:val="0"/>
                <w:sz w:val="22"/>
                <w:szCs w:val="22"/>
                <w:lang w:val="en-GB"/>
              </w:rPr>
              <w:t xml:space="preserve">showing spraydeck familiarisation by a session leader </w:t>
            </w:r>
            <w:r w:rsidRPr="4F10AC1C">
              <w:rPr>
                <w:rFonts w:ascii="Arial" w:hAnsi="Arial" w:cs="Arial"/>
                <w:b w:val="0"/>
                <w:bCs w:val="0"/>
                <w:sz w:val="22"/>
                <w:szCs w:val="22"/>
              </w:rPr>
              <w:t>to ensure they know how to exit the kayak safely.</w:t>
            </w:r>
            <w:r w:rsidRPr="4F10AC1C">
              <w:rPr>
                <w:rFonts w:ascii="Arial" w:hAnsi="Arial" w:cs="Arial"/>
                <w:b w:val="0"/>
                <w:bCs w:val="0"/>
                <w:color w:val="000000" w:themeColor="text1"/>
                <w:sz w:val="22"/>
                <w:szCs w:val="22"/>
                <w:lang w:val="en-GB"/>
              </w:rPr>
              <w:t xml:space="preserve"> </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0CD67F57"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5</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1BDFF151"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1</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7939798D"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5</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92137" w14:textId="77777777" w:rsidR="00283801" w:rsidRPr="00BE3DEE" w:rsidRDefault="00283801" w:rsidP="00664C01">
            <w:pPr>
              <w:pStyle w:val="Heading"/>
              <w:snapToGrid w:val="0"/>
              <w:spacing w:line="276" w:lineRule="auto"/>
              <w:ind w:left="360"/>
              <w:jc w:val="left"/>
              <w:rPr>
                <w:rFonts w:ascii="Arial" w:hAnsi="Arial" w:cs="Arial"/>
                <w:b w:val="0"/>
                <w:bCs w:val="0"/>
                <w:color w:val="000000"/>
                <w:sz w:val="22"/>
                <w:szCs w:val="22"/>
                <w:highlight w:val="yellow"/>
                <w:lang w:val="en-GB"/>
              </w:rPr>
            </w:pPr>
          </w:p>
        </w:tc>
      </w:tr>
      <w:tr w:rsidR="00283801" w14:paraId="77A2A746"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6EE71194"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2</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319A5AF8" w14:textId="77777777" w:rsidR="00283801" w:rsidRDefault="00283801" w:rsidP="00664C01">
            <w:pPr>
              <w:pStyle w:val="Heading"/>
              <w:snapToGrid w:val="0"/>
              <w:spacing w:line="276" w:lineRule="auto"/>
              <w:ind w:left="0"/>
              <w:jc w:val="left"/>
              <w:rPr>
                <w:rFonts w:ascii="Arial" w:hAnsi="Arial" w:cs="Arial"/>
                <w:b w:val="0"/>
                <w:bCs w:val="0"/>
                <w:color w:val="000000"/>
                <w:sz w:val="22"/>
                <w:szCs w:val="22"/>
                <w:lang w:val="en-GB"/>
              </w:rPr>
            </w:pPr>
          </w:p>
          <w:p w14:paraId="09A0ADD8"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Collision of boat/paddle and person</w:t>
            </w:r>
          </w:p>
          <w:p w14:paraId="7439F176"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6DF12C55" w14:textId="77777777" w:rsidR="00283801" w:rsidRDefault="00283801" w:rsidP="00664C01">
            <w:pPr>
              <w:jc w:val="center"/>
            </w:pPr>
            <w:r>
              <w:rPr>
                <w:szCs w:val="22"/>
              </w:rPr>
              <w:t>Anyone paddling</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583EAB71" w14:textId="77777777" w:rsidR="00283801" w:rsidRDefault="00283801" w:rsidP="00283801">
            <w:pPr>
              <w:pStyle w:val="Heading"/>
              <w:numPr>
                <w:ilvl w:val="0"/>
                <w:numId w:val="17"/>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Boat control is taught from beginning</w:t>
            </w:r>
          </w:p>
          <w:p w14:paraId="774403E9" w14:textId="77777777" w:rsidR="00283801" w:rsidRDefault="00283801" w:rsidP="00283801">
            <w:pPr>
              <w:pStyle w:val="BodyText"/>
              <w:numPr>
                <w:ilvl w:val="0"/>
                <w:numId w:val="17"/>
              </w:numPr>
              <w:suppressAutoHyphens/>
              <w:spacing w:after="140" w:line="288" w:lineRule="auto"/>
            </w:pPr>
            <w:r>
              <w:t>Exercises are tailored to the abilities of the group</w:t>
            </w:r>
          </w:p>
          <w:p w14:paraId="0756F723" w14:textId="77777777" w:rsidR="00283801" w:rsidRDefault="00283801" w:rsidP="00283801">
            <w:pPr>
              <w:pStyle w:val="BodyText"/>
              <w:numPr>
                <w:ilvl w:val="0"/>
                <w:numId w:val="17"/>
              </w:numPr>
              <w:suppressAutoHyphens/>
              <w:spacing w:after="140" w:line="288" w:lineRule="auto"/>
            </w:pPr>
            <w:r>
              <w:t>Helmets to be worn during high contact-risk activities e.g. Polo tackle drills; polo games</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2E53A600"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3</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5A140EE3"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2</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4E8BFFD8"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6</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2D217" w14:textId="77777777" w:rsidR="00283801" w:rsidRDefault="00283801" w:rsidP="00664C01">
            <w:pPr>
              <w:pStyle w:val="Heading"/>
              <w:snapToGrid w:val="0"/>
              <w:spacing w:line="276" w:lineRule="auto"/>
              <w:ind w:left="0"/>
              <w:jc w:val="left"/>
              <w:rPr>
                <w:rFonts w:ascii="Arial" w:hAnsi="Arial" w:cs="Arial"/>
                <w:b w:val="0"/>
                <w:bCs w:val="0"/>
                <w:color w:val="000000"/>
                <w:sz w:val="22"/>
                <w:szCs w:val="22"/>
                <w:lang w:val="en-GB"/>
              </w:rPr>
            </w:pPr>
          </w:p>
        </w:tc>
      </w:tr>
      <w:tr w:rsidR="00283801" w14:paraId="2313A0C9"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35F8306D"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lastRenderedPageBreak/>
              <w:t>3</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0D669327" w14:textId="77777777" w:rsidR="00283801" w:rsidRDefault="00283801" w:rsidP="00664C01">
            <w:pPr>
              <w:pStyle w:val="Heading"/>
              <w:snapToGrid w:val="0"/>
              <w:spacing w:line="276" w:lineRule="auto"/>
              <w:ind w:left="0"/>
              <w:jc w:val="left"/>
              <w:rPr>
                <w:rFonts w:ascii="Arial" w:hAnsi="Arial" w:cs="Arial"/>
                <w:b w:val="0"/>
                <w:bCs w:val="0"/>
                <w:color w:val="000000"/>
                <w:sz w:val="22"/>
                <w:szCs w:val="22"/>
                <w:lang w:val="en-GB"/>
              </w:rPr>
            </w:pPr>
          </w:p>
          <w:p w14:paraId="3327F292"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Hypothermia</w:t>
            </w:r>
          </w:p>
          <w:p w14:paraId="1E9195BF"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522A7788" w14:textId="77777777" w:rsidR="00283801" w:rsidRDefault="00283801" w:rsidP="00664C01">
            <w:pPr>
              <w:snapToGrid w:val="0"/>
              <w:jc w:val="center"/>
              <w:rPr>
                <w:color w:val="000000"/>
                <w:kern w:val="1"/>
                <w:szCs w:val="22"/>
              </w:rPr>
            </w:pPr>
          </w:p>
          <w:p w14:paraId="4238909F" w14:textId="77777777" w:rsidR="00283801" w:rsidRDefault="00283801" w:rsidP="00664C01">
            <w:pPr>
              <w:jc w:val="center"/>
            </w:pPr>
            <w:r>
              <w:rPr>
                <w:szCs w:val="22"/>
              </w:rPr>
              <w:t>Anyone on Water</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0F10F30A" w14:textId="77777777" w:rsidR="00283801" w:rsidRDefault="00283801" w:rsidP="00283801">
            <w:pPr>
              <w:pStyle w:val="Heading"/>
              <w:numPr>
                <w:ilvl w:val="0"/>
                <w:numId w:val="16"/>
              </w:numPr>
              <w:tabs>
                <w:tab w:val="clear" w:pos="0"/>
              </w:tabs>
              <w:spacing w:line="276" w:lineRule="auto"/>
              <w:jc w:val="left"/>
            </w:pPr>
            <w:r>
              <w:rPr>
                <w:rFonts w:ascii="Arial" w:hAnsi="Arial" w:cs="Arial"/>
                <w:b w:val="0"/>
                <w:bCs w:val="0"/>
                <w:color w:val="000000"/>
                <w:sz w:val="22"/>
                <w:szCs w:val="22"/>
                <w:lang w:val="en-GB"/>
              </w:rPr>
              <w:t>Everyone briefed on what to wear</w:t>
            </w:r>
          </w:p>
          <w:p w14:paraId="184880DB" w14:textId="77777777" w:rsidR="00283801" w:rsidRDefault="00283801" w:rsidP="00283801">
            <w:pPr>
              <w:pStyle w:val="Heading"/>
              <w:numPr>
                <w:ilvl w:val="0"/>
                <w:numId w:val="16"/>
              </w:numPr>
              <w:tabs>
                <w:tab w:val="clear" w:pos="0"/>
              </w:tabs>
              <w:spacing w:line="276" w:lineRule="auto"/>
              <w:jc w:val="left"/>
            </w:pPr>
            <w:r>
              <w:rPr>
                <w:rFonts w:ascii="Arial" w:hAnsi="Arial" w:cs="Arial"/>
                <w:b w:val="0"/>
                <w:bCs w:val="0"/>
                <w:color w:val="000000"/>
                <w:sz w:val="22"/>
                <w:szCs w:val="22"/>
                <w:lang w:val="en-GB"/>
              </w:rPr>
              <w:t>Wetsuits may be borrowed from the club or SU. Non-beginners are encouraged to invest in their own kit as part of good practise in an outdoor adventure context.</w:t>
            </w:r>
          </w:p>
          <w:p w14:paraId="30840A35" w14:textId="77777777" w:rsidR="00283801" w:rsidRDefault="00283801" w:rsidP="00283801">
            <w:pPr>
              <w:pStyle w:val="Heading"/>
              <w:numPr>
                <w:ilvl w:val="0"/>
                <w:numId w:val="16"/>
              </w:numPr>
              <w:tabs>
                <w:tab w:val="clear" w:pos="0"/>
              </w:tabs>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If the conditions require, a member of the group should carry a group shelter and appropriate extra layers to deal with the conditions</w:t>
            </w:r>
          </w:p>
          <w:p w14:paraId="54885304" w14:textId="77777777" w:rsidR="00283801" w:rsidRPr="00E04FC9" w:rsidRDefault="00283801" w:rsidP="00283801">
            <w:pPr>
              <w:pStyle w:val="BodyText"/>
              <w:numPr>
                <w:ilvl w:val="0"/>
                <w:numId w:val="16"/>
              </w:numPr>
              <w:suppressAutoHyphens/>
              <w:spacing w:after="140" w:line="288" w:lineRule="auto"/>
            </w:pPr>
            <w:r>
              <w:t xml:space="preserve">A first aider must be present at the session. At least one first aider per river group is best practice. </w:t>
            </w:r>
            <w:hyperlink r:id="rId12" w:history="1">
              <w:r w:rsidRPr="000F3543">
                <w:rPr>
                  <w:rStyle w:val="Hyperlink"/>
                </w:rPr>
                <w:t>https://www.thesubath.com/pageassets/resources/sport/First-Aid-STV-poster.pdf</w:t>
              </w:r>
            </w:hyperlink>
            <w:r>
              <w:t xml:space="preserve"> </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0CE5B066"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5</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62ACFAC4"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1</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211D1682"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5</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542E1" w14:textId="77777777" w:rsidR="00283801" w:rsidRDefault="00283801" w:rsidP="00664C01">
            <w:pPr>
              <w:pStyle w:val="Heading"/>
              <w:snapToGrid w:val="0"/>
              <w:spacing w:line="276" w:lineRule="auto"/>
              <w:ind w:left="360"/>
              <w:jc w:val="left"/>
              <w:rPr>
                <w:rFonts w:ascii="Arial" w:hAnsi="Arial" w:cs="Arial"/>
                <w:b w:val="0"/>
                <w:bCs w:val="0"/>
                <w:color w:val="000000"/>
                <w:sz w:val="22"/>
                <w:szCs w:val="22"/>
                <w:lang w:val="en-GB"/>
              </w:rPr>
            </w:pPr>
          </w:p>
        </w:tc>
      </w:tr>
      <w:tr w:rsidR="00283801" w14:paraId="4831F269"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430BF9FD"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4</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3D8236E0" w14:textId="77777777" w:rsidR="00283801" w:rsidRDefault="00283801" w:rsidP="00664C01">
            <w:pPr>
              <w:pStyle w:val="Heading"/>
              <w:snapToGrid w:val="0"/>
              <w:spacing w:line="276" w:lineRule="auto"/>
              <w:ind w:left="0"/>
              <w:jc w:val="left"/>
              <w:rPr>
                <w:rFonts w:ascii="Arial" w:hAnsi="Arial" w:cs="Arial"/>
                <w:b w:val="0"/>
                <w:bCs w:val="0"/>
                <w:color w:val="000000"/>
                <w:sz w:val="22"/>
                <w:szCs w:val="22"/>
                <w:lang w:val="en-GB"/>
              </w:rPr>
            </w:pPr>
          </w:p>
          <w:p w14:paraId="478012A8"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Lifting Kayaks/Canoes</w:t>
            </w:r>
          </w:p>
          <w:p w14:paraId="1758845C"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39DA8248" w14:textId="77777777" w:rsidR="00283801" w:rsidRDefault="00283801" w:rsidP="00664C01">
            <w:pPr>
              <w:pStyle w:val="Heading"/>
              <w:spacing w:line="276" w:lineRule="auto"/>
              <w:ind w:left="0"/>
            </w:pPr>
            <w:r>
              <w:rPr>
                <w:rFonts w:ascii="Arial" w:hAnsi="Arial" w:cs="Arial"/>
                <w:b w:val="0"/>
                <w:bCs w:val="0"/>
                <w:color w:val="000000"/>
                <w:sz w:val="22"/>
                <w:szCs w:val="22"/>
                <w:lang w:val="en-GB"/>
              </w:rPr>
              <w:t>Anyone paddling</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0EC4DB3A" w14:textId="77777777" w:rsidR="00283801" w:rsidRPr="00704902" w:rsidRDefault="00283801" w:rsidP="00283801">
            <w:pPr>
              <w:pStyle w:val="BodyText"/>
              <w:numPr>
                <w:ilvl w:val="0"/>
                <w:numId w:val="19"/>
              </w:numPr>
              <w:suppressAutoHyphens/>
              <w:spacing w:after="140" w:line="288" w:lineRule="auto"/>
            </w:pPr>
            <w:r w:rsidRPr="00704902">
              <w:rPr>
                <w:color w:val="000000"/>
                <w:szCs w:val="22"/>
              </w:rPr>
              <w:t>Participants informed of the safe method of transporting kayaks. If necessary, two persons should be used to move a heavy load.</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311AF618"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3</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725FCF22"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2</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609A3214"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6</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0044E" w14:textId="77777777" w:rsidR="00283801" w:rsidRDefault="00283801" w:rsidP="00664C01">
            <w:pPr>
              <w:pStyle w:val="Heading"/>
              <w:snapToGrid w:val="0"/>
              <w:spacing w:line="276" w:lineRule="auto"/>
              <w:ind w:left="360"/>
              <w:jc w:val="left"/>
              <w:rPr>
                <w:rFonts w:ascii="Arial" w:hAnsi="Arial" w:cs="Arial"/>
                <w:b w:val="0"/>
                <w:bCs w:val="0"/>
                <w:color w:val="000000"/>
                <w:sz w:val="22"/>
                <w:szCs w:val="22"/>
                <w:lang w:val="en-GB"/>
              </w:rPr>
            </w:pPr>
          </w:p>
        </w:tc>
      </w:tr>
      <w:tr w:rsidR="00283801" w14:paraId="24CF3D0A"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3F2D8A53"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5</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5120665F" w14:textId="77777777" w:rsidR="00283801" w:rsidRDefault="00283801" w:rsidP="00664C01">
            <w:pPr>
              <w:pStyle w:val="Heading"/>
              <w:snapToGrid w:val="0"/>
              <w:spacing w:line="276" w:lineRule="auto"/>
              <w:ind w:left="0"/>
              <w:jc w:val="left"/>
              <w:rPr>
                <w:rFonts w:ascii="Arial" w:hAnsi="Arial" w:cs="Arial"/>
                <w:b w:val="0"/>
                <w:bCs w:val="0"/>
                <w:color w:val="000000"/>
                <w:sz w:val="22"/>
                <w:szCs w:val="22"/>
                <w:lang w:val="en-GB"/>
              </w:rPr>
            </w:pPr>
          </w:p>
          <w:p w14:paraId="63042AA5"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Adverse River/Weather conditions</w:t>
            </w:r>
          </w:p>
          <w:p w14:paraId="31E4D781"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332C485B" w14:textId="77777777" w:rsidR="00283801" w:rsidRDefault="00283801" w:rsidP="00664C01">
            <w:pPr>
              <w:pStyle w:val="Heading"/>
              <w:spacing w:line="276" w:lineRule="auto"/>
              <w:ind w:left="0"/>
            </w:pPr>
            <w:r>
              <w:rPr>
                <w:rFonts w:ascii="Arial" w:hAnsi="Arial" w:cs="Arial"/>
                <w:b w:val="0"/>
                <w:bCs w:val="0"/>
                <w:color w:val="000000"/>
                <w:sz w:val="22"/>
                <w:szCs w:val="22"/>
                <w:lang w:val="en-GB"/>
              </w:rPr>
              <w:t>Anyone paddling</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44E09264" w14:textId="77777777" w:rsidR="00283801" w:rsidRDefault="00283801" w:rsidP="00283801">
            <w:pPr>
              <w:pStyle w:val="Heading"/>
              <w:numPr>
                <w:ilvl w:val="0"/>
                <w:numId w:val="20"/>
              </w:numPr>
              <w:spacing w:line="276" w:lineRule="auto"/>
              <w:jc w:val="left"/>
            </w:pPr>
            <w:r>
              <w:rPr>
                <w:rFonts w:ascii="Arial" w:hAnsi="Arial" w:cs="Arial"/>
                <w:b w:val="0"/>
                <w:bCs w:val="0"/>
                <w:color w:val="000000"/>
                <w:sz w:val="22"/>
                <w:szCs w:val="22"/>
                <w:lang w:val="en-GB"/>
              </w:rPr>
              <w:t>Water levels are monitored by the coach/participants and if inappropriate for the group, then the session will be cancelled</w:t>
            </w:r>
          </w:p>
          <w:p w14:paraId="765CDD2B" w14:textId="77777777" w:rsidR="00283801" w:rsidRDefault="00283801" w:rsidP="00283801">
            <w:pPr>
              <w:pStyle w:val="Heading"/>
              <w:numPr>
                <w:ilvl w:val="0"/>
                <w:numId w:val="20"/>
              </w:numPr>
              <w:spacing w:line="276" w:lineRule="auto"/>
              <w:jc w:val="left"/>
            </w:pPr>
            <w:r>
              <w:rPr>
                <w:rFonts w:ascii="Arial" w:hAnsi="Arial" w:cs="Arial"/>
                <w:b w:val="0"/>
                <w:bCs w:val="0"/>
                <w:color w:val="000000"/>
                <w:sz w:val="22"/>
                <w:szCs w:val="22"/>
                <w:lang w:val="en-GB"/>
              </w:rPr>
              <w:t>If the weather becomes dangerous then the session will also be cancelled</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639DA877"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3</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3254C229"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2</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78A96C11" w14:textId="77777777" w:rsidR="00283801" w:rsidRDefault="00283801" w:rsidP="00664C01">
            <w:pPr>
              <w:pStyle w:val="Heading"/>
              <w:spacing w:line="276" w:lineRule="auto"/>
              <w:ind w:left="0"/>
              <w:jc w:val="left"/>
            </w:pPr>
            <w:r>
              <w:rPr>
                <w:rFonts w:ascii="Arial" w:hAnsi="Arial" w:cs="Arial"/>
                <w:b w:val="0"/>
                <w:bCs w:val="0"/>
                <w:color w:val="000000"/>
                <w:sz w:val="22"/>
                <w:szCs w:val="22"/>
                <w:lang w:val="en-GB"/>
              </w:rPr>
              <w:t>6</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A3CBD4" w14:textId="77777777" w:rsidR="00283801" w:rsidRDefault="00283801" w:rsidP="00664C01">
            <w:pPr>
              <w:pStyle w:val="Heading"/>
              <w:snapToGrid w:val="0"/>
              <w:spacing w:line="276" w:lineRule="auto"/>
              <w:ind w:left="360"/>
              <w:jc w:val="left"/>
              <w:rPr>
                <w:rFonts w:ascii="Arial" w:hAnsi="Arial" w:cs="Arial"/>
                <w:b w:val="0"/>
                <w:bCs w:val="0"/>
                <w:color w:val="000000"/>
                <w:sz w:val="22"/>
                <w:szCs w:val="22"/>
                <w:lang w:val="en-GB"/>
              </w:rPr>
            </w:pPr>
          </w:p>
        </w:tc>
      </w:tr>
      <w:tr w:rsidR="00283801" w14:paraId="046370F8"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3D6564E0"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6</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75DBC0B6" w14:textId="77777777" w:rsidR="00283801" w:rsidRDefault="00283801" w:rsidP="00664C01">
            <w:pPr>
              <w:pStyle w:val="Heading"/>
              <w:snapToGrid w:val="0"/>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Weirs</w:t>
            </w: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0A7CF012" w14:textId="77777777" w:rsidR="00283801"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Anyone paddling</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76129004" w14:textId="77777777" w:rsidR="00283801" w:rsidRDefault="00283801" w:rsidP="00283801">
            <w:pPr>
              <w:pStyle w:val="Heading"/>
              <w:numPr>
                <w:ilvl w:val="0"/>
                <w:numId w:val="20"/>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Weirs should be avoided at all times unless a suitably experienced club member is present to assess the descent risk (See BUCC Competent coaches list, see weir section of list)</w:t>
            </w:r>
          </w:p>
          <w:p w14:paraId="412BF379" w14:textId="77777777" w:rsidR="00283801" w:rsidRPr="004F6D25" w:rsidRDefault="00283801" w:rsidP="00283801">
            <w:pPr>
              <w:pStyle w:val="BodyText"/>
              <w:numPr>
                <w:ilvl w:val="0"/>
                <w:numId w:val="20"/>
              </w:numPr>
              <w:suppressAutoHyphens/>
              <w:spacing w:after="140" w:line="288" w:lineRule="auto"/>
            </w:pPr>
            <w:r>
              <w:t>Risk of weirs varies greatly dependant on water levels</w:t>
            </w:r>
            <w:r w:rsidRPr="00DD24CB">
              <w:t>.</w:t>
            </w:r>
            <w:r>
              <w:t xml:space="preserve"> Risk should be dynamically assessed by the session leader.</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4E2832E9"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5</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7735F932"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2</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6CA5EA39"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10</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77EAD" w14:textId="77777777" w:rsidR="00283801" w:rsidRPr="00DB1BF5" w:rsidRDefault="00283801" w:rsidP="00664C01">
            <w:pPr>
              <w:pStyle w:val="Heading"/>
              <w:snapToGrid w:val="0"/>
              <w:spacing w:line="276" w:lineRule="auto"/>
              <w:ind w:left="360"/>
              <w:jc w:val="left"/>
              <w:rPr>
                <w:rFonts w:ascii="Arial" w:hAnsi="Arial" w:cs="Arial"/>
                <w:b w:val="0"/>
                <w:bCs w:val="0"/>
                <w:color w:val="000000"/>
                <w:sz w:val="22"/>
                <w:szCs w:val="22"/>
                <w:highlight w:val="yellow"/>
                <w:lang w:val="en-GB"/>
              </w:rPr>
            </w:pPr>
          </w:p>
        </w:tc>
      </w:tr>
      <w:tr w:rsidR="00283801" w14:paraId="240C137C"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75F17D75"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lastRenderedPageBreak/>
              <w:t>7</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4C66E784" w14:textId="77777777" w:rsidR="00283801" w:rsidRDefault="00283801" w:rsidP="00664C01">
            <w:pPr>
              <w:pStyle w:val="Heading"/>
              <w:snapToGrid w:val="0"/>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Water Quality</w:t>
            </w: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22CC9017" w14:textId="77777777" w:rsidR="00283801"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Anyone paddling</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1CC093BB" w14:textId="77777777" w:rsidR="00283801" w:rsidRDefault="00283801" w:rsidP="00283801">
            <w:pPr>
              <w:pStyle w:val="Heading"/>
              <w:numPr>
                <w:ilvl w:val="0"/>
                <w:numId w:val="20"/>
              </w:numPr>
              <w:spacing w:line="276" w:lineRule="auto"/>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 xml:space="preserve">Water quality is generally good but can become a risk in higher </w:t>
            </w:r>
            <w:r w:rsidRPr="00BC3305">
              <w:rPr>
                <w:rFonts w:ascii="Arial" w:hAnsi="Arial" w:cs="Arial"/>
                <w:b w:val="0"/>
                <w:bCs w:val="0"/>
                <w:color w:val="000000"/>
                <w:sz w:val="22"/>
                <w:szCs w:val="22"/>
                <w:lang w:val="en-GB"/>
              </w:rPr>
              <w:t>water. Sewage may be released during periods of heavy rain.</w:t>
            </w:r>
          </w:p>
          <w:p w14:paraId="22F02A74" w14:textId="77777777" w:rsidR="00283801" w:rsidRDefault="00283801" w:rsidP="00283801">
            <w:pPr>
              <w:pStyle w:val="BodyText"/>
              <w:numPr>
                <w:ilvl w:val="0"/>
                <w:numId w:val="20"/>
              </w:numPr>
              <w:suppressAutoHyphens/>
              <w:spacing w:after="140" w:line="288" w:lineRule="auto"/>
            </w:pPr>
            <w:r>
              <w:t>Participants to be informed of risks when in high water conditions</w:t>
            </w:r>
          </w:p>
          <w:p w14:paraId="72995C7C" w14:textId="77777777" w:rsidR="00283801" w:rsidRPr="00BC3305" w:rsidRDefault="00283801" w:rsidP="00283801">
            <w:pPr>
              <w:pStyle w:val="BodyText"/>
              <w:numPr>
                <w:ilvl w:val="0"/>
                <w:numId w:val="20"/>
              </w:numPr>
              <w:suppressAutoHyphens/>
              <w:spacing w:after="140" w:line="288" w:lineRule="auto"/>
            </w:pPr>
            <w:r>
              <w:t>Participants to be informed of symptoms of Wiles disease to ensure early detection.</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007DF1AB"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4</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7AACE0E5"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2</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553C9EBD"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8</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A28D1C" w14:textId="77777777" w:rsidR="00283801" w:rsidRDefault="00283801" w:rsidP="00664C01">
            <w:pPr>
              <w:pStyle w:val="Heading"/>
              <w:snapToGrid w:val="0"/>
              <w:spacing w:line="276" w:lineRule="auto"/>
              <w:ind w:left="360"/>
              <w:jc w:val="left"/>
              <w:rPr>
                <w:rFonts w:ascii="Arial" w:hAnsi="Arial" w:cs="Arial"/>
                <w:b w:val="0"/>
                <w:bCs w:val="0"/>
                <w:color w:val="000000"/>
                <w:sz w:val="22"/>
                <w:szCs w:val="22"/>
                <w:lang w:val="en-GB"/>
              </w:rPr>
            </w:pPr>
          </w:p>
        </w:tc>
      </w:tr>
      <w:tr w:rsidR="00283801" w14:paraId="6A76895E"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7E544B3E"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8</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02D78981" w14:textId="77777777" w:rsidR="00283801" w:rsidRDefault="00283801" w:rsidP="00664C01">
            <w:pPr>
              <w:pStyle w:val="Heading"/>
              <w:spacing w:line="276" w:lineRule="auto"/>
              <w:ind w:left="0"/>
              <w:rPr>
                <w:rFonts w:ascii="Arial" w:hAnsi="Arial" w:cs="Arial"/>
                <w:b w:val="0"/>
                <w:bCs w:val="0"/>
                <w:color w:val="000000"/>
                <w:sz w:val="22"/>
                <w:szCs w:val="22"/>
                <w:lang w:val="en-GB"/>
              </w:rPr>
            </w:pPr>
            <w:r w:rsidRPr="00B013ED">
              <w:rPr>
                <w:rFonts w:ascii="Arial" w:hAnsi="Arial" w:cs="Arial"/>
                <w:b w:val="0"/>
                <w:bCs w:val="0"/>
                <w:color w:val="000000"/>
                <w:sz w:val="22"/>
                <w:szCs w:val="22"/>
                <w:lang w:val="en-GB"/>
              </w:rPr>
              <w:t>People participating who are not medically fit</w:t>
            </w: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21C2D6A2" w14:textId="77777777" w:rsidR="00283801"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Anyone present</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4AB0C43E" w14:textId="77777777" w:rsidR="00283801" w:rsidRPr="00B013ED" w:rsidRDefault="00283801" w:rsidP="00283801">
            <w:pPr>
              <w:numPr>
                <w:ilvl w:val="0"/>
                <w:numId w:val="21"/>
              </w:numPr>
              <w:suppressAutoHyphens/>
              <w:autoSpaceDE w:val="0"/>
              <w:autoSpaceDN w:val="0"/>
              <w:rPr>
                <w:color w:val="000000"/>
                <w:kern w:val="1"/>
                <w:szCs w:val="22"/>
              </w:rPr>
            </w:pPr>
            <w:r w:rsidRPr="00B013ED">
              <w:rPr>
                <w:color w:val="000000"/>
                <w:kern w:val="1"/>
                <w:szCs w:val="22"/>
              </w:rPr>
              <w:t>Ensure participants are eligible to participate – age, ability etc relevant to the session</w:t>
            </w:r>
            <w:r>
              <w:rPr>
                <w:color w:val="000000"/>
                <w:kern w:val="1"/>
                <w:szCs w:val="22"/>
              </w:rPr>
              <w:t>.</w:t>
            </w:r>
          </w:p>
          <w:p w14:paraId="7A6562A0" w14:textId="77777777" w:rsidR="00283801" w:rsidRDefault="00283801" w:rsidP="00283801">
            <w:pPr>
              <w:pStyle w:val="Heading"/>
              <w:numPr>
                <w:ilvl w:val="0"/>
                <w:numId w:val="21"/>
              </w:numPr>
              <w:spacing w:line="276" w:lineRule="auto"/>
              <w:jc w:val="left"/>
              <w:rPr>
                <w:rFonts w:ascii="Arial" w:hAnsi="Arial" w:cs="Arial"/>
                <w:b w:val="0"/>
                <w:bCs w:val="0"/>
                <w:color w:val="000000"/>
                <w:sz w:val="22"/>
                <w:szCs w:val="22"/>
                <w:lang w:val="en-GB"/>
              </w:rPr>
            </w:pPr>
            <w:r w:rsidRPr="00B013ED">
              <w:rPr>
                <w:rFonts w:ascii="Arial" w:hAnsi="Arial" w:cs="Arial"/>
                <w:b w:val="0"/>
                <w:bCs w:val="0"/>
                <w:color w:val="000000"/>
                <w:sz w:val="22"/>
                <w:szCs w:val="22"/>
                <w:lang w:val="en-GB"/>
              </w:rPr>
              <w:t>Ensure participants are medically fi</w:t>
            </w:r>
            <w:r>
              <w:rPr>
                <w:rFonts w:ascii="Arial" w:hAnsi="Arial" w:cs="Arial"/>
                <w:b w:val="0"/>
                <w:bCs w:val="0"/>
                <w:color w:val="000000"/>
                <w:sz w:val="22"/>
                <w:szCs w:val="22"/>
                <w:lang w:val="en-GB"/>
              </w:rPr>
              <w:t>t</w:t>
            </w:r>
            <w:r w:rsidRPr="00B013ED">
              <w:rPr>
                <w:rFonts w:ascii="Arial" w:hAnsi="Arial" w:cs="Arial"/>
                <w:b w:val="0"/>
                <w:bCs w:val="0"/>
                <w:color w:val="000000"/>
                <w:sz w:val="22"/>
                <w:szCs w:val="22"/>
                <w:lang w:val="en-GB"/>
              </w:rPr>
              <w:t xml:space="preserve"> to participate, enquire in </w:t>
            </w:r>
            <w:r>
              <w:rPr>
                <w:rFonts w:ascii="Arial" w:hAnsi="Arial" w:cs="Arial"/>
                <w:b w:val="0"/>
                <w:bCs w:val="0"/>
                <w:color w:val="000000"/>
                <w:sz w:val="22"/>
                <w:szCs w:val="22"/>
                <w:lang w:val="en-GB"/>
              </w:rPr>
              <w:t xml:space="preserve">a </w:t>
            </w:r>
            <w:r w:rsidRPr="00B013ED">
              <w:rPr>
                <w:rFonts w:ascii="Arial" w:hAnsi="Arial" w:cs="Arial"/>
                <w:b w:val="0"/>
                <w:bCs w:val="0"/>
                <w:color w:val="000000"/>
                <w:sz w:val="22"/>
                <w:szCs w:val="22"/>
                <w:lang w:val="en-GB"/>
              </w:rPr>
              <w:t>sensitive and confidential</w:t>
            </w:r>
            <w:r>
              <w:rPr>
                <w:rFonts w:ascii="Arial" w:hAnsi="Arial" w:cs="Arial"/>
                <w:b w:val="0"/>
                <w:bCs w:val="0"/>
                <w:color w:val="000000"/>
                <w:sz w:val="22"/>
                <w:szCs w:val="22"/>
                <w:lang w:val="en-GB"/>
              </w:rPr>
              <w:t>.</w:t>
            </w:r>
          </w:p>
          <w:p w14:paraId="1E8587BE" w14:textId="77777777" w:rsidR="00283801" w:rsidRPr="00B013ED" w:rsidRDefault="00283801" w:rsidP="00283801">
            <w:pPr>
              <w:pStyle w:val="BodyText"/>
              <w:numPr>
                <w:ilvl w:val="0"/>
                <w:numId w:val="21"/>
              </w:numPr>
              <w:suppressAutoHyphens/>
              <w:spacing w:after="140" w:line="288" w:lineRule="auto"/>
            </w:pPr>
            <w:r>
              <w:t xml:space="preserve">Club members required to fill out medical form before coming on trips, can be used to assess river sessions with less experienced leaders. </w:t>
            </w:r>
          </w:p>
          <w:p w14:paraId="03B541FE" w14:textId="77777777" w:rsidR="00283801" w:rsidRPr="00B013ED" w:rsidRDefault="00283801" w:rsidP="00664C01">
            <w:pPr>
              <w:pStyle w:val="BodyText"/>
            </w:pPr>
          </w:p>
          <w:p w14:paraId="5BB16911" w14:textId="77777777" w:rsidR="00283801" w:rsidRPr="00B013ED" w:rsidRDefault="00283801" w:rsidP="00664C01">
            <w:pPr>
              <w:pStyle w:val="BodyText"/>
            </w:pPr>
          </w:p>
        </w:tc>
        <w:tc>
          <w:tcPr>
            <w:tcW w:w="567" w:type="dxa"/>
            <w:tcBorders>
              <w:top w:val="single" w:sz="4" w:space="0" w:color="000000" w:themeColor="text1"/>
              <w:left w:val="single" w:sz="4" w:space="0" w:color="000000" w:themeColor="text1"/>
              <w:bottom w:val="single" w:sz="4" w:space="0" w:color="000000" w:themeColor="text1"/>
            </w:tcBorders>
            <w:vAlign w:val="center"/>
          </w:tcPr>
          <w:p w14:paraId="40188911" w14:textId="77777777" w:rsidR="00283801" w:rsidRDefault="00283801" w:rsidP="00664C01">
            <w:pPr>
              <w:pStyle w:val="Heading"/>
              <w:spacing w:line="276" w:lineRule="auto"/>
              <w:ind w:left="0"/>
              <w:rPr>
                <w:rFonts w:ascii="Arial" w:hAnsi="Arial" w:cs="Arial"/>
                <w:b w:val="0"/>
                <w:bCs w:val="0"/>
                <w:color w:val="000000"/>
                <w:sz w:val="22"/>
                <w:szCs w:val="22"/>
                <w:lang w:val="en-GB"/>
              </w:rPr>
            </w:pPr>
            <w:r w:rsidRPr="00B013ED">
              <w:rPr>
                <w:rFonts w:ascii="Arial" w:hAnsi="Arial" w:cs="Arial"/>
                <w:b w:val="0"/>
                <w:bCs w:val="0"/>
                <w:color w:val="000000"/>
                <w:sz w:val="22"/>
                <w:szCs w:val="22"/>
                <w:lang w:val="en-GB"/>
              </w:rPr>
              <w:t>3</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084F2D7E" w14:textId="77777777" w:rsidR="00283801" w:rsidRDefault="00283801" w:rsidP="00664C01">
            <w:pPr>
              <w:pStyle w:val="Heading"/>
              <w:spacing w:line="276" w:lineRule="auto"/>
              <w:ind w:left="0"/>
              <w:rPr>
                <w:rFonts w:ascii="Arial" w:hAnsi="Arial" w:cs="Arial"/>
                <w:b w:val="0"/>
                <w:bCs w:val="0"/>
                <w:color w:val="000000"/>
                <w:sz w:val="22"/>
                <w:szCs w:val="22"/>
                <w:lang w:val="en-GB"/>
              </w:rPr>
            </w:pPr>
            <w:r w:rsidRPr="00B013ED">
              <w:rPr>
                <w:rFonts w:ascii="Arial" w:hAnsi="Arial" w:cs="Arial"/>
                <w:b w:val="0"/>
                <w:bCs w:val="0"/>
                <w:color w:val="000000"/>
                <w:sz w:val="22"/>
                <w:szCs w:val="22"/>
                <w:lang w:val="en-GB"/>
              </w:rPr>
              <w:t>3</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6090E5DB" w14:textId="77777777" w:rsidR="00283801" w:rsidRDefault="00283801" w:rsidP="00664C01">
            <w:pPr>
              <w:pStyle w:val="Heading"/>
              <w:spacing w:line="276" w:lineRule="auto"/>
              <w:ind w:left="0"/>
              <w:rPr>
                <w:rFonts w:ascii="Arial" w:hAnsi="Arial" w:cs="Arial"/>
                <w:b w:val="0"/>
                <w:bCs w:val="0"/>
                <w:color w:val="000000"/>
                <w:sz w:val="22"/>
                <w:szCs w:val="22"/>
                <w:lang w:val="en-GB"/>
              </w:rPr>
            </w:pPr>
            <w:r w:rsidRPr="00B013ED">
              <w:rPr>
                <w:rFonts w:ascii="Arial" w:hAnsi="Arial" w:cs="Arial"/>
                <w:b w:val="0"/>
                <w:bCs w:val="0"/>
                <w:color w:val="000000"/>
                <w:sz w:val="22"/>
                <w:szCs w:val="22"/>
                <w:lang w:val="en-GB"/>
              </w:rPr>
              <w:t>9</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EED68" w14:textId="77777777" w:rsidR="00283801" w:rsidRDefault="00283801" w:rsidP="00664C01">
            <w:pPr>
              <w:pStyle w:val="Heading"/>
              <w:spacing w:line="276" w:lineRule="auto"/>
              <w:ind w:left="57"/>
              <w:jc w:val="left"/>
              <w:rPr>
                <w:rFonts w:ascii="Arial" w:hAnsi="Arial" w:cs="Arial"/>
                <w:b w:val="0"/>
                <w:bCs w:val="0"/>
                <w:color w:val="000000"/>
                <w:sz w:val="22"/>
                <w:szCs w:val="22"/>
                <w:lang w:val="en-GB"/>
              </w:rPr>
            </w:pPr>
          </w:p>
        </w:tc>
      </w:tr>
      <w:tr w:rsidR="00283801" w14:paraId="3D1DBE5B"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6080CC23"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9</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4824579F" w14:textId="77777777" w:rsidR="00283801" w:rsidRPr="00AD0E4F" w:rsidRDefault="00283801" w:rsidP="00664C01">
            <w:pPr>
              <w:pStyle w:val="Heading"/>
              <w:spacing w:line="276" w:lineRule="auto"/>
              <w:ind w:left="0"/>
              <w:rPr>
                <w:rFonts w:ascii="Arial" w:hAnsi="Arial" w:cs="Arial"/>
                <w:color w:val="000000"/>
                <w:sz w:val="22"/>
                <w:szCs w:val="22"/>
                <w:lang w:val="en-GB"/>
              </w:rPr>
            </w:pPr>
            <w:r w:rsidRPr="003F5FAD">
              <w:rPr>
                <w:rFonts w:ascii="Arial" w:hAnsi="Arial" w:cs="Arial"/>
                <w:b w:val="0"/>
                <w:bCs w:val="0"/>
                <w:color w:val="000000"/>
                <w:sz w:val="22"/>
                <w:szCs w:val="22"/>
                <w:lang w:val="en-GB"/>
              </w:rPr>
              <w:t>Dehydration/</w:t>
            </w:r>
            <w:r>
              <w:rPr>
                <w:rFonts w:ascii="Arial" w:hAnsi="Arial" w:cs="Arial"/>
                <w:b w:val="0"/>
                <w:bCs w:val="0"/>
                <w:color w:val="000000"/>
                <w:sz w:val="22"/>
                <w:szCs w:val="22"/>
                <w:lang w:val="en-GB"/>
              </w:rPr>
              <w:t>Exhaustion</w:t>
            </w: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354240BC" w14:textId="77777777" w:rsidR="00283801"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Anyone present</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49BA3B32" w14:textId="77777777" w:rsidR="00283801" w:rsidRDefault="00283801" w:rsidP="00283801">
            <w:pPr>
              <w:numPr>
                <w:ilvl w:val="0"/>
                <w:numId w:val="22"/>
              </w:numPr>
              <w:suppressAutoHyphens/>
              <w:autoSpaceDE w:val="0"/>
              <w:autoSpaceDN w:val="0"/>
              <w:rPr>
                <w:color w:val="000000"/>
                <w:kern w:val="1"/>
                <w:szCs w:val="22"/>
              </w:rPr>
            </w:pPr>
            <w:r>
              <w:rPr>
                <w:color w:val="000000"/>
                <w:kern w:val="1"/>
                <w:szCs w:val="22"/>
              </w:rPr>
              <w:t>Suggest participants bring</w:t>
            </w:r>
            <w:r w:rsidRPr="003F5FAD">
              <w:rPr>
                <w:color w:val="000000"/>
                <w:kern w:val="1"/>
                <w:szCs w:val="22"/>
              </w:rPr>
              <w:t xml:space="preserve"> water </w:t>
            </w:r>
            <w:r>
              <w:rPr>
                <w:color w:val="000000"/>
                <w:kern w:val="1"/>
                <w:szCs w:val="22"/>
              </w:rPr>
              <w:t>to river.</w:t>
            </w:r>
          </w:p>
          <w:p w14:paraId="087DD146" w14:textId="77777777" w:rsidR="00283801" w:rsidRPr="003F5FAD" w:rsidRDefault="00283801" w:rsidP="00283801">
            <w:pPr>
              <w:numPr>
                <w:ilvl w:val="0"/>
                <w:numId w:val="22"/>
              </w:numPr>
              <w:suppressAutoHyphens/>
              <w:autoSpaceDE w:val="0"/>
              <w:autoSpaceDN w:val="0"/>
              <w:rPr>
                <w:color w:val="000000"/>
                <w:kern w:val="1"/>
                <w:szCs w:val="22"/>
              </w:rPr>
            </w:pPr>
            <w:r>
              <w:rPr>
                <w:color w:val="000000"/>
                <w:kern w:val="1"/>
                <w:szCs w:val="22"/>
              </w:rPr>
              <w:t>Water readily available at boat house.</w:t>
            </w:r>
          </w:p>
          <w:p w14:paraId="5DD21151" w14:textId="77777777" w:rsidR="00283801" w:rsidRDefault="00283801" w:rsidP="00283801">
            <w:pPr>
              <w:numPr>
                <w:ilvl w:val="0"/>
                <w:numId w:val="22"/>
              </w:numPr>
              <w:suppressAutoHyphens/>
              <w:autoSpaceDE w:val="0"/>
              <w:autoSpaceDN w:val="0"/>
              <w:rPr>
                <w:color w:val="000000"/>
                <w:kern w:val="1"/>
                <w:szCs w:val="22"/>
              </w:rPr>
            </w:pPr>
            <w:r>
              <w:rPr>
                <w:color w:val="000000"/>
                <w:kern w:val="1"/>
                <w:szCs w:val="22"/>
              </w:rPr>
              <w:t>S</w:t>
            </w:r>
            <w:r w:rsidRPr="003F5FAD">
              <w:rPr>
                <w:color w:val="000000"/>
                <w:kern w:val="1"/>
                <w:szCs w:val="22"/>
              </w:rPr>
              <w:t>un cream</w:t>
            </w:r>
            <w:r>
              <w:rPr>
                <w:color w:val="000000"/>
                <w:kern w:val="1"/>
                <w:szCs w:val="22"/>
              </w:rPr>
              <w:t xml:space="preserve"> applied if necessary</w:t>
            </w:r>
            <w:r w:rsidRPr="003F5FAD">
              <w:rPr>
                <w:color w:val="000000"/>
                <w:kern w:val="1"/>
                <w:szCs w:val="22"/>
              </w:rPr>
              <w:t xml:space="preserve">. </w:t>
            </w:r>
          </w:p>
          <w:p w14:paraId="5EEF34AE" w14:textId="77777777" w:rsidR="00283801" w:rsidRDefault="00283801" w:rsidP="00283801">
            <w:pPr>
              <w:numPr>
                <w:ilvl w:val="0"/>
                <w:numId w:val="22"/>
              </w:numPr>
              <w:suppressAutoHyphens/>
              <w:autoSpaceDE w:val="0"/>
              <w:autoSpaceDN w:val="0"/>
              <w:rPr>
                <w:color w:val="000000"/>
                <w:kern w:val="1"/>
                <w:szCs w:val="22"/>
              </w:rPr>
            </w:pPr>
            <w:r>
              <w:rPr>
                <w:color w:val="000000"/>
                <w:kern w:val="1"/>
                <w:szCs w:val="22"/>
              </w:rPr>
              <w:t>River paddling is typically low intensity and offers significant opportunities for rest or getting onto land.</w:t>
            </w:r>
          </w:p>
          <w:p w14:paraId="19C4D267" w14:textId="77777777" w:rsidR="00283801" w:rsidRPr="00B013ED" w:rsidRDefault="00283801" w:rsidP="00664C01">
            <w:pPr>
              <w:autoSpaceDE w:val="0"/>
              <w:autoSpaceDN w:val="0"/>
              <w:rPr>
                <w:color w:val="000000"/>
                <w:kern w:val="1"/>
                <w:szCs w:val="22"/>
              </w:rPr>
            </w:pPr>
          </w:p>
        </w:tc>
        <w:tc>
          <w:tcPr>
            <w:tcW w:w="567" w:type="dxa"/>
            <w:tcBorders>
              <w:top w:val="single" w:sz="4" w:space="0" w:color="000000" w:themeColor="text1"/>
              <w:left w:val="single" w:sz="4" w:space="0" w:color="000000" w:themeColor="text1"/>
              <w:bottom w:val="single" w:sz="4" w:space="0" w:color="000000" w:themeColor="text1"/>
            </w:tcBorders>
            <w:vAlign w:val="center"/>
          </w:tcPr>
          <w:p w14:paraId="2EC86F11" w14:textId="77777777" w:rsidR="00283801" w:rsidRPr="00B013ED"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1</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5A59BB1D" w14:textId="77777777" w:rsidR="00283801" w:rsidRPr="00B013ED"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2</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3F6C1C81" w14:textId="77777777" w:rsidR="00283801" w:rsidRPr="00B013ED" w:rsidRDefault="00283801" w:rsidP="00664C01">
            <w:pPr>
              <w:pStyle w:val="Heading"/>
              <w:spacing w:line="276" w:lineRule="auto"/>
              <w:ind w:left="0"/>
              <w:rPr>
                <w:rFonts w:ascii="Arial" w:hAnsi="Arial" w:cs="Arial"/>
                <w:b w:val="0"/>
                <w:bCs w:val="0"/>
                <w:color w:val="000000"/>
                <w:sz w:val="22"/>
                <w:szCs w:val="22"/>
                <w:lang w:val="en-GB"/>
              </w:rPr>
            </w:pPr>
            <w:r w:rsidRPr="003F5FAD">
              <w:rPr>
                <w:rFonts w:ascii="Arial" w:hAnsi="Arial" w:cs="Arial"/>
                <w:b w:val="0"/>
                <w:bCs w:val="0"/>
                <w:color w:val="000000"/>
                <w:sz w:val="22"/>
                <w:szCs w:val="22"/>
                <w:lang w:val="en-GB"/>
              </w:rPr>
              <w:t>2</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E59F4" w14:textId="77777777" w:rsidR="00283801" w:rsidRDefault="00283801" w:rsidP="00664C01">
            <w:pPr>
              <w:pStyle w:val="Heading"/>
              <w:spacing w:line="276" w:lineRule="auto"/>
              <w:ind w:left="57"/>
              <w:jc w:val="left"/>
              <w:rPr>
                <w:rFonts w:ascii="Arial" w:hAnsi="Arial" w:cs="Arial"/>
                <w:b w:val="0"/>
                <w:bCs w:val="0"/>
                <w:color w:val="000000"/>
                <w:sz w:val="22"/>
                <w:szCs w:val="22"/>
                <w:lang w:val="en-GB"/>
              </w:rPr>
            </w:pPr>
          </w:p>
        </w:tc>
      </w:tr>
      <w:tr w:rsidR="00283801" w14:paraId="0336FE9B" w14:textId="77777777" w:rsidTr="00664C01">
        <w:trPr>
          <w:cantSplit/>
          <w:trHeight w:val="375"/>
        </w:trPr>
        <w:tc>
          <w:tcPr>
            <w:tcW w:w="461" w:type="dxa"/>
            <w:tcBorders>
              <w:top w:val="single" w:sz="4" w:space="0" w:color="000000" w:themeColor="text1"/>
              <w:left w:val="single" w:sz="4" w:space="0" w:color="000000" w:themeColor="text1"/>
              <w:bottom w:val="single" w:sz="4" w:space="0" w:color="000000" w:themeColor="text1"/>
            </w:tcBorders>
            <w:vAlign w:val="center"/>
          </w:tcPr>
          <w:p w14:paraId="391C854C" w14:textId="77777777" w:rsidR="00283801" w:rsidRDefault="00283801" w:rsidP="00664C01">
            <w:pPr>
              <w:pStyle w:val="Heading"/>
              <w:spacing w:line="276" w:lineRule="auto"/>
              <w:ind w:left="0"/>
              <w:jc w:val="left"/>
              <w:rPr>
                <w:rFonts w:ascii="Arial" w:hAnsi="Arial" w:cs="Arial"/>
                <w:b w:val="0"/>
                <w:bCs w:val="0"/>
                <w:color w:val="000000"/>
                <w:sz w:val="22"/>
                <w:szCs w:val="22"/>
                <w:lang w:val="en-GB"/>
              </w:rPr>
            </w:pPr>
            <w:r>
              <w:rPr>
                <w:rFonts w:ascii="Arial" w:hAnsi="Arial" w:cs="Arial"/>
                <w:b w:val="0"/>
                <w:bCs w:val="0"/>
                <w:color w:val="000000"/>
                <w:sz w:val="22"/>
                <w:szCs w:val="22"/>
                <w:lang w:val="en-GB"/>
              </w:rPr>
              <w:t>10</w:t>
            </w:r>
          </w:p>
        </w:tc>
        <w:tc>
          <w:tcPr>
            <w:tcW w:w="3439" w:type="dxa"/>
            <w:tcBorders>
              <w:top w:val="single" w:sz="4" w:space="0" w:color="000000" w:themeColor="text1"/>
              <w:left w:val="single" w:sz="4" w:space="0" w:color="000000" w:themeColor="text1"/>
              <w:bottom w:val="single" w:sz="4" w:space="0" w:color="000000" w:themeColor="text1"/>
            </w:tcBorders>
            <w:vAlign w:val="center"/>
          </w:tcPr>
          <w:p w14:paraId="16327F17" w14:textId="77777777" w:rsidR="00283801" w:rsidRPr="003F5FAD"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Fall risk on bank/boathouse stairs</w:t>
            </w:r>
          </w:p>
        </w:tc>
        <w:tc>
          <w:tcPr>
            <w:tcW w:w="1773" w:type="dxa"/>
            <w:tcBorders>
              <w:top w:val="single" w:sz="4" w:space="0" w:color="000000" w:themeColor="text1"/>
              <w:left w:val="single" w:sz="4" w:space="0" w:color="000000" w:themeColor="text1"/>
              <w:bottom w:val="single" w:sz="4" w:space="0" w:color="000000" w:themeColor="text1"/>
            </w:tcBorders>
            <w:vAlign w:val="center"/>
          </w:tcPr>
          <w:p w14:paraId="2A425DF6" w14:textId="77777777" w:rsidR="00283801"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Anyone present</w:t>
            </w:r>
          </w:p>
        </w:tc>
        <w:tc>
          <w:tcPr>
            <w:tcW w:w="6629" w:type="dxa"/>
            <w:tcBorders>
              <w:top w:val="single" w:sz="4" w:space="0" w:color="000000" w:themeColor="text1"/>
              <w:left w:val="single" w:sz="4" w:space="0" w:color="000000" w:themeColor="text1"/>
              <w:bottom w:val="single" w:sz="4" w:space="0" w:color="000000" w:themeColor="text1"/>
            </w:tcBorders>
            <w:vAlign w:val="center"/>
          </w:tcPr>
          <w:p w14:paraId="4F1B8095" w14:textId="77777777" w:rsidR="00283801" w:rsidRDefault="00283801" w:rsidP="00283801">
            <w:pPr>
              <w:numPr>
                <w:ilvl w:val="0"/>
                <w:numId w:val="22"/>
              </w:numPr>
              <w:suppressAutoHyphens/>
              <w:autoSpaceDE w:val="0"/>
              <w:autoSpaceDN w:val="0"/>
              <w:rPr>
                <w:color w:val="000000"/>
                <w:kern w:val="1"/>
                <w:szCs w:val="22"/>
              </w:rPr>
            </w:pPr>
            <w:r>
              <w:rPr>
                <w:color w:val="000000"/>
                <w:kern w:val="1"/>
                <w:szCs w:val="22"/>
              </w:rPr>
              <w:t>Persons must wear appropriate footwear – must be treaded.</w:t>
            </w:r>
          </w:p>
          <w:p w14:paraId="6D20A247" w14:textId="77777777" w:rsidR="00283801" w:rsidRDefault="00283801" w:rsidP="00283801">
            <w:pPr>
              <w:numPr>
                <w:ilvl w:val="0"/>
                <w:numId w:val="22"/>
              </w:numPr>
              <w:suppressAutoHyphens/>
              <w:autoSpaceDE w:val="0"/>
              <w:autoSpaceDN w:val="0"/>
              <w:rPr>
                <w:color w:val="000000"/>
                <w:kern w:val="1"/>
                <w:szCs w:val="22"/>
              </w:rPr>
            </w:pPr>
            <w:r>
              <w:rPr>
                <w:color w:val="000000"/>
                <w:kern w:val="1"/>
                <w:szCs w:val="22"/>
              </w:rPr>
              <w:t>Buoyancy Aids and helmets worn on steps to river, and on bank.</w:t>
            </w:r>
          </w:p>
        </w:tc>
        <w:tc>
          <w:tcPr>
            <w:tcW w:w="567" w:type="dxa"/>
            <w:tcBorders>
              <w:top w:val="single" w:sz="4" w:space="0" w:color="000000" w:themeColor="text1"/>
              <w:left w:val="single" w:sz="4" w:space="0" w:color="000000" w:themeColor="text1"/>
              <w:bottom w:val="single" w:sz="4" w:space="0" w:color="000000" w:themeColor="text1"/>
            </w:tcBorders>
            <w:vAlign w:val="center"/>
          </w:tcPr>
          <w:p w14:paraId="17FE68F1" w14:textId="77777777" w:rsidR="00283801"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3</w:t>
            </w:r>
          </w:p>
        </w:tc>
        <w:tc>
          <w:tcPr>
            <w:tcW w:w="584" w:type="dxa"/>
            <w:tcBorders>
              <w:top w:val="single" w:sz="4" w:space="0" w:color="000000" w:themeColor="text1"/>
              <w:left w:val="single" w:sz="4" w:space="0" w:color="000000" w:themeColor="text1"/>
              <w:bottom w:val="single" w:sz="4" w:space="0" w:color="000000" w:themeColor="text1"/>
            </w:tcBorders>
            <w:vAlign w:val="center"/>
          </w:tcPr>
          <w:p w14:paraId="160CB5CD" w14:textId="77777777" w:rsidR="00283801"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3</w:t>
            </w:r>
          </w:p>
        </w:tc>
        <w:tc>
          <w:tcPr>
            <w:tcW w:w="616" w:type="dxa"/>
            <w:tcBorders>
              <w:top w:val="single" w:sz="4" w:space="0" w:color="000000" w:themeColor="text1"/>
              <w:left w:val="single" w:sz="4" w:space="0" w:color="000000" w:themeColor="text1"/>
              <w:bottom w:val="single" w:sz="4" w:space="0" w:color="000000" w:themeColor="text1"/>
            </w:tcBorders>
            <w:vAlign w:val="center"/>
          </w:tcPr>
          <w:p w14:paraId="00A7418F" w14:textId="77777777" w:rsidR="00283801" w:rsidRPr="003F5FAD" w:rsidRDefault="00283801" w:rsidP="00664C01">
            <w:pPr>
              <w:pStyle w:val="Heading"/>
              <w:spacing w:line="276" w:lineRule="auto"/>
              <w:ind w:left="0"/>
              <w:rPr>
                <w:rFonts w:ascii="Arial" w:hAnsi="Arial" w:cs="Arial"/>
                <w:b w:val="0"/>
                <w:bCs w:val="0"/>
                <w:color w:val="000000"/>
                <w:sz w:val="22"/>
                <w:szCs w:val="22"/>
                <w:lang w:val="en-GB"/>
              </w:rPr>
            </w:pPr>
            <w:r>
              <w:rPr>
                <w:rFonts w:ascii="Arial" w:hAnsi="Arial" w:cs="Arial"/>
                <w:b w:val="0"/>
                <w:bCs w:val="0"/>
                <w:color w:val="000000"/>
                <w:sz w:val="22"/>
                <w:szCs w:val="22"/>
                <w:lang w:val="en-GB"/>
              </w:rPr>
              <w:t>9</w:t>
            </w:r>
          </w:p>
        </w:tc>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AB463" w14:textId="77777777" w:rsidR="00283801" w:rsidRDefault="00283801" w:rsidP="00664C01">
            <w:pPr>
              <w:pStyle w:val="Heading"/>
              <w:spacing w:line="276" w:lineRule="auto"/>
              <w:ind w:left="57"/>
              <w:jc w:val="left"/>
              <w:rPr>
                <w:rFonts w:ascii="Arial" w:hAnsi="Arial" w:cs="Arial"/>
                <w:b w:val="0"/>
                <w:bCs w:val="0"/>
                <w:color w:val="000000"/>
                <w:sz w:val="22"/>
                <w:szCs w:val="22"/>
                <w:lang w:val="en-GB"/>
              </w:rPr>
            </w:pPr>
          </w:p>
        </w:tc>
      </w:tr>
    </w:tbl>
    <w:p w14:paraId="0BF03144" w14:textId="77777777" w:rsidR="00283801" w:rsidRDefault="00283801"/>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676B96">
        <w:trPr>
          <w:cantSplit/>
          <w:trHeight w:val="938"/>
        </w:trPr>
        <w:tc>
          <w:tcPr>
            <w:tcW w:w="2564" w:type="dxa"/>
            <w:vAlign w:val="center"/>
          </w:tcPr>
          <w:p w14:paraId="57B907F6"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lastRenderedPageBreak/>
              <w:t>Assessor signature:</w:t>
            </w:r>
          </w:p>
          <w:p w14:paraId="70733E02" w14:textId="77777777" w:rsidR="00676B96" w:rsidRDefault="00676B96" w:rsidP="000218AD">
            <w:pPr>
              <w:pStyle w:val="Title"/>
              <w:ind w:left="0"/>
              <w:jc w:val="left"/>
              <w:outlineLvl w:val="0"/>
              <w:rPr>
                <w:rFonts w:ascii="Arial" w:hAnsi="Arial" w:cs="Arial"/>
                <w:sz w:val="22"/>
                <w:u w:val="none"/>
              </w:rPr>
            </w:pPr>
          </w:p>
          <w:p w14:paraId="6125CE5B" w14:textId="3759B402" w:rsidR="00030E38" w:rsidRPr="00030E38" w:rsidRDefault="00030E38" w:rsidP="00030E38">
            <w:pPr>
              <w:pStyle w:val="Title"/>
              <w:outlineLvl w:val="0"/>
              <w:rPr>
                <w:sz w:val="22"/>
              </w:rPr>
            </w:pPr>
            <w:r w:rsidRPr="00030E38">
              <w:rPr>
                <w:sz w:val="22"/>
              </w:rPr>
              <w:drawing>
                <wp:inline distT="0" distB="0" distL="0" distR="0" wp14:anchorId="33C329C2" wp14:editId="69E15D66">
                  <wp:extent cx="1059180" cy="586740"/>
                  <wp:effectExtent l="0" t="0" r="7620" b="3810"/>
                  <wp:docPr id="1501669875" name="Picture 2" descr="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k Drawings&#10;Ink Drawings&#10;Ink Drawings&#10;Ink Drawings&#10;Ink Drawings&#10;Ink Drawings&#10;Ink Drawings&#10;Ink Drawings&#10;Ink Drawings&#10;Ink Drawings&#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625" cy="590864"/>
                          </a:xfrm>
                          <a:prstGeom prst="rect">
                            <a:avLst/>
                          </a:prstGeom>
                          <a:noFill/>
                          <a:ln>
                            <a:noFill/>
                          </a:ln>
                        </pic:spPr>
                      </pic:pic>
                    </a:graphicData>
                  </a:graphic>
                </wp:inline>
              </w:drawing>
            </w:r>
          </w:p>
          <w:p w14:paraId="101EC42C" w14:textId="77777777" w:rsidR="00676B96" w:rsidRDefault="00676B96" w:rsidP="000218AD">
            <w:pPr>
              <w:pStyle w:val="Title"/>
              <w:ind w:left="0"/>
              <w:jc w:val="left"/>
              <w:outlineLvl w:val="0"/>
              <w:rPr>
                <w:rFonts w:ascii="Arial" w:hAnsi="Arial" w:cs="Arial"/>
                <w:sz w:val="22"/>
                <w:u w:val="none"/>
              </w:rPr>
            </w:pPr>
          </w:p>
          <w:p w14:paraId="07587FC3" w14:textId="77777777" w:rsidR="00676B96" w:rsidRDefault="00676B96" w:rsidP="000218AD">
            <w:pPr>
              <w:pStyle w:val="Title"/>
              <w:ind w:left="0"/>
              <w:jc w:val="left"/>
              <w:outlineLvl w:val="0"/>
              <w:rPr>
                <w:rFonts w:ascii="Arial" w:hAnsi="Arial" w:cs="Arial"/>
                <w:sz w:val="22"/>
                <w:u w:val="none"/>
              </w:rPr>
            </w:pPr>
          </w:p>
        </w:tc>
        <w:tc>
          <w:tcPr>
            <w:tcW w:w="2565" w:type="dxa"/>
            <w:vAlign w:val="center"/>
          </w:tcPr>
          <w:p w14:paraId="692A2305"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676B96" w:rsidRDefault="00676B96" w:rsidP="000218AD">
            <w:pPr>
              <w:pStyle w:val="Title"/>
              <w:ind w:left="0"/>
              <w:jc w:val="left"/>
              <w:outlineLvl w:val="0"/>
              <w:rPr>
                <w:rFonts w:ascii="Arial" w:hAnsi="Arial" w:cs="Arial"/>
                <w:sz w:val="22"/>
                <w:u w:val="none"/>
              </w:rPr>
            </w:pPr>
          </w:p>
          <w:p w14:paraId="41EF29B7" w14:textId="0B836F08" w:rsidR="00676B96" w:rsidRPr="00C872EC" w:rsidRDefault="00030E38" w:rsidP="000218AD">
            <w:pPr>
              <w:rPr>
                <w:b/>
                <w:bCs/>
                <w:color w:val="000000"/>
                <w:szCs w:val="20"/>
              </w:rPr>
            </w:pPr>
            <w:r>
              <w:rPr>
                <w:b/>
                <w:bCs/>
                <w:color w:val="000000"/>
                <w:szCs w:val="20"/>
              </w:rPr>
              <w:t>SAM FOOTE</w:t>
            </w:r>
          </w:p>
          <w:p w14:paraId="0F203583" w14:textId="77777777" w:rsidR="00676B96" w:rsidRDefault="00676B96" w:rsidP="000218AD">
            <w:pPr>
              <w:pStyle w:val="Title"/>
              <w:ind w:left="0"/>
              <w:jc w:val="left"/>
              <w:outlineLvl w:val="0"/>
              <w:rPr>
                <w:rFonts w:ascii="Arial" w:hAnsi="Arial" w:cs="Arial"/>
                <w:sz w:val="22"/>
                <w:u w:val="none"/>
              </w:rPr>
            </w:pPr>
          </w:p>
        </w:tc>
        <w:tc>
          <w:tcPr>
            <w:tcW w:w="2564" w:type="dxa"/>
            <w:vAlign w:val="center"/>
          </w:tcPr>
          <w:p w14:paraId="61B1A8DF" w14:textId="77777777" w:rsidR="00676B96" w:rsidRPr="00676B96" w:rsidRDefault="00676B96" w:rsidP="000218AD">
            <w:pPr>
              <w:rPr>
                <w:b/>
                <w:sz w:val="22"/>
                <w:szCs w:val="22"/>
              </w:rPr>
            </w:pPr>
            <w:r w:rsidRPr="00676B96">
              <w:rPr>
                <w:b/>
                <w:sz w:val="22"/>
                <w:szCs w:val="22"/>
              </w:rPr>
              <w:t>Date:</w:t>
            </w:r>
          </w:p>
          <w:p w14:paraId="77A85B62" w14:textId="77777777" w:rsidR="00676B96" w:rsidRDefault="00676B96" w:rsidP="000218AD">
            <w:pPr>
              <w:rPr>
                <w:b/>
              </w:rPr>
            </w:pPr>
          </w:p>
          <w:p w14:paraId="10C6BFC8" w14:textId="386A8360" w:rsidR="00676B96" w:rsidRDefault="00030E38" w:rsidP="000218AD">
            <w:pPr>
              <w:jc w:val="center"/>
              <w:rPr>
                <w:b/>
                <w:bCs/>
                <w:color w:val="000000"/>
                <w:szCs w:val="20"/>
              </w:rPr>
            </w:pPr>
            <w:r>
              <w:rPr>
                <w:b/>
                <w:bCs/>
                <w:color w:val="000000"/>
                <w:szCs w:val="20"/>
              </w:rPr>
              <w:t>10/02/2026</w:t>
            </w:r>
          </w:p>
          <w:p w14:paraId="33B814D4" w14:textId="77777777" w:rsidR="00676B96" w:rsidRDefault="00676B96" w:rsidP="000218AD">
            <w:pPr>
              <w:pStyle w:val="Title"/>
              <w:ind w:left="0"/>
              <w:outlineLvl w:val="0"/>
              <w:rPr>
                <w:rFonts w:ascii="Arial" w:hAnsi="Arial" w:cs="Arial"/>
                <w:sz w:val="22"/>
                <w:u w:val="none"/>
              </w:rPr>
            </w:pPr>
          </w:p>
        </w:tc>
        <w:tc>
          <w:tcPr>
            <w:tcW w:w="2565" w:type="dxa"/>
          </w:tcPr>
          <w:p w14:paraId="64C32F03" w14:textId="0FE65061" w:rsidR="00676B96" w:rsidRDefault="00676B96" w:rsidP="000218AD">
            <w:pPr>
              <w:rPr>
                <w:b/>
              </w:rPr>
            </w:pPr>
            <w:r>
              <w:rPr>
                <w:b/>
              </w:rPr>
              <w:t>Authoriser’s signature:</w:t>
            </w:r>
          </w:p>
        </w:tc>
        <w:tc>
          <w:tcPr>
            <w:tcW w:w="2564" w:type="dxa"/>
          </w:tcPr>
          <w:p w14:paraId="2EEF76DC" w14:textId="4A412F9E" w:rsidR="00676B96" w:rsidRDefault="00676B96" w:rsidP="000218AD">
            <w:pPr>
              <w:rPr>
                <w:b/>
              </w:rPr>
            </w:pPr>
            <w:r>
              <w:rPr>
                <w:b/>
              </w:rPr>
              <w:t>Print name:</w:t>
            </w:r>
          </w:p>
        </w:tc>
        <w:tc>
          <w:tcPr>
            <w:tcW w:w="2565" w:type="dxa"/>
          </w:tcPr>
          <w:p w14:paraId="2C473C52" w14:textId="263A2378" w:rsidR="00676B96" w:rsidRDefault="00676B96" w:rsidP="000218AD">
            <w:pPr>
              <w:rPr>
                <w:b/>
              </w:rPr>
            </w:pPr>
            <w:r>
              <w:rPr>
                <w:b/>
              </w:rPr>
              <w:t>Date:</w:t>
            </w: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61605849"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w:t>
            </w:r>
            <w:r>
              <w:rPr>
                <w:rFonts w:ascii="Arial" w:hAnsi="Arial" w:cs="Arial"/>
                <w:b w:val="0"/>
                <w:bCs w:val="0"/>
                <w:sz w:val="22"/>
                <w:u w:val="none"/>
              </w:rPr>
              <w:t>’s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1548EEF8"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person’s</w:t>
            </w:r>
            <w:r>
              <w:rPr>
                <w:rFonts w:ascii="Arial" w:hAnsi="Arial" w:cs="Arial"/>
                <w:b w:val="0"/>
                <w:bCs w:val="0"/>
                <w:sz w:val="22"/>
                <w:u w:val="none"/>
              </w:rPr>
              <w:t xml:space="preserve">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586E531E" w14:textId="13AC6D67" w:rsidR="006F388C" w:rsidRPr="00EA5B05" w:rsidRDefault="006F388C" w:rsidP="00EA5B05">
      <w:pPr>
        <w:rPr>
          <w:color w:val="000000"/>
          <w:sz w:val="24"/>
          <w:szCs w:val="20"/>
        </w:rPr>
      </w:pPr>
    </w:p>
    <w:sectPr w:rsidR="006F388C" w:rsidRPr="00EA5B05" w:rsidSect="001038B3">
      <w:footerReference w:type="default" r:id="rId14"/>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7CEA" w14:textId="77777777" w:rsidR="009B544B" w:rsidRDefault="009B544B">
      <w:r>
        <w:separator/>
      </w:r>
    </w:p>
  </w:endnote>
  <w:endnote w:type="continuationSeparator" w:id="0">
    <w:p w14:paraId="1A9B6386" w14:textId="77777777" w:rsidR="009B544B" w:rsidRDefault="009B544B">
      <w:r>
        <w:continuationSeparator/>
      </w:r>
    </w:p>
  </w:endnote>
  <w:endnote w:type="continuationNotice" w:id="1">
    <w:p w14:paraId="505829F3" w14:textId="77777777" w:rsidR="009B544B" w:rsidRDefault="009B5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4D9" w14:textId="3E0F0339" w:rsidR="004D2123" w:rsidRPr="00343642" w:rsidRDefault="003F3D08" w:rsidP="00BF1563">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Pr>
        <w:szCs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F4DB" w14:textId="77777777" w:rsidR="009B544B" w:rsidRDefault="009B544B">
      <w:r>
        <w:separator/>
      </w:r>
    </w:p>
  </w:footnote>
  <w:footnote w:type="continuationSeparator" w:id="0">
    <w:p w14:paraId="7E2E9B1A" w14:textId="77777777" w:rsidR="009B544B" w:rsidRDefault="009B544B">
      <w:r>
        <w:continuationSeparator/>
      </w:r>
    </w:p>
  </w:footnote>
  <w:footnote w:type="continuationNotice" w:id="1">
    <w:p w14:paraId="12A6B21F" w14:textId="77777777" w:rsidR="009B544B" w:rsidRDefault="009B54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kern w:val="1"/>
        <w:sz w:val="22"/>
        <w:szCs w:val="22"/>
        <w:lang w:val="en-GB"/>
      </w:rPr>
    </w:lvl>
  </w:abstractNum>
  <w:abstractNum w:abstractNumId="3"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3115C8"/>
    <w:multiLevelType w:val="hybridMultilevel"/>
    <w:tmpl w:val="79B2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A2E7D"/>
    <w:multiLevelType w:val="hybridMultilevel"/>
    <w:tmpl w:val="23BAF7FC"/>
    <w:lvl w:ilvl="0" w:tplc="00000006">
      <w:start w:val="1"/>
      <w:numFmt w:val="bullet"/>
      <w:lvlText w:val=""/>
      <w:lvlJc w:val="left"/>
      <w:pPr>
        <w:ind w:left="720" w:hanging="360"/>
      </w:pPr>
      <w:rPr>
        <w:rFonts w:ascii="Symbol" w:hAnsi="Symbol" w:cs="Symbol"/>
        <w:color w:val="000000"/>
        <w:kern w:val="1"/>
        <w:sz w:val="22"/>
        <w:szCs w:val="22"/>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054B7"/>
    <w:multiLevelType w:val="hybridMultilevel"/>
    <w:tmpl w:val="938E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77A2C"/>
    <w:multiLevelType w:val="hybridMultilevel"/>
    <w:tmpl w:val="42728614"/>
    <w:lvl w:ilvl="0" w:tplc="00000006">
      <w:start w:val="1"/>
      <w:numFmt w:val="bullet"/>
      <w:lvlText w:val=""/>
      <w:lvlJc w:val="left"/>
      <w:pPr>
        <w:ind w:left="720" w:hanging="360"/>
      </w:pPr>
      <w:rPr>
        <w:rFonts w:ascii="Symbol" w:hAnsi="Symbol" w:cs="Symbol"/>
        <w:color w:val="000000"/>
        <w:kern w:val="1"/>
        <w:sz w:val="22"/>
        <w:szCs w:val="22"/>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5"/>
  </w:num>
  <w:num w:numId="2" w16cid:durableId="1027101795">
    <w:abstractNumId w:val="11"/>
  </w:num>
  <w:num w:numId="3" w16cid:durableId="1085804245">
    <w:abstractNumId w:val="17"/>
  </w:num>
  <w:num w:numId="4" w16cid:durableId="725492166">
    <w:abstractNumId w:val="20"/>
  </w:num>
  <w:num w:numId="5" w16cid:durableId="739138328">
    <w:abstractNumId w:val="19"/>
  </w:num>
  <w:num w:numId="6" w16cid:durableId="1467312925">
    <w:abstractNumId w:val="10"/>
  </w:num>
  <w:num w:numId="7" w16cid:durableId="1279946902">
    <w:abstractNumId w:val="18"/>
  </w:num>
  <w:num w:numId="8" w16cid:durableId="731536207">
    <w:abstractNumId w:val="13"/>
  </w:num>
  <w:num w:numId="9" w16cid:durableId="1612396913">
    <w:abstractNumId w:val="6"/>
  </w:num>
  <w:num w:numId="10" w16cid:durableId="1337077883">
    <w:abstractNumId w:val="15"/>
  </w:num>
  <w:num w:numId="11" w16cid:durableId="1069039311">
    <w:abstractNumId w:val="14"/>
  </w:num>
  <w:num w:numId="12" w16cid:durableId="1769158301">
    <w:abstractNumId w:val="21"/>
  </w:num>
  <w:num w:numId="13" w16cid:durableId="1248343833">
    <w:abstractNumId w:val="3"/>
  </w:num>
  <w:num w:numId="14" w16cid:durableId="1966767002">
    <w:abstractNumId w:val="7"/>
  </w:num>
  <w:num w:numId="15" w16cid:durableId="1515458500">
    <w:abstractNumId w:val="12"/>
  </w:num>
  <w:num w:numId="16" w16cid:durableId="673267159">
    <w:abstractNumId w:val="0"/>
  </w:num>
  <w:num w:numId="17" w16cid:durableId="279652767">
    <w:abstractNumId w:val="1"/>
  </w:num>
  <w:num w:numId="18" w16cid:durableId="89812367">
    <w:abstractNumId w:val="2"/>
  </w:num>
  <w:num w:numId="19" w16cid:durableId="414210407">
    <w:abstractNumId w:val="16"/>
  </w:num>
  <w:num w:numId="20" w16cid:durableId="67925120">
    <w:abstractNumId w:val="8"/>
  </w:num>
  <w:num w:numId="21" w16cid:durableId="1773088625">
    <w:abstractNumId w:val="4"/>
  </w:num>
  <w:num w:numId="22" w16cid:durableId="731541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30E38"/>
    <w:rsid w:val="0005319B"/>
    <w:rsid w:val="00056C86"/>
    <w:rsid w:val="00084296"/>
    <w:rsid w:val="0008668E"/>
    <w:rsid w:val="000E4F11"/>
    <w:rsid w:val="000F66AE"/>
    <w:rsid w:val="001038B3"/>
    <w:rsid w:val="00143332"/>
    <w:rsid w:val="0015406C"/>
    <w:rsid w:val="0015661B"/>
    <w:rsid w:val="0017187B"/>
    <w:rsid w:val="001760D6"/>
    <w:rsid w:val="001866CD"/>
    <w:rsid w:val="0019412C"/>
    <w:rsid w:val="001A46BF"/>
    <w:rsid w:val="001A70CA"/>
    <w:rsid w:val="001C1097"/>
    <w:rsid w:val="001F12EB"/>
    <w:rsid w:val="00205EA8"/>
    <w:rsid w:val="0022181D"/>
    <w:rsid w:val="00227181"/>
    <w:rsid w:val="0025144E"/>
    <w:rsid w:val="00275E32"/>
    <w:rsid w:val="00283801"/>
    <w:rsid w:val="002955B6"/>
    <w:rsid w:val="002959FD"/>
    <w:rsid w:val="002C7DEF"/>
    <w:rsid w:val="002F1F1E"/>
    <w:rsid w:val="002F76FB"/>
    <w:rsid w:val="00327E04"/>
    <w:rsid w:val="00343642"/>
    <w:rsid w:val="0036424D"/>
    <w:rsid w:val="003879C3"/>
    <w:rsid w:val="00390827"/>
    <w:rsid w:val="00392F51"/>
    <w:rsid w:val="003C1A84"/>
    <w:rsid w:val="003F3D08"/>
    <w:rsid w:val="003F7AA8"/>
    <w:rsid w:val="00425FCB"/>
    <w:rsid w:val="004456B0"/>
    <w:rsid w:val="00453398"/>
    <w:rsid w:val="00476A5C"/>
    <w:rsid w:val="00481A08"/>
    <w:rsid w:val="00490B3A"/>
    <w:rsid w:val="004A21FB"/>
    <w:rsid w:val="004A23CB"/>
    <w:rsid w:val="004C7672"/>
    <w:rsid w:val="004D2123"/>
    <w:rsid w:val="004E51BD"/>
    <w:rsid w:val="004E5556"/>
    <w:rsid w:val="004E703D"/>
    <w:rsid w:val="00534CF7"/>
    <w:rsid w:val="00552F71"/>
    <w:rsid w:val="0056139B"/>
    <w:rsid w:val="005671CE"/>
    <w:rsid w:val="00571036"/>
    <w:rsid w:val="00571F81"/>
    <w:rsid w:val="005B164E"/>
    <w:rsid w:val="005B412D"/>
    <w:rsid w:val="005C4515"/>
    <w:rsid w:val="005F1955"/>
    <w:rsid w:val="005F379D"/>
    <w:rsid w:val="00611302"/>
    <w:rsid w:val="00655994"/>
    <w:rsid w:val="00674096"/>
    <w:rsid w:val="00676B96"/>
    <w:rsid w:val="00686F77"/>
    <w:rsid w:val="006C73E4"/>
    <w:rsid w:val="006F388C"/>
    <w:rsid w:val="007128F8"/>
    <w:rsid w:val="007514AF"/>
    <w:rsid w:val="007823C0"/>
    <w:rsid w:val="007B7C63"/>
    <w:rsid w:val="007D2A8F"/>
    <w:rsid w:val="007E33E2"/>
    <w:rsid w:val="0080294D"/>
    <w:rsid w:val="00810FBD"/>
    <w:rsid w:val="00816C3B"/>
    <w:rsid w:val="00822020"/>
    <w:rsid w:val="008352E1"/>
    <w:rsid w:val="00842DE0"/>
    <w:rsid w:val="0088717F"/>
    <w:rsid w:val="00894993"/>
    <w:rsid w:val="00897BEB"/>
    <w:rsid w:val="008C59F7"/>
    <w:rsid w:val="008F3B2C"/>
    <w:rsid w:val="00946523"/>
    <w:rsid w:val="00950896"/>
    <w:rsid w:val="0097003B"/>
    <w:rsid w:val="00985806"/>
    <w:rsid w:val="009B43FF"/>
    <w:rsid w:val="009B544B"/>
    <w:rsid w:val="009B6BE7"/>
    <w:rsid w:val="009D109E"/>
    <w:rsid w:val="00A218AD"/>
    <w:rsid w:val="00A55DCE"/>
    <w:rsid w:val="00A57DCE"/>
    <w:rsid w:val="00A627A6"/>
    <w:rsid w:val="00A72A18"/>
    <w:rsid w:val="00A81800"/>
    <w:rsid w:val="00A83B39"/>
    <w:rsid w:val="00A943C8"/>
    <w:rsid w:val="00AB7615"/>
    <w:rsid w:val="00AD4EF4"/>
    <w:rsid w:val="00AF09A8"/>
    <w:rsid w:val="00AF0B4A"/>
    <w:rsid w:val="00AF0E97"/>
    <w:rsid w:val="00B077AE"/>
    <w:rsid w:val="00B13000"/>
    <w:rsid w:val="00B14B4E"/>
    <w:rsid w:val="00B16853"/>
    <w:rsid w:val="00B305AE"/>
    <w:rsid w:val="00B33FB9"/>
    <w:rsid w:val="00B509FC"/>
    <w:rsid w:val="00B57FC4"/>
    <w:rsid w:val="00B60D29"/>
    <w:rsid w:val="00B65C47"/>
    <w:rsid w:val="00B65D41"/>
    <w:rsid w:val="00B7627A"/>
    <w:rsid w:val="00B82F63"/>
    <w:rsid w:val="00BA43E7"/>
    <w:rsid w:val="00BB1B0C"/>
    <w:rsid w:val="00BB7CC0"/>
    <w:rsid w:val="00BF1563"/>
    <w:rsid w:val="00C03D57"/>
    <w:rsid w:val="00C0563E"/>
    <w:rsid w:val="00C13ABC"/>
    <w:rsid w:val="00C51992"/>
    <w:rsid w:val="00C61CD3"/>
    <w:rsid w:val="00C623E1"/>
    <w:rsid w:val="00C872EC"/>
    <w:rsid w:val="00CE0334"/>
    <w:rsid w:val="00D01AE5"/>
    <w:rsid w:val="00D16CEA"/>
    <w:rsid w:val="00D2199B"/>
    <w:rsid w:val="00D53B33"/>
    <w:rsid w:val="00D67C36"/>
    <w:rsid w:val="00DB1725"/>
    <w:rsid w:val="00E05FB0"/>
    <w:rsid w:val="00E1752E"/>
    <w:rsid w:val="00E27347"/>
    <w:rsid w:val="00E56855"/>
    <w:rsid w:val="00E569CA"/>
    <w:rsid w:val="00E658C0"/>
    <w:rsid w:val="00EA387B"/>
    <w:rsid w:val="00EA5B05"/>
    <w:rsid w:val="00F10730"/>
    <w:rsid w:val="00F63B49"/>
    <w:rsid w:val="00F87C23"/>
    <w:rsid w:val="00F91647"/>
    <w:rsid w:val="00FA5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Caption"/>
    <w:next w:val="Normal"/>
    <w:link w:val="Heading1Char"/>
    <w:qFormat/>
    <w:locked/>
    <w:rsid w:val="00E1752E"/>
    <w:pPr>
      <w:spacing w:after="240"/>
    </w:pPr>
    <w:rPr>
      <w:caps/>
      <w:noProof/>
      <w:sz w:val="36"/>
      <w:szCs w:val="36"/>
      <w:lang w:eastAsia="en-GB"/>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aps/>
      <w:noProof/>
      <w:sz w:val="36"/>
      <w:szCs w:val="36"/>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paragraph" w:styleId="BodyText">
    <w:name w:val="Body Text"/>
    <w:basedOn w:val="Normal"/>
    <w:link w:val="BodyTextChar"/>
    <w:semiHidden/>
    <w:unhideWhenUsed/>
    <w:rsid w:val="00283801"/>
    <w:pPr>
      <w:spacing w:after="120"/>
    </w:pPr>
  </w:style>
  <w:style w:type="character" w:customStyle="1" w:styleId="BodyTextChar">
    <w:name w:val="Body Text Char"/>
    <w:basedOn w:val="DefaultParagraphFont"/>
    <w:link w:val="BodyText"/>
    <w:semiHidden/>
    <w:rsid w:val="00283801"/>
    <w:rPr>
      <w:rFonts w:ascii="Arial" w:hAnsi="Arial" w:cs="Arial"/>
      <w:szCs w:val="24"/>
      <w:lang w:eastAsia="en-US"/>
    </w:rPr>
  </w:style>
  <w:style w:type="paragraph" w:customStyle="1" w:styleId="Heading">
    <w:name w:val="Heading"/>
    <w:basedOn w:val="Normal"/>
    <w:next w:val="BodyText"/>
    <w:rsid w:val="00283801"/>
    <w:pPr>
      <w:suppressAutoHyphens/>
      <w:autoSpaceDE w:val="0"/>
      <w:ind w:left="-23"/>
      <w:jc w:val="center"/>
    </w:pPr>
    <w:rPr>
      <w:rFonts w:ascii="Cambria" w:hAnsi="Cambria" w:cs="Times New Roman"/>
      <w:b/>
      <w:bCs/>
      <w:kern w:val="1"/>
      <w:sz w:val="32"/>
      <w:szCs w:val="32"/>
      <w:lang w:val="x-none" w:eastAsia="zh-CN"/>
    </w:rPr>
  </w:style>
  <w:style w:type="character" w:styleId="Hyperlink">
    <w:name w:val="Hyperlink"/>
    <w:uiPriority w:val="99"/>
    <w:unhideWhenUsed/>
    <w:rsid w:val="00283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subath.com/pageassets/resources/sport/First-Aid-STV-poste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3" ma:contentTypeDescription="Create a new document." ma:contentTypeScope="" ma:versionID="f12e6c7e33b01d7f4323c6dc560c25b0">
  <xsd:schema xmlns:xsd="http://www.w3.org/2001/XMLSchema" xmlns:xs="http://www.w3.org/2001/XMLSchema" xmlns:p="http://schemas.microsoft.com/office/2006/metadata/properties" xmlns:ns2="8d5f18ec-baca-4feb-b808-19a11487c17b" targetNamespace="http://schemas.microsoft.com/office/2006/metadata/properties" ma:root="true" ma:fieldsID="8201a4dea564d2ffc8cca82c212266a4" ns2:_="">
    <xsd:import namespace="8d5f18ec-baca-4feb-b808-19a11487c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customXml/itemProps2.xml><?xml version="1.0" encoding="utf-8"?>
<ds:datastoreItem xmlns:ds="http://schemas.openxmlformats.org/officeDocument/2006/customXml" ds:itemID="{7CE569FA-4E97-4614-AA1C-D815817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18ec-baca-4feb-b808-19a11487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C133D-B003-4AD2-A29C-552AE51EE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uhse@lists.bath.ac.uk</dc:creator>
  <cp:keywords/>
  <cp:lastModifiedBy>Sam Foote</cp:lastModifiedBy>
  <cp:revision>3</cp:revision>
  <cp:lastPrinted>2015-02-27T01:36:00Z</cp:lastPrinted>
  <dcterms:created xsi:type="dcterms:W3CDTF">2026-02-10T13:00:00Z</dcterms:created>
  <dcterms:modified xsi:type="dcterms:W3CDTF">2026-02-10T17:29:00Z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GrammarlyDocumentId">
    <vt:lpwstr>2db2604b-c386-433f-a359-d6b262d185e6</vt:lpwstr>
  </property>
</Properties>
</file>