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2B92" w14:textId="575C3EFE" w:rsidR="001F12EB" w:rsidRPr="00E1752E" w:rsidRDefault="00B33FB9" w:rsidP="00E1752E">
      <w:pPr>
        <w:pStyle w:val="Heading1"/>
      </w:pPr>
      <w:r w:rsidRPr="00E1752E">
        <w:drawing>
          <wp:anchor distT="0" distB="0" distL="114300" distR="114300" simplePos="0" relativeHeight="251658240" behindDoc="1" locked="0" layoutInCell="1" allowOverlap="1" wp14:anchorId="1B779E03" wp14:editId="74CEF658">
            <wp:simplePos x="0" y="0"/>
            <mc:AlternateContent>
              <mc:Choice Requires="wp14">
                <wp:positionH relativeFrom="rightMargin">
                  <wp14:pctPosHOffset>-400000</wp14:pctPosHOffset>
                </wp:positionH>
              </mc:Choice>
              <mc:Fallback>
                <wp:positionH relativeFrom="page">
                  <wp:posOffset>8405495</wp:posOffset>
                </wp:positionH>
              </mc:Fallback>
            </mc:AlternateContent>
            <wp:positionV relativeFrom="topMargin">
              <wp:posOffset>457200</wp:posOffset>
            </wp:positionV>
            <wp:extent cx="1713600" cy="4428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13600" cy="44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5C47" w:rsidRPr="00E1752E">
        <w:t>Risk Assessment</w:t>
      </w:r>
    </w:p>
    <w:p w14:paraId="78CA65CA" w14:textId="77777777" w:rsidR="00B65C47" w:rsidRDefault="001A70CA" w:rsidP="001A70CA">
      <w:pPr>
        <w:pStyle w:val="Caption"/>
        <w:ind w:left="567"/>
        <w:jc w:val="left"/>
      </w:pPr>
      <w:r>
        <w:t>Risk Matrix and Rating Guidance:</w:t>
      </w:r>
    </w:p>
    <w:p w14:paraId="536A8126" w14:textId="1664380F" w:rsidR="001F12EB" w:rsidRDefault="00B65C47" w:rsidP="004C7672">
      <w:pPr>
        <w:pStyle w:val="BodyTextIndent"/>
        <w:spacing w:after="240"/>
        <w:ind w:left="567" w:firstLine="0"/>
        <w:jc w:val="left"/>
      </w:pPr>
      <w:r>
        <w:t>The assessor shall</w:t>
      </w:r>
      <w:r w:rsidR="001F12EB">
        <w:t xml:space="preserve"> assign values for the hazard severity </w:t>
      </w:r>
      <w:r w:rsidR="001F12EB" w:rsidRPr="0025144E">
        <w:rPr>
          <w:b/>
        </w:rPr>
        <w:t>(a)</w:t>
      </w:r>
      <w:r w:rsidR="001F12EB">
        <w:t xml:space="preserve"> and likelihood of occurrence </w:t>
      </w:r>
      <w:r w:rsidR="001F12EB" w:rsidRPr="0025144E">
        <w:rPr>
          <w:b/>
        </w:rPr>
        <w:t>(b)</w:t>
      </w:r>
      <w:r>
        <w:t xml:space="preserve"> (</w:t>
      </w:r>
      <w:r w:rsidR="00A627A6">
        <w:t>considering</w:t>
      </w:r>
      <w:r w:rsidR="001F12EB">
        <w:t xml:space="preserve"> the frequency and duration of exposure) on a scale of 1 to 5, then multiply them together to give the rating band:</w:t>
      </w:r>
    </w:p>
    <w:p w14:paraId="36DCFA98" w14:textId="77777777" w:rsidR="004C7672" w:rsidRDefault="004C7672" w:rsidP="003F3D08">
      <w:pPr>
        <w:pStyle w:val="BodyTextIndent"/>
        <w:ind w:left="567" w:firstLine="0"/>
        <w:jc w:val="left"/>
        <w:rPr>
          <w:sz w:val="2"/>
        </w:rPr>
      </w:pPr>
    </w:p>
    <w:tbl>
      <w:tblPr>
        <w:tblW w:w="15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47"/>
        <w:gridCol w:w="1701"/>
        <w:gridCol w:w="3172"/>
      </w:tblGrid>
      <w:tr w:rsidR="001F12EB" w14:paraId="3EDB25AD" w14:textId="77777777" w:rsidTr="007823C0">
        <w:trPr>
          <w:cantSplit/>
          <w:jc w:val="center"/>
        </w:trPr>
        <w:tc>
          <w:tcPr>
            <w:tcW w:w="10627" w:type="dxa"/>
            <w:gridSpan w:val="2"/>
            <w:shd w:val="clear" w:color="auto" w:fill="E6E6E6"/>
            <w:vAlign w:val="center"/>
          </w:tcPr>
          <w:p w14:paraId="358CF4AF" w14:textId="77777777" w:rsidR="003F3D08" w:rsidRDefault="001F12EB" w:rsidP="00E1752E">
            <w:pPr>
              <w:pStyle w:val="Heading3"/>
            </w:pPr>
            <w:r>
              <w:t xml:space="preserve">Hazard </w:t>
            </w:r>
            <w:r w:rsidRPr="00E1752E">
              <w:t>Severity</w:t>
            </w:r>
          </w:p>
          <w:p w14:paraId="37E969D8" w14:textId="7B939C10" w:rsidR="001F12EB" w:rsidRPr="003F3D08" w:rsidRDefault="001F12EB" w:rsidP="00E1752E">
            <w:pPr>
              <w:pStyle w:val="Heading3"/>
            </w:pPr>
            <w:r w:rsidRPr="003F3D08">
              <w:t>(</w:t>
            </w:r>
            <w:r w:rsidRPr="004C7672">
              <w:rPr>
                <w:color w:val="FF00FF"/>
              </w:rPr>
              <w:t>a</w:t>
            </w:r>
            <w:r w:rsidRPr="003F3D08">
              <w:t>)</w:t>
            </w:r>
          </w:p>
        </w:tc>
        <w:tc>
          <w:tcPr>
            <w:tcW w:w="4873" w:type="dxa"/>
            <w:gridSpan w:val="2"/>
            <w:shd w:val="clear" w:color="auto" w:fill="E6E6E6"/>
            <w:vAlign w:val="center"/>
          </w:tcPr>
          <w:p w14:paraId="17ED2689" w14:textId="77777777" w:rsidR="003F3D08" w:rsidRDefault="001F12EB" w:rsidP="00E1752E">
            <w:pPr>
              <w:pStyle w:val="Heading3"/>
            </w:pPr>
            <w:r>
              <w:t>Likelihood of</w:t>
            </w:r>
            <w:r w:rsidR="003F3D08">
              <w:t xml:space="preserve"> </w:t>
            </w:r>
            <w:r>
              <w:t>Occurrence</w:t>
            </w:r>
          </w:p>
          <w:p w14:paraId="108E518C" w14:textId="1AE9D716" w:rsidR="001F12EB" w:rsidRPr="003F3D08" w:rsidRDefault="001F12EB" w:rsidP="00E1752E">
            <w:pPr>
              <w:pStyle w:val="Heading3"/>
            </w:pPr>
            <w:r w:rsidRPr="003F3D08">
              <w:t>(</w:t>
            </w:r>
            <w:r w:rsidRPr="004C7672">
              <w:rPr>
                <w:color w:val="FF00FF"/>
              </w:rPr>
              <w:t>b</w:t>
            </w:r>
            <w:r w:rsidRPr="003F3D08">
              <w:t>)</w:t>
            </w:r>
          </w:p>
        </w:tc>
      </w:tr>
      <w:tr w:rsidR="007823C0" w14:paraId="35C323EB" w14:textId="77777777" w:rsidTr="00EA5B05">
        <w:trPr>
          <w:cantSplit/>
          <w:jc w:val="center"/>
        </w:trPr>
        <w:tc>
          <w:tcPr>
            <w:tcW w:w="1980" w:type="dxa"/>
            <w:tcBorders>
              <w:right w:val="nil"/>
            </w:tcBorders>
          </w:tcPr>
          <w:p w14:paraId="70E7C116" w14:textId="185BD92E" w:rsidR="007823C0" w:rsidRPr="00E1752E" w:rsidRDefault="007823C0" w:rsidP="00E1752E">
            <w:pPr>
              <w:pStyle w:val="Heading6"/>
            </w:pPr>
            <w:r w:rsidRPr="00E1752E">
              <w:t>1 – Trivial</w:t>
            </w:r>
          </w:p>
        </w:tc>
        <w:tc>
          <w:tcPr>
            <w:tcW w:w="8647" w:type="dxa"/>
            <w:tcBorders>
              <w:left w:val="nil"/>
            </w:tcBorders>
          </w:tcPr>
          <w:p w14:paraId="30E87FE3" w14:textId="62DD4062" w:rsidR="007823C0" w:rsidRDefault="007823C0">
            <w:pPr>
              <w:tabs>
                <w:tab w:val="left" w:pos="1451"/>
              </w:tabs>
            </w:pPr>
            <w:r w:rsidRPr="0015406C">
              <w:t>(</w:t>
            </w:r>
            <w:r w:rsidR="00A627A6" w:rsidRPr="0015406C">
              <w:t>e.g.,</w:t>
            </w:r>
            <w:r w:rsidRPr="0015406C">
              <w:t xml:space="preserve"> discomfort, slight bruising, self-help recovery, no significant harm to health or mental health)</w:t>
            </w:r>
          </w:p>
        </w:tc>
        <w:tc>
          <w:tcPr>
            <w:tcW w:w="1701" w:type="dxa"/>
            <w:tcBorders>
              <w:right w:val="nil"/>
            </w:tcBorders>
          </w:tcPr>
          <w:p w14:paraId="7035C57C" w14:textId="35962BD8" w:rsidR="007823C0" w:rsidRPr="007823C0" w:rsidRDefault="007823C0" w:rsidP="00E1752E">
            <w:pPr>
              <w:pStyle w:val="Heading6"/>
            </w:pPr>
            <w:r>
              <w:t>1 – Remote</w:t>
            </w:r>
          </w:p>
        </w:tc>
        <w:tc>
          <w:tcPr>
            <w:tcW w:w="3172" w:type="dxa"/>
            <w:tcBorders>
              <w:left w:val="nil"/>
            </w:tcBorders>
          </w:tcPr>
          <w:p w14:paraId="5BDC840F" w14:textId="1ADF5958" w:rsidR="007823C0" w:rsidRPr="00E27347" w:rsidRDefault="007823C0" w:rsidP="00E27347">
            <w:pPr>
              <w:tabs>
                <w:tab w:val="left" w:pos="1593"/>
              </w:tabs>
              <w:spacing w:after="240"/>
              <w:rPr>
                <w:b/>
                <w:bCs/>
                <w:color w:val="000000"/>
              </w:rPr>
            </w:pPr>
            <w:r>
              <w:rPr>
                <w:color w:val="000000"/>
                <w:szCs w:val="22"/>
              </w:rPr>
              <w:t>(almost never)</w:t>
            </w:r>
          </w:p>
        </w:tc>
      </w:tr>
      <w:tr w:rsidR="007823C0" w14:paraId="7C73346D" w14:textId="77777777" w:rsidTr="00EA5B05">
        <w:trPr>
          <w:cantSplit/>
          <w:jc w:val="center"/>
        </w:trPr>
        <w:tc>
          <w:tcPr>
            <w:tcW w:w="1980" w:type="dxa"/>
            <w:tcBorders>
              <w:right w:val="nil"/>
            </w:tcBorders>
          </w:tcPr>
          <w:p w14:paraId="4062F1BF" w14:textId="53FBF423" w:rsidR="007823C0" w:rsidRPr="00E1752E" w:rsidRDefault="007823C0" w:rsidP="00E1752E">
            <w:pPr>
              <w:pStyle w:val="Heading6"/>
            </w:pPr>
            <w:r w:rsidRPr="00E1752E">
              <w:t>2 – Minor</w:t>
            </w:r>
          </w:p>
        </w:tc>
        <w:tc>
          <w:tcPr>
            <w:tcW w:w="8647" w:type="dxa"/>
            <w:tcBorders>
              <w:left w:val="nil"/>
            </w:tcBorders>
          </w:tcPr>
          <w:p w14:paraId="2EE0FDFC" w14:textId="1D714C40"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small cut, abrasion, basic first aid need, </w:t>
            </w:r>
            <w:r w:rsidRPr="0015406C">
              <w:t>temporary ill-heath leading to discomfort, stress / distress</w:t>
            </w:r>
            <w:r w:rsidRPr="0015406C">
              <w:rPr>
                <w:color w:val="000000"/>
                <w:szCs w:val="22"/>
              </w:rPr>
              <w:t>)</w:t>
            </w:r>
          </w:p>
        </w:tc>
        <w:tc>
          <w:tcPr>
            <w:tcW w:w="1701" w:type="dxa"/>
            <w:tcBorders>
              <w:right w:val="nil"/>
            </w:tcBorders>
          </w:tcPr>
          <w:p w14:paraId="087C7EF9" w14:textId="3B8D0D67" w:rsidR="007823C0" w:rsidRDefault="007823C0" w:rsidP="00E1752E">
            <w:pPr>
              <w:pStyle w:val="Heading6"/>
            </w:pPr>
            <w:r>
              <w:t>2 – Unlikely</w:t>
            </w:r>
          </w:p>
        </w:tc>
        <w:tc>
          <w:tcPr>
            <w:tcW w:w="3172" w:type="dxa"/>
            <w:tcBorders>
              <w:left w:val="nil"/>
            </w:tcBorders>
          </w:tcPr>
          <w:p w14:paraId="2B1FC271" w14:textId="015BB28F" w:rsidR="007823C0" w:rsidRPr="00E27347" w:rsidRDefault="007823C0" w:rsidP="00E27347">
            <w:pPr>
              <w:tabs>
                <w:tab w:val="left" w:pos="1593"/>
              </w:tabs>
              <w:spacing w:after="240"/>
              <w:rPr>
                <w:b/>
                <w:bCs/>
                <w:color w:val="000000"/>
              </w:rPr>
            </w:pPr>
            <w:r>
              <w:rPr>
                <w:color w:val="000000"/>
                <w:szCs w:val="22"/>
              </w:rPr>
              <w:t>(occurs rarely)</w:t>
            </w:r>
          </w:p>
        </w:tc>
      </w:tr>
      <w:tr w:rsidR="007823C0" w14:paraId="4C4E16B8" w14:textId="77777777" w:rsidTr="00EA5B05">
        <w:trPr>
          <w:cantSplit/>
          <w:jc w:val="center"/>
        </w:trPr>
        <w:tc>
          <w:tcPr>
            <w:tcW w:w="1980" w:type="dxa"/>
            <w:tcBorders>
              <w:right w:val="nil"/>
            </w:tcBorders>
          </w:tcPr>
          <w:p w14:paraId="162B0B88" w14:textId="112BDE1F" w:rsidR="007823C0" w:rsidRPr="00E1752E" w:rsidRDefault="007823C0" w:rsidP="00E1752E">
            <w:pPr>
              <w:pStyle w:val="Heading6"/>
            </w:pPr>
            <w:r w:rsidRPr="00E1752E">
              <w:t>3 – Moderate</w:t>
            </w:r>
          </w:p>
        </w:tc>
        <w:tc>
          <w:tcPr>
            <w:tcW w:w="8647" w:type="dxa"/>
            <w:tcBorders>
              <w:left w:val="nil"/>
            </w:tcBorders>
          </w:tcPr>
          <w:p w14:paraId="0C6616BC" w14:textId="38082515"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strain, sprain, incapacitation or other injury or diagnosable mental health condition </w:t>
            </w:r>
            <w:r>
              <w:rPr>
                <w:color w:val="000000"/>
                <w:szCs w:val="22"/>
              </w:rPr>
              <w:t>&lt;</w:t>
            </w:r>
            <w:r w:rsidRPr="0015406C">
              <w:rPr>
                <w:color w:val="000000"/>
                <w:szCs w:val="22"/>
              </w:rPr>
              <w:t xml:space="preserve"> 7 days absence from work or amended duties,)</w:t>
            </w:r>
          </w:p>
        </w:tc>
        <w:tc>
          <w:tcPr>
            <w:tcW w:w="1701" w:type="dxa"/>
            <w:tcBorders>
              <w:right w:val="nil"/>
            </w:tcBorders>
          </w:tcPr>
          <w:p w14:paraId="4382D1DC" w14:textId="2B7C3F3F" w:rsidR="007823C0" w:rsidRDefault="007823C0" w:rsidP="00E1752E">
            <w:pPr>
              <w:pStyle w:val="Heading6"/>
            </w:pPr>
            <w:r>
              <w:t>3 – Possible</w:t>
            </w:r>
          </w:p>
        </w:tc>
        <w:tc>
          <w:tcPr>
            <w:tcW w:w="3172" w:type="dxa"/>
            <w:tcBorders>
              <w:left w:val="nil"/>
            </w:tcBorders>
          </w:tcPr>
          <w:p w14:paraId="0CB9BB2B" w14:textId="0B91F073" w:rsidR="007823C0" w:rsidRPr="00E27347" w:rsidRDefault="007823C0" w:rsidP="00E27347">
            <w:pPr>
              <w:tabs>
                <w:tab w:val="left" w:pos="1593"/>
              </w:tabs>
              <w:spacing w:after="240"/>
              <w:rPr>
                <w:b/>
                <w:bCs/>
                <w:color w:val="000000"/>
              </w:rPr>
            </w:pPr>
            <w:r>
              <w:rPr>
                <w:color w:val="000000"/>
                <w:szCs w:val="22"/>
              </w:rPr>
              <w:t>(could occur, but uncommon)</w:t>
            </w:r>
          </w:p>
        </w:tc>
      </w:tr>
      <w:tr w:rsidR="007823C0" w14:paraId="6583D9C4" w14:textId="77777777" w:rsidTr="00EA5B05">
        <w:trPr>
          <w:cantSplit/>
          <w:jc w:val="center"/>
        </w:trPr>
        <w:tc>
          <w:tcPr>
            <w:tcW w:w="1980" w:type="dxa"/>
            <w:tcBorders>
              <w:right w:val="nil"/>
            </w:tcBorders>
          </w:tcPr>
          <w:p w14:paraId="066AA6B2" w14:textId="03956F5E" w:rsidR="007823C0" w:rsidRPr="00E1752E" w:rsidRDefault="007823C0" w:rsidP="00E1752E">
            <w:pPr>
              <w:pStyle w:val="Heading6"/>
            </w:pPr>
            <w:r w:rsidRPr="00E1752E">
              <w:t>4 – Serious</w:t>
            </w:r>
          </w:p>
        </w:tc>
        <w:tc>
          <w:tcPr>
            <w:tcW w:w="8647" w:type="dxa"/>
            <w:tcBorders>
              <w:left w:val="nil"/>
            </w:tcBorders>
          </w:tcPr>
          <w:p w14:paraId="4489A513" w14:textId="61784311" w:rsidR="007823C0" w:rsidRDefault="007823C0">
            <w:pPr>
              <w:tabs>
                <w:tab w:val="left" w:pos="1451"/>
              </w:tabs>
            </w:pPr>
            <w:r w:rsidRPr="0015406C">
              <w:rPr>
                <w:color w:val="000000"/>
                <w:szCs w:val="22"/>
              </w:rPr>
              <w:t>(</w:t>
            </w:r>
            <w:r w:rsidR="004A23CB" w:rsidRPr="0015406C">
              <w:rPr>
                <w:color w:val="000000"/>
                <w:szCs w:val="22"/>
              </w:rPr>
              <w:t>e.g.,</w:t>
            </w:r>
            <w:r w:rsidRPr="0015406C">
              <w:rPr>
                <w:color w:val="000000"/>
                <w:szCs w:val="22"/>
              </w:rPr>
              <w:t xml:space="preserve"> fracture or hospitalisation (for &gt;24 hrs) or incapacitation (</w:t>
            </w:r>
            <w:r>
              <w:rPr>
                <w:color w:val="000000"/>
                <w:szCs w:val="22"/>
              </w:rPr>
              <w:t>&gt;</w:t>
            </w:r>
            <w:r w:rsidRPr="0015406C">
              <w:rPr>
                <w:color w:val="000000"/>
                <w:szCs w:val="22"/>
              </w:rPr>
              <w:t xml:space="preserve">7 days) or </w:t>
            </w:r>
            <w:r w:rsidRPr="0015406C">
              <w:t>Diagnosable mental health condition significantly affecting day to day life; Self harm or harm to others due to mental health condition.</w:t>
            </w:r>
          </w:p>
        </w:tc>
        <w:tc>
          <w:tcPr>
            <w:tcW w:w="1701" w:type="dxa"/>
            <w:tcBorders>
              <w:right w:val="nil"/>
            </w:tcBorders>
          </w:tcPr>
          <w:p w14:paraId="6F8E9C65" w14:textId="133A8B08" w:rsidR="007823C0" w:rsidRDefault="007823C0" w:rsidP="00E1752E">
            <w:pPr>
              <w:pStyle w:val="Heading6"/>
            </w:pPr>
            <w:r>
              <w:t>4 – Likely</w:t>
            </w:r>
          </w:p>
        </w:tc>
        <w:tc>
          <w:tcPr>
            <w:tcW w:w="3172" w:type="dxa"/>
            <w:tcBorders>
              <w:left w:val="nil"/>
            </w:tcBorders>
          </w:tcPr>
          <w:p w14:paraId="4D12CE5E" w14:textId="490EC510" w:rsidR="007823C0" w:rsidRPr="00E27347" w:rsidRDefault="007823C0" w:rsidP="00E27347">
            <w:pPr>
              <w:tabs>
                <w:tab w:val="left" w:pos="1593"/>
              </w:tabs>
              <w:spacing w:after="240"/>
              <w:rPr>
                <w:b/>
                <w:bCs/>
                <w:color w:val="000000"/>
              </w:rPr>
            </w:pPr>
            <w:r>
              <w:rPr>
                <w:color w:val="000000"/>
                <w:szCs w:val="22"/>
              </w:rPr>
              <w:t>(recurrent but not frequent)</w:t>
            </w:r>
          </w:p>
        </w:tc>
      </w:tr>
      <w:tr w:rsidR="007823C0" w14:paraId="5D8B408F" w14:textId="77777777" w:rsidTr="00EA5B05">
        <w:trPr>
          <w:cantSplit/>
          <w:jc w:val="center"/>
        </w:trPr>
        <w:tc>
          <w:tcPr>
            <w:tcW w:w="1980" w:type="dxa"/>
            <w:tcBorders>
              <w:right w:val="nil"/>
            </w:tcBorders>
          </w:tcPr>
          <w:p w14:paraId="689E2B07" w14:textId="76B65B77" w:rsidR="007823C0" w:rsidRPr="00E1752E" w:rsidRDefault="007823C0" w:rsidP="00E1752E">
            <w:pPr>
              <w:pStyle w:val="Heading6"/>
            </w:pPr>
            <w:r w:rsidRPr="00E1752E">
              <w:t>5 – Catastrophic</w:t>
            </w:r>
          </w:p>
        </w:tc>
        <w:tc>
          <w:tcPr>
            <w:tcW w:w="8647" w:type="dxa"/>
            <w:tcBorders>
              <w:left w:val="nil"/>
            </w:tcBorders>
          </w:tcPr>
          <w:p w14:paraId="16E5AC93" w14:textId="37DBB284" w:rsidR="007823C0" w:rsidRDefault="007823C0">
            <w:pPr>
              <w:tabs>
                <w:tab w:val="left" w:pos="1451"/>
              </w:tabs>
            </w:pPr>
            <w:r w:rsidRPr="0015406C">
              <w:rPr>
                <w:color w:val="000000"/>
                <w:szCs w:val="22"/>
              </w:rPr>
              <w:t>(single or multiple fatalities or life changing disabilities or injuries, suicide risk or potential harm to others as a result of severe mental health impacts).</w:t>
            </w:r>
          </w:p>
        </w:tc>
        <w:tc>
          <w:tcPr>
            <w:tcW w:w="1701" w:type="dxa"/>
            <w:tcBorders>
              <w:right w:val="nil"/>
            </w:tcBorders>
          </w:tcPr>
          <w:p w14:paraId="041A2EA4" w14:textId="142F2BB0" w:rsidR="007823C0" w:rsidRDefault="007823C0" w:rsidP="00E1752E">
            <w:pPr>
              <w:pStyle w:val="Heading6"/>
            </w:pPr>
            <w:r>
              <w:t>5 – Very likely</w:t>
            </w:r>
          </w:p>
        </w:tc>
        <w:tc>
          <w:tcPr>
            <w:tcW w:w="3172" w:type="dxa"/>
            <w:tcBorders>
              <w:left w:val="nil"/>
            </w:tcBorders>
          </w:tcPr>
          <w:p w14:paraId="7B7BF5A2" w14:textId="40F9AF09" w:rsidR="007823C0" w:rsidRPr="00E27347" w:rsidRDefault="007823C0" w:rsidP="00E27347">
            <w:pPr>
              <w:tabs>
                <w:tab w:val="left" w:pos="1593"/>
              </w:tabs>
              <w:spacing w:after="240"/>
              <w:rPr>
                <w:b/>
                <w:bCs/>
                <w:color w:val="000000"/>
              </w:rPr>
            </w:pPr>
            <w:r>
              <w:rPr>
                <w:color w:val="000000"/>
                <w:szCs w:val="22"/>
              </w:rPr>
              <w:t>(occurs frequently)</w:t>
            </w:r>
          </w:p>
        </w:tc>
      </w:tr>
    </w:tbl>
    <w:p w14:paraId="001088F6" w14:textId="77777777" w:rsidR="001F12EB" w:rsidRDefault="001F12EB">
      <w:pPr>
        <w:rPr>
          <w:color w:val="FFFFFF"/>
          <w:sz w:val="4"/>
          <w:szCs w:val="22"/>
        </w:rPr>
      </w:pPr>
    </w:p>
    <w:p w14:paraId="0128FBD0" w14:textId="77777777" w:rsidR="001F12EB" w:rsidRDefault="001F12EB">
      <w:pPr>
        <w:rPr>
          <w:sz w:val="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985"/>
        <w:gridCol w:w="984"/>
        <w:gridCol w:w="1277"/>
        <w:gridCol w:w="1121"/>
        <w:gridCol w:w="845"/>
        <w:gridCol w:w="690"/>
        <w:gridCol w:w="1957"/>
        <w:gridCol w:w="2502"/>
        <w:gridCol w:w="2962"/>
      </w:tblGrid>
      <w:tr w:rsidR="00B65C47" w:rsidRPr="00B65C47" w14:paraId="3AD87DD6" w14:textId="77777777" w:rsidTr="00C61CD3">
        <w:tc>
          <w:tcPr>
            <w:tcW w:w="7088" w:type="dxa"/>
            <w:gridSpan w:val="6"/>
            <w:tcBorders>
              <w:bottom w:val="single" w:sz="24" w:space="0" w:color="auto"/>
              <w:right w:val="single" w:sz="4" w:space="0" w:color="auto"/>
            </w:tcBorders>
          </w:tcPr>
          <w:p w14:paraId="1C51080C" w14:textId="77777777" w:rsidR="00B65C47" w:rsidRPr="006C73E4" w:rsidRDefault="00B65C47" w:rsidP="00B65C47">
            <w:pPr>
              <w:tabs>
                <w:tab w:val="left" w:pos="8755"/>
              </w:tabs>
              <w:spacing w:before="60" w:after="60"/>
              <w:jc w:val="center"/>
              <w:rPr>
                <w:b/>
                <w:bCs/>
                <w:color w:val="000000"/>
                <w:sz w:val="24"/>
              </w:rPr>
            </w:pPr>
            <w:r w:rsidRPr="006C73E4">
              <w:rPr>
                <w:b/>
                <w:bCs/>
                <w:color w:val="000000"/>
                <w:sz w:val="24"/>
              </w:rPr>
              <w:t>Risk Assessment Matrix</w:t>
            </w:r>
          </w:p>
        </w:tc>
        <w:tc>
          <w:tcPr>
            <w:tcW w:w="708" w:type="dxa"/>
            <w:tcBorders>
              <w:top w:val="nil"/>
              <w:left w:val="single" w:sz="4" w:space="0" w:color="auto"/>
              <w:bottom w:val="nil"/>
              <w:right w:val="single" w:sz="4" w:space="0" w:color="auto"/>
            </w:tcBorders>
          </w:tcPr>
          <w:p w14:paraId="6BAE71A6" w14:textId="77777777" w:rsidR="00B65C47" w:rsidRPr="00B65C47" w:rsidRDefault="00B65C47" w:rsidP="00B65C47">
            <w:pPr>
              <w:tabs>
                <w:tab w:val="left" w:pos="8755"/>
              </w:tabs>
              <w:spacing w:before="60" w:after="60"/>
              <w:rPr>
                <w:b/>
                <w:bCs/>
                <w:color w:val="000000"/>
                <w:szCs w:val="22"/>
              </w:rPr>
            </w:pPr>
          </w:p>
        </w:tc>
        <w:tc>
          <w:tcPr>
            <w:tcW w:w="7567" w:type="dxa"/>
            <w:gridSpan w:val="3"/>
            <w:tcBorders>
              <w:left w:val="single" w:sz="4" w:space="0" w:color="auto"/>
              <w:bottom w:val="single" w:sz="24" w:space="0" w:color="auto"/>
            </w:tcBorders>
          </w:tcPr>
          <w:p w14:paraId="1E4AE8FA" w14:textId="08E98A74" w:rsidR="00B65C47" w:rsidRPr="006C73E4" w:rsidRDefault="00B65C47" w:rsidP="00B65C47">
            <w:pPr>
              <w:tabs>
                <w:tab w:val="left" w:pos="8755"/>
              </w:tabs>
              <w:spacing w:before="60" w:after="60"/>
              <w:jc w:val="center"/>
              <w:rPr>
                <w:b/>
                <w:bCs/>
                <w:color w:val="000000"/>
                <w:sz w:val="24"/>
              </w:rPr>
            </w:pPr>
            <w:r w:rsidRPr="006C73E4">
              <w:rPr>
                <w:b/>
                <w:sz w:val="24"/>
              </w:rPr>
              <w:t>Risk Rating Bands (</w:t>
            </w:r>
            <w:r w:rsidR="004C7672" w:rsidRPr="006C73E4">
              <w:rPr>
                <w:b/>
                <w:color w:val="FF00FF"/>
                <w:sz w:val="24"/>
              </w:rPr>
              <w:t>a</w:t>
            </w:r>
            <w:r w:rsidRPr="006C73E4">
              <w:rPr>
                <w:b/>
                <w:sz w:val="24"/>
              </w:rPr>
              <w:t xml:space="preserve"> x </w:t>
            </w:r>
            <w:r w:rsidR="004C7672" w:rsidRPr="006C73E4">
              <w:rPr>
                <w:b/>
                <w:color w:val="FF00FF"/>
                <w:sz w:val="24"/>
              </w:rPr>
              <w:t>b</w:t>
            </w:r>
            <w:r w:rsidRPr="006C73E4">
              <w:rPr>
                <w:b/>
                <w:sz w:val="24"/>
              </w:rPr>
              <w:t>)</w:t>
            </w:r>
          </w:p>
        </w:tc>
      </w:tr>
      <w:tr w:rsidR="00B65C47" w:rsidRPr="00B65C47" w14:paraId="5D6623EA" w14:textId="77777777" w:rsidTr="00C61CD3">
        <w:tc>
          <w:tcPr>
            <w:tcW w:w="1843" w:type="dxa"/>
            <w:tcBorders>
              <w:top w:val="single" w:sz="24" w:space="0" w:color="auto"/>
              <w:left w:val="single" w:sz="24" w:space="0" w:color="auto"/>
              <w:bottom w:val="single" w:sz="4" w:space="0" w:color="auto"/>
              <w:right w:val="single" w:sz="4" w:space="0" w:color="auto"/>
            </w:tcBorders>
            <w:vAlign w:val="center"/>
          </w:tcPr>
          <w:p w14:paraId="1E604B5E" w14:textId="78A276AD" w:rsidR="00B65C47" w:rsidRPr="006C73E4" w:rsidRDefault="00B65C47" w:rsidP="00B65C47">
            <w:pPr>
              <w:rPr>
                <w:b/>
                <w:noProof/>
                <w:szCs w:val="20"/>
                <w:lang w:eastAsia="en-GB"/>
              </w:rPr>
            </w:pPr>
            <w:r w:rsidRPr="006C73E4">
              <w:rPr>
                <w:b/>
                <w:noProof/>
                <w:szCs w:val="20"/>
                <w:lang w:eastAsia="en-GB"/>
              </w:rPr>
              <w:t>(</w:t>
            </w:r>
            <w:r w:rsidR="00EA5B05" w:rsidRPr="006C73E4">
              <w:rPr>
                <w:b/>
                <w:noProof/>
                <w:color w:val="FF00FF"/>
                <w:szCs w:val="20"/>
                <w:lang w:eastAsia="en-GB"/>
              </w:rPr>
              <w:t>b</w:t>
            </w:r>
            <w:r w:rsidRPr="006C73E4">
              <w:rPr>
                <w:b/>
                <w:noProof/>
                <w:szCs w:val="20"/>
                <w:lang w:eastAsia="en-GB"/>
              </w:rPr>
              <w:t>)</w:t>
            </w:r>
            <w:r w:rsidRPr="006C73E4">
              <w:rPr>
                <w:b/>
                <w:noProof/>
                <w:szCs w:val="20"/>
                <w:lang w:eastAsia="en-GB"/>
              </w:rPr>
              <w:sym w:font="Wingdings 3" w:char="F0DC"/>
            </w:r>
            <w:r w:rsidRPr="006C73E4">
              <w:rPr>
                <w:b/>
                <w:noProof/>
                <w:szCs w:val="20"/>
                <w:lang w:eastAsia="en-GB"/>
              </w:rPr>
              <w:t xml:space="preserve">       (</w:t>
            </w:r>
            <w:r w:rsidR="00EA5B05" w:rsidRPr="006C73E4">
              <w:rPr>
                <w:b/>
                <w:noProof/>
                <w:color w:val="FF00FF"/>
                <w:szCs w:val="20"/>
                <w:lang w:eastAsia="en-GB"/>
              </w:rPr>
              <w:t>a</w:t>
            </w:r>
            <w:r w:rsidRPr="006C73E4">
              <w:rPr>
                <w:b/>
                <w:noProof/>
                <w:szCs w:val="20"/>
                <w:lang w:eastAsia="en-GB"/>
              </w:rPr>
              <w:t>)</w:t>
            </w:r>
            <w:r w:rsidRPr="006C73E4">
              <w:rPr>
                <w:b/>
                <w:noProof/>
                <w:szCs w:val="20"/>
                <w:lang w:eastAsia="en-GB"/>
              </w:rPr>
              <w:sym w:font="Wingdings 3" w:char="F0DA"/>
            </w:r>
          </w:p>
        </w:tc>
        <w:tc>
          <w:tcPr>
            <w:tcW w:w="992" w:type="dxa"/>
            <w:tcBorders>
              <w:top w:val="single" w:sz="24" w:space="0" w:color="auto"/>
              <w:left w:val="single" w:sz="4" w:space="0" w:color="auto"/>
              <w:bottom w:val="single" w:sz="24" w:space="0" w:color="auto"/>
              <w:right w:val="single" w:sz="4" w:space="0" w:color="auto"/>
            </w:tcBorders>
            <w:vAlign w:val="center"/>
          </w:tcPr>
          <w:p w14:paraId="6F3819B5" w14:textId="77777777" w:rsidR="00B65C47" w:rsidRPr="006C73E4" w:rsidRDefault="00B65C47" w:rsidP="00B65C47">
            <w:pPr>
              <w:jc w:val="center"/>
              <w:rPr>
                <w:b/>
                <w:bCs/>
                <w:szCs w:val="20"/>
              </w:rPr>
            </w:pPr>
            <w:r w:rsidRPr="006C73E4">
              <w:rPr>
                <w:b/>
                <w:bCs/>
                <w:szCs w:val="20"/>
              </w:rPr>
              <w:t>Trivial</w:t>
            </w:r>
          </w:p>
        </w:tc>
        <w:tc>
          <w:tcPr>
            <w:tcW w:w="992" w:type="dxa"/>
            <w:tcBorders>
              <w:top w:val="single" w:sz="24" w:space="0" w:color="auto"/>
              <w:left w:val="single" w:sz="4" w:space="0" w:color="auto"/>
              <w:bottom w:val="single" w:sz="24" w:space="0" w:color="auto"/>
              <w:right w:val="single" w:sz="4" w:space="0" w:color="auto"/>
            </w:tcBorders>
            <w:vAlign w:val="center"/>
          </w:tcPr>
          <w:p w14:paraId="563F164F" w14:textId="77777777" w:rsidR="00B65C47" w:rsidRPr="006C73E4" w:rsidRDefault="00B65C47" w:rsidP="00B65C47">
            <w:pPr>
              <w:jc w:val="center"/>
              <w:rPr>
                <w:b/>
                <w:bCs/>
                <w:szCs w:val="20"/>
              </w:rPr>
            </w:pPr>
            <w:r w:rsidRPr="006C73E4">
              <w:rPr>
                <w:b/>
                <w:bCs/>
                <w:szCs w:val="20"/>
              </w:rPr>
              <w:t>Minor</w:t>
            </w:r>
          </w:p>
        </w:tc>
        <w:tc>
          <w:tcPr>
            <w:tcW w:w="1283" w:type="dxa"/>
            <w:tcBorders>
              <w:top w:val="single" w:sz="24" w:space="0" w:color="auto"/>
              <w:left w:val="single" w:sz="4" w:space="0" w:color="auto"/>
              <w:bottom w:val="single" w:sz="24" w:space="0" w:color="auto"/>
              <w:right w:val="single" w:sz="4" w:space="0" w:color="auto"/>
            </w:tcBorders>
            <w:vAlign w:val="center"/>
          </w:tcPr>
          <w:p w14:paraId="4D47C1B8" w14:textId="77777777" w:rsidR="00B65C47" w:rsidRPr="006C73E4" w:rsidRDefault="00B65C47" w:rsidP="00B65C47">
            <w:pPr>
              <w:jc w:val="center"/>
              <w:rPr>
                <w:b/>
                <w:bCs/>
                <w:szCs w:val="20"/>
              </w:rPr>
            </w:pPr>
            <w:r w:rsidRPr="006C73E4">
              <w:rPr>
                <w:b/>
                <w:bCs/>
                <w:szCs w:val="20"/>
              </w:rPr>
              <w:t>Moderate</w:t>
            </w:r>
          </w:p>
        </w:tc>
        <w:tc>
          <w:tcPr>
            <w:tcW w:w="1127" w:type="dxa"/>
            <w:tcBorders>
              <w:top w:val="single" w:sz="24" w:space="0" w:color="auto"/>
              <w:left w:val="single" w:sz="4" w:space="0" w:color="auto"/>
              <w:bottom w:val="single" w:sz="24" w:space="0" w:color="auto"/>
              <w:right w:val="single" w:sz="4" w:space="0" w:color="auto"/>
            </w:tcBorders>
            <w:vAlign w:val="center"/>
          </w:tcPr>
          <w:p w14:paraId="54DF94B2" w14:textId="77777777" w:rsidR="00B65C47" w:rsidRPr="006C73E4" w:rsidRDefault="00B65C47" w:rsidP="00B65C47">
            <w:pPr>
              <w:jc w:val="center"/>
              <w:rPr>
                <w:b/>
                <w:bCs/>
                <w:szCs w:val="20"/>
              </w:rPr>
            </w:pPr>
            <w:r w:rsidRPr="006C73E4">
              <w:rPr>
                <w:b/>
                <w:bCs/>
                <w:szCs w:val="20"/>
              </w:rPr>
              <w:t>Serious</w:t>
            </w:r>
          </w:p>
        </w:tc>
        <w:tc>
          <w:tcPr>
            <w:tcW w:w="851" w:type="dxa"/>
            <w:tcBorders>
              <w:top w:val="single" w:sz="24" w:space="0" w:color="auto"/>
              <w:left w:val="single" w:sz="4" w:space="0" w:color="auto"/>
              <w:bottom w:val="single" w:sz="24" w:space="0" w:color="auto"/>
              <w:right w:val="single" w:sz="24" w:space="0" w:color="auto"/>
            </w:tcBorders>
            <w:vAlign w:val="center"/>
          </w:tcPr>
          <w:p w14:paraId="20585D3D" w14:textId="77777777" w:rsidR="00B65C47" w:rsidRPr="006C73E4" w:rsidRDefault="00B65C47" w:rsidP="00B65C47">
            <w:pPr>
              <w:jc w:val="center"/>
              <w:rPr>
                <w:szCs w:val="20"/>
              </w:rPr>
            </w:pPr>
            <w:r w:rsidRPr="006C73E4">
              <w:rPr>
                <w:b/>
                <w:bCs/>
                <w:szCs w:val="20"/>
              </w:rPr>
              <w:t>Fatal</w:t>
            </w:r>
          </w:p>
        </w:tc>
        <w:tc>
          <w:tcPr>
            <w:tcW w:w="708" w:type="dxa"/>
            <w:tcBorders>
              <w:top w:val="nil"/>
              <w:left w:val="single" w:sz="24" w:space="0" w:color="auto"/>
              <w:bottom w:val="nil"/>
              <w:right w:val="single" w:sz="24" w:space="0" w:color="auto"/>
            </w:tcBorders>
            <w:vAlign w:val="center"/>
          </w:tcPr>
          <w:p w14:paraId="78FDA833" w14:textId="77777777" w:rsidR="00B65C47" w:rsidRPr="00B65C47" w:rsidRDefault="00B65C47" w:rsidP="004C7672">
            <w:pPr>
              <w:tabs>
                <w:tab w:val="left" w:pos="8755"/>
              </w:tabs>
              <w:rPr>
                <w:b/>
                <w:bCs/>
                <w:color w:val="000000"/>
                <w:szCs w:val="22"/>
              </w:rPr>
            </w:pPr>
          </w:p>
        </w:tc>
        <w:tc>
          <w:tcPr>
            <w:tcW w:w="1985" w:type="dxa"/>
            <w:tcBorders>
              <w:top w:val="single" w:sz="24" w:space="0" w:color="auto"/>
              <w:left w:val="single" w:sz="24" w:space="0" w:color="auto"/>
              <w:bottom w:val="single" w:sz="4" w:space="0" w:color="auto"/>
              <w:right w:val="single" w:sz="4" w:space="0" w:color="auto"/>
            </w:tcBorders>
            <w:vAlign w:val="center"/>
          </w:tcPr>
          <w:p w14:paraId="362AB1D3" w14:textId="77777777" w:rsidR="00B65C47" w:rsidRPr="00B65C47" w:rsidRDefault="00B65C47" w:rsidP="00B65C47">
            <w:pPr>
              <w:jc w:val="center"/>
              <w:rPr>
                <w:b/>
                <w:bCs/>
              </w:rPr>
            </w:pPr>
            <w:r w:rsidRPr="00B65C47">
              <w:rPr>
                <w:b/>
                <w:bCs/>
              </w:rPr>
              <w:t>LOW RISK</w:t>
            </w:r>
          </w:p>
          <w:p w14:paraId="1EF4CAE3" w14:textId="77777777" w:rsidR="00B65C47" w:rsidRPr="00B65C47" w:rsidRDefault="00B65C47" w:rsidP="00B65C47">
            <w:pPr>
              <w:jc w:val="center"/>
              <w:rPr>
                <w:b/>
                <w:bCs/>
              </w:rPr>
            </w:pPr>
            <w:r w:rsidRPr="00B65C47">
              <w:rPr>
                <w:b/>
                <w:bCs/>
              </w:rPr>
              <w:t>(1 – 8)</w:t>
            </w:r>
          </w:p>
        </w:tc>
        <w:tc>
          <w:tcPr>
            <w:tcW w:w="2551" w:type="dxa"/>
            <w:tcBorders>
              <w:top w:val="single" w:sz="24" w:space="0" w:color="auto"/>
              <w:left w:val="single" w:sz="4" w:space="0" w:color="auto"/>
              <w:bottom w:val="single" w:sz="4" w:space="0" w:color="auto"/>
              <w:right w:val="single" w:sz="4" w:space="0" w:color="auto"/>
            </w:tcBorders>
            <w:vAlign w:val="center"/>
          </w:tcPr>
          <w:p w14:paraId="30183B23" w14:textId="77777777" w:rsidR="00B65C47" w:rsidRPr="00B65C47" w:rsidRDefault="00B65C47" w:rsidP="00B65C47">
            <w:pPr>
              <w:jc w:val="center"/>
              <w:rPr>
                <w:b/>
                <w:bCs/>
                <w:color w:val="000000"/>
              </w:rPr>
            </w:pPr>
            <w:r w:rsidRPr="00B65C47">
              <w:rPr>
                <w:b/>
                <w:bCs/>
              </w:rPr>
              <w:t>MEDIUM RISK</w:t>
            </w:r>
          </w:p>
          <w:p w14:paraId="2CA16AEF" w14:textId="79C8C040" w:rsidR="00B65C47" w:rsidRPr="00B65C47" w:rsidRDefault="00B65C47" w:rsidP="00B65C47">
            <w:pPr>
              <w:jc w:val="center"/>
              <w:rPr>
                <w:color w:val="FFFFFF"/>
              </w:rPr>
            </w:pPr>
            <w:r w:rsidRPr="00B65C47">
              <w:rPr>
                <w:b/>
                <w:bCs/>
                <w:color w:val="000000"/>
                <w:szCs w:val="22"/>
              </w:rPr>
              <w:t xml:space="preserve">(9 </w:t>
            </w:r>
            <w:r w:rsidR="004A23CB" w:rsidRPr="00B65C47">
              <w:rPr>
                <w:b/>
                <w:bCs/>
              </w:rPr>
              <w:t>–</w:t>
            </w:r>
            <w:r w:rsidRPr="00B65C47">
              <w:rPr>
                <w:b/>
                <w:bCs/>
                <w:color w:val="000000"/>
                <w:szCs w:val="22"/>
              </w:rPr>
              <w:t xml:space="preserve"> 12)</w:t>
            </w:r>
          </w:p>
        </w:tc>
        <w:tc>
          <w:tcPr>
            <w:tcW w:w="3031" w:type="dxa"/>
            <w:tcBorders>
              <w:top w:val="single" w:sz="24" w:space="0" w:color="auto"/>
              <w:left w:val="single" w:sz="4" w:space="0" w:color="auto"/>
              <w:bottom w:val="single" w:sz="4" w:space="0" w:color="auto"/>
              <w:right w:val="single" w:sz="24" w:space="0" w:color="auto"/>
            </w:tcBorders>
            <w:vAlign w:val="center"/>
          </w:tcPr>
          <w:p w14:paraId="479015A9" w14:textId="77777777" w:rsidR="00B65C47" w:rsidRPr="00B65C47" w:rsidRDefault="00B65C47" w:rsidP="00B65C47">
            <w:pPr>
              <w:jc w:val="center"/>
              <w:rPr>
                <w:b/>
                <w:bCs/>
                <w:color w:val="000000"/>
              </w:rPr>
            </w:pPr>
            <w:r w:rsidRPr="00B65C47">
              <w:rPr>
                <w:b/>
                <w:bCs/>
              </w:rPr>
              <w:t>HIGH RISK</w:t>
            </w:r>
          </w:p>
          <w:p w14:paraId="7D9BCF21" w14:textId="61D9865A" w:rsidR="00B65C47" w:rsidRPr="00B65C47" w:rsidRDefault="00B65C47" w:rsidP="00B65C47">
            <w:pPr>
              <w:jc w:val="center"/>
              <w:rPr>
                <w:color w:val="FFFFFF"/>
              </w:rPr>
            </w:pPr>
            <w:r w:rsidRPr="00B65C47">
              <w:rPr>
                <w:b/>
                <w:bCs/>
                <w:color w:val="000000"/>
                <w:szCs w:val="22"/>
              </w:rPr>
              <w:t xml:space="preserve">(15 </w:t>
            </w:r>
            <w:r w:rsidR="004A23CB" w:rsidRPr="00B65C47">
              <w:rPr>
                <w:b/>
                <w:bCs/>
              </w:rPr>
              <w:t>–</w:t>
            </w:r>
            <w:r w:rsidRPr="00B65C47">
              <w:rPr>
                <w:b/>
                <w:bCs/>
                <w:color w:val="000000"/>
                <w:szCs w:val="22"/>
              </w:rPr>
              <w:t xml:space="preserve"> 25)</w:t>
            </w:r>
          </w:p>
        </w:tc>
      </w:tr>
      <w:tr w:rsidR="00B65C47" w:rsidRPr="00B65C47" w14:paraId="775E896B" w14:textId="77777777" w:rsidTr="00C61CD3">
        <w:tc>
          <w:tcPr>
            <w:tcW w:w="1843" w:type="dxa"/>
            <w:tcBorders>
              <w:top w:val="single" w:sz="4" w:space="0" w:color="auto"/>
              <w:left w:val="single" w:sz="24" w:space="0" w:color="auto"/>
              <w:bottom w:val="single" w:sz="4" w:space="0" w:color="auto"/>
              <w:right w:val="single" w:sz="24" w:space="0" w:color="auto"/>
            </w:tcBorders>
          </w:tcPr>
          <w:p w14:paraId="327CBCD2" w14:textId="77777777" w:rsidR="00B65C47" w:rsidRPr="006C73E4" w:rsidRDefault="00B65C47" w:rsidP="00B65C47">
            <w:pPr>
              <w:spacing w:before="60" w:after="60"/>
              <w:rPr>
                <w:b/>
                <w:noProof/>
                <w:szCs w:val="20"/>
                <w:lang w:eastAsia="en-GB"/>
              </w:rPr>
            </w:pPr>
            <w:r w:rsidRPr="006C73E4">
              <w:rPr>
                <w:b/>
                <w:noProof/>
                <w:szCs w:val="20"/>
                <w:lang w:eastAsia="en-GB"/>
              </w:rPr>
              <w:t>Remote</w:t>
            </w:r>
          </w:p>
        </w:tc>
        <w:tc>
          <w:tcPr>
            <w:tcW w:w="992" w:type="dxa"/>
            <w:tcBorders>
              <w:top w:val="single" w:sz="24" w:space="0" w:color="auto"/>
              <w:left w:val="single" w:sz="24" w:space="0" w:color="auto"/>
              <w:bottom w:val="single" w:sz="4" w:space="0" w:color="auto"/>
              <w:right w:val="single" w:sz="4" w:space="0" w:color="auto"/>
            </w:tcBorders>
            <w:shd w:val="clear" w:color="auto" w:fill="00FF00"/>
            <w:vAlign w:val="center"/>
          </w:tcPr>
          <w:p w14:paraId="7664A4F2" w14:textId="77777777" w:rsidR="00B65C47" w:rsidRPr="006C73E4" w:rsidRDefault="00B65C47" w:rsidP="00B65C47">
            <w:pPr>
              <w:spacing w:before="60" w:after="60"/>
              <w:jc w:val="center"/>
              <w:rPr>
                <w:szCs w:val="20"/>
              </w:rPr>
            </w:pPr>
            <w:r w:rsidRPr="006C73E4">
              <w:rPr>
                <w:b/>
                <w:bCs/>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E18BDE5" w14:textId="77777777" w:rsidR="00B65C47" w:rsidRPr="006C73E4" w:rsidRDefault="00B65C47" w:rsidP="00B65C47">
            <w:pPr>
              <w:spacing w:before="60" w:after="60"/>
              <w:jc w:val="center"/>
              <w:rPr>
                <w:b/>
                <w:bCs/>
                <w:szCs w:val="20"/>
              </w:rPr>
            </w:pPr>
            <w:r w:rsidRPr="006C73E4">
              <w:rPr>
                <w:b/>
                <w:bCs/>
                <w:szCs w:val="20"/>
              </w:rPr>
              <w:t>2</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6639B5E8" w14:textId="77777777" w:rsidR="00B65C47" w:rsidRPr="006C73E4" w:rsidRDefault="00B65C47" w:rsidP="00B65C47">
            <w:pPr>
              <w:spacing w:before="60" w:after="60"/>
              <w:jc w:val="center"/>
              <w:rPr>
                <w:b/>
                <w:bCs/>
                <w:szCs w:val="20"/>
              </w:rPr>
            </w:pPr>
            <w:r w:rsidRPr="006C73E4">
              <w:rPr>
                <w:b/>
                <w:bCs/>
                <w:szCs w:val="20"/>
              </w:rPr>
              <w:t>3</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4F047C91" w14:textId="77777777" w:rsidR="00B65C47" w:rsidRPr="006C73E4" w:rsidRDefault="00B65C47" w:rsidP="00B65C47">
            <w:pPr>
              <w:spacing w:before="60" w:after="60"/>
              <w:jc w:val="center"/>
              <w:rPr>
                <w:b/>
                <w:bCs/>
                <w:szCs w:val="20"/>
              </w:rPr>
            </w:pPr>
            <w:r w:rsidRPr="006C73E4">
              <w:rPr>
                <w:b/>
                <w:bCs/>
                <w:szCs w:val="20"/>
              </w:rPr>
              <w:t>4</w:t>
            </w:r>
          </w:p>
        </w:tc>
        <w:tc>
          <w:tcPr>
            <w:tcW w:w="851" w:type="dxa"/>
            <w:tcBorders>
              <w:top w:val="single" w:sz="4" w:space="0" w:color="auto"/>
              <w:left w:val="single" w:sz="4" w:space="0" w:color="auto"/>
              <w:bottom w:val="single" w:sz="4" w:space="0" w:color="auto"/>
              <w:right w:val="single" w:sz="24" w:space="0" w:color="auto"/>
            </w:tcBorders>
            <w:shd w:val="clear" w:color="auto" w:fill="00FF00"/>
            <w:vAlign w:val="center"/>
          </w:tcPr>
          <w:p w14:paraId="7A2BA71B" w14:textId="77777777" w:rsidR="00B65C47" w:rsidRPr="006C73E4" w:rsidRDefault="00B65C47" w:rsidP="00B65C47">
            <w:pPr>
              <w:spacing w:before="60" w:after="60"/>
              <w:jc w:val="center"/>
              <w:rPr>
                <w:b/>
                <w:bCs/>
                <w:szCs w:val="20"/>
              </w:rPr>
            </w:pPr>
            <w:r w:rsidRPr="006C73E4">
              <w:rPr>
                <w:b/>
                <w:bCs/>
                <w:szCs w:val="20"/>
              </w:rPr>
              <w:t>5</w:t>
            </w:r>
          </w:p>
        </w:tc>
        <w:tc>
          <w:tcPr>
            <w:tcW w:w="708" w:type="dxa"/>
            <w:tcBorders>
              <w:top w:val="nil"/>
              <w:left w:val="single" w:sz="24" w:space="0" w:color="auto"/>
              <w:bottom w:val="nil"/>
              <w:right w:val="single" w:sz="24" w:space="0" w:color="auto"/>
            </w:tcBorders>
          </w:tcPr>
          <w:p w14:paraId="77B6AE3E" w14:textId="77777777" w:rsidR="00B65C47" w:rsidRPr="00B65C47" w:rsidRDefault="00B65C47" w:rsidP="00B65C47">
            <w:pPr>
              <w:tabs>
                <w:tab w:val="left" w:pos="8755"/>
              </w:tabs>
              <w:spacing w:before="60" w:after="60"/>
              <w:rPr>
                <w:b/>
                <w:bCs/>
                <w:color w:val="000000"/>
                <w:szCs w:val="22"/>
              </w:rPr>
            </w:pPr>
          </w:p>
        </w:tc>
        <w:tc>
          <w:tcPr>
            <w:tcW w:w="1985" w:type="dxa"/>
            <w:tcBorders>
              <w:top w:val="single" w:sz="4" w:space="0" w:color="auto"/>
              <w:left w:val="single" w:sz="24" w:space="0" w:color="auto"/>
              <w:bottom w:val="single" w:sz="4" w:space="0" w:color="auto"/>
              <w:right w:val="single" w:sz="4" w:space="0" w:color="auto"/>
            </w:tcBorders>
            <w:shd w:val="clear" w:color="auto" w:fill="00FF00"/>
          </w:tcPr>
          <w:p w14:paraId="36476F0B" w14:textId="77777777" w:rsidR="00B65C47" w:rsidRPr="00B65C47" w:rsidRDefault="00B65C47" w:rsidP="00B65C47">
            <w:pPr>
              <w:jc w:val="center"/>
              <w:rPr>
                <w:b/>
                <w:bCs/>
              </w:rPr>
            </w:pPr>
          </w:p>
        </w:tc>
        <w:tc>
          <w:tcPr>
            <w:tcW w:w="2551" w:type="dxa"/>
            <w:tcBorders>
              <w:top w:val="single" w:sz="4" w:space="0" w:color="auto"/>
              <w:left w:val="single" w:sz="4" w:space="0" w:color="auto"/>
              <w:bottom w:val="single" w:sz="4" w:space="0" w:color="auto"/>
              <w:right w:val="single" w:sz="4" w:space="0" w:color="auto"/>
            </w:tcBorders>
            <w:shd w:val="clear" w:color="auto" w:fill="FFC000"/>
          </w:tcPr>
          <w:p w14:paraId="6D7BCFD6" w14:textId="77777777" w:rsidR="00B65C47" w:rsidRPr="00B65C47" w:rsidRDefault="00B65C47" w:rsidP="00B65C47">
            <w:pPr>
              <w:jc w:val="center"/>
              <w:rPr>
                <w:b/>
                <w:bCs/>
              </w:rPr>
            </w:pPr>
          </w:p>
        </w:tc>
        <w:tc>
          <w:tcPr>
            <w:tcW w:w="3031" w:type="dxa"/>
            <w:tcBorders>
              <w:top w:val="single" w:sz="4" w:space="0" w:color="auto"/>
              <w:left w:val="single" w:sz="4" w:space="0" w:color="auto"/>
              <w:bottom w:val="single" w:sz="4" w:space="0" w:color="auto"/>
              <w:right w:val="single" w:sz="24" w:space="0" w:color="auto"/>
            </w:tcBorders>
            <w:shd w:val="clear" w:color="auto" w:fill="FF0000"/>
          </w:tcPr>
          <w:p w14:paraId="41E13296" w14:textId="77777777" w:rsidR="00B65C47" w:rsidRPr="00B65C47" w:rsidRDefault="00B65C47" w:rsidP="00B65C47">
            <w:pPr>
              <w:jc w:val="center"/>
              <w:rPr>
                <w:b/>
                <w:bCs/>
              </w:rPr>
            </w:pPr>
          </w:p>
        </w:tc>
      </w:tr>
      <w:tr w:rsidR="00B65C47" w:rsidRPr="00B65C47" w14:paraId="55932C92" w14:textId="77777777" w:rsidTr="00C61CD3">
        <w:tc>
          <w:tcPr>
            <w:tcW w:w="1843" w:type="dxa"/>
            <w:tcBorders>
              <w:top w:val="single" w:sz="4" w:space="0" w:color="auto"/>
              <w:left w:val="single" w:sz="24" w:space="0" w:color="auto"/>
              <w:bottom w:val="single" w:sz="4" w:space="0" w:color="auto"/>
              <w:right w:val="single" w:sz="24" w:space="0" w:color="auto"/>
            </w:tcBorders>
          </w:tcPr>
          <w:p w14:paraId="00CAC16A" w14:textId="77777777" w:rsidR="00B65C47" w:rsidRPr="006C73E4" w:rsidRDefault="00B65C47" w:rsidP="00B65C47">
            <w:pPr>
              <w:spacing w:before="60" w:after="60"/>
              <w:rPr>
                <w:b/>
                <w:bCs/>
                <w:szCs w:val="20"/>
              </w:rPr>
            </w:pPr>
            <w:r w:rsidRPr="006C73E4">
              <w:rPr>
                <w:b/>
                <w:bCs/>
                <w:szCs w:val="20"/>
              </w:rPr>
              <w:t>Unlikely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7D6AB694" w14:textId="77777777" w:rsidR="00B65C47" w:rsidRPr="006C73E4" w:rsidRDefault="00B65C47" w:rsidP="00B65C47">
            <w:pPr>
              <w:spacing w:before="60" w:after="60"/>
              <w:jc w:val="center"/>
              <w:rPr>
                <w:b/>
                <w:bCs/>
                <w:szCs w:val="20"/>
              </w:rPr>
            </w:pPr>
            <w:r w:rsidRPr="006C73E4">
              <w:rPr>
                <w:b/>
                <w:bCs/>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1EB3904" w14:textId="77777777" w:rsidR="00B65C47" w:rsidRPr="006C73E4" w:rsidRDefault="00B65C47" w:rsidP="00B65C47">
            <w:pPr>
              <w:spacing w:before="60" w:after="60"/>
              <w:jc w:val="center"/>
              <w:rPr>
                <w:b/>
                <w:bCs/>
                <w:szCs w:val="20"/>
              </w:rPr>
            </w:pPr>
            <w:r w:rsidRPr="006C73E4">
              <w:rPr>
                <w:b/>
                <w:bCs/>
                <w:szCs w:val="20"/>
              </w:rPr>
              <w:t>4</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37F70706" w14:textId="77777777" w:rsidR="00B65C47" w:rsidRPr="006C73E4" w:rsidRDefault="00B65C47" w:rsidP="00B65C47">
            <w:pPr>
              <w:spacing w:before="60" w:after="60"/>
              <w:jc w:val="center"/>
              <w:rPr>
                <w:b/>
                <w:bCs/>
                <w:szCs w:val="20"/>
              </w:rPr>
            </w:pPr>
            <w:r w:rsidRPr="006C73E4">
              <w:rPr>
                <w:b/>
                <w:bCs/>
                <w:szCs w:val="20"/>
              </w:rPr>
              <w:t>6</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1AD55058" w14:textId="77777777" w:rsidR="00B65C47" w:rsidRPr="006C73E4" w:rsidRDefault="00B65C47" w:rsidP="00B65C47">
            <w:pPr>
              <w:spacing w:before="60" w:after="60"/>
              <w:jc w:val="center"/>
              <w:rPr>
                <w:b/>
                <w:bCs/>
                <w:szCs w:val="20"/>
              </w:rPr>
            </w:pPr>
            <w:r w:rsidRPr="006C73E4">
              <w:rPr>
                <w:b/>
                <w:bCs/>
                <w:szCs w:val="20"/>
              </w:rPr>
              <w:t>8</w:t>
            </w:r>
          </w:p>
        </w:tc>
        <w:tc>
          <w:tcPr>
            <w:tcW w:w="851" w:type="dxa"/>
            <w:tcBorders>
              <w:top w:val="single" w:sz="4" w:space="0" w:color="auto"/>
              <w:left w:val="single" w:sz="4" w:space="0" w:color="auto"/>
              <w:bottom w:val="single" w:sz="4" w:space="0" w:color="auto"/>
              <w:right w:val="single" w:sz="24" w:space="0" w:color="auto"/>
            </w:tcBorders>
            <w:shd w:val="clear" w:color="auto" w:fill="FFCC00"/>
            <w:vAlign w:val="center"/>
          </w:tcPr>
          <w:p w14:paraId="0477FE50" w14:textId="77777777" w:rsidR="00B65C47" w:rsidRPr="006C73E4" w:rsidRDefault="00B65C47" w:rsidP="00B65C47">
            <w:pPr>
              <w:spacing w:before="60" w:after="60"/>
              <w:jc w:val="center"/>
              <w:rPr>
                <w:b/>
                <w:bCs/>
                <w:szCs w:val="20"/>
              </w:rPr>
            </w:pPr>
            <w:r w:rsidRPr="006C73E4">
              <w:rPr>
                <w:b/>
                <w:bCs/>
                <w:szCs w:val="20"/>
              </w:rPr>
              <w:t>10</w:t>
            </w:r>
          </w:p>
        </w:tc>
        <w:tc>
          <w:tcPr>
            <w:tcW w:w="708" w:type="dxa"/>
            <w:tcBorders>
              <w:top w:val="nil"/>
              <w:left w:val="single" w:sz="24" w:space="0" w:color="auto"/>
              <w:bottom w:val="nil"/>
              <w:right w:val="single" w:sz="24" w:space="0" w:color="auto"/>
            </w:tcBorders>
          </w:tcPr>
          <w:p w14:paraId="0A63FB56" w14:textId="77777777" w:rsidR="00B65C47" w:rsidRPr="00B65C47" w:rsidRDefault="00B65C47" w:rsidP="00B65C47">
            <w:pPr>
              <w:tabs>
                <w:tab w:val="left" w:pos="8755"/>
              </w:tabs>
              <w:spacing w:before="60" w:after="60"/>
              <w:rPr>
                <w:b/>
                <w:bCs/>
                <w:color w:val="000000"/>
                <w:szCs w:val="22"/>
              </w:rPr>
            </w:pPr>
          </w:p>
        </w:tc>
        <w:tc>
          <w:tcPr>
            <w:tcW w:w="1985" w:type="dxa"/>
            <w:vMerge w:val="restart"/>
            <w:tcBorders>
              <w:top w:val="single" w:sz="4" w:space="0" w:color="auto"/>
              <w:left w:val="single" w:sz="24" w:space="0" w:color="auto"/>
              <w:bottom w:val="single" w:sz="24" w:space="0" w:color="auto"/>
              <w:right w:val="single" w:sz="4" w:space="0" w:color="auto"/>
            </w:tcBorders>
            <w:vAlign w:val="center"/>
          </w:tcPr>
          <w:p w14:paraId="38ADD587"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00FF00"/>
              </w:rPr>
              <w:t>Continue</w:t>
            </w:r>
            <w:r w:rsidRPr="00B65C47">
              <w:rPr>
                <w:color w:val="000000"/>
                <w:szCs w:val="22"/>
              </w:rPr>
              <w:t xml:space="preserve">, </w:t>
            </w:r>
          </w:p>
          <w:p w14:paraId="7FE57A39" w14:textId="77777777" w:rsidR="00B65C47" w:rsidRPr="00B65C47" w:rsidRDefault="00B65C47" w:rsidP="00B65C47">
            <w:pPr>
              <w:autoSpaceDE w:val="0"/>
              <w:autoSpaceDN w:val="0"/>
              <w:adjustRightInd w:val="0"/>
              <w:jc w:val="center"/>
              <w:rPr>
                <w:color w:val="000000"/>
                <w:szCs w:val="22"/>
              </w:rPr>
            </w:pPr>
            <w:r w:rsidRPr="00B65C47">
              <w:rPr>
                <w:color w:val="000000"/>
                <w:szCs w:val="22"/>
              </w:rPr>
              <w:t>but review periodically to ensure controls remain effective</w:t>
            </w:r>
          </w:p>
        </w:tc>
        <w:tc>
          <w:tcPr>
            <w:tcW w:w="2551" w:type="dxa"/>
            <w:vMerge w:val="restart"/>
            <w:tcBorders>
              <w:top w:val="single" w:sz="4" w:space="0" w:color="auto"/>
              <w:left w:val="single" w:sz="4" w:space="0" w:color="auto"/>
              <w:bottom w:val="single" w:sz="24" w:space="0" w:color="auto"/>
              <w:right w:val="single" w:sz="4" w:space="0" w:color="auto"/>
            </w:tcBorders>
            <w:vAlign w:val="center"/>
          </w:tcPr>
          <w:p w14:paraId="218EE946"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FFC000"/>
              </w:rPr>
              <w:t>Continue</w:t>
            </w:r>
            <w:r w:rsidRPr="00B65C47">
              <w:rPr>
                <w:color w:val="000000"/>
                <w:szCs w:val="22"/>
              </w:rPr>
              <w:t xml:space="preserve">, </w:t>
            </w:r>
          </w:p>
          <w:p w14:paraId="0297F2FB" w14:textId="77777777" w:rsidR="00B65C47" w:rsidRPr="00B65C47" w:rsidRDefault="00B65C47" w:rsidP="00B65C47">
            <w:pPr>
              <w:autoSpaceDE w:val="0"/>
              <w:autoSpaceDN w:val="0"/>
              <w:adjustRightInd w:val="0"/>
              <w:jc w:val="center"/>
              <w:rPr>
                <w:color w:val="FFFFFF"/>
                <w:szCs w:val="22"/>
              </w:rPr>
            </w:pPr>
            <w:r w:rsidRPr="00B65C47">
              <w:rPr>
                <w:color w:val="000000"/>
                <w:szCs w:val="22"/>
              </w:rPr>
              <w:t>but implement additional reasonably practicable controls where possible and monitor regularly</w:t>
            </w:r>
          </w:p>
        </w:tc>
        <w:tc>
          <w:tcPr>
            <w:tcW w:w="3031" w:type="dxa"/>
            <w:vMerge w:val="restart"/>
            <w:tcBorders>
              <w:top w:val="single" w:sz="4" w:space="0" w:color="auto"/>
              <w:left w:val="single" w:sz="4" w:space="0" w:color="auto"/>
              <w:bottom w:val="single" w:sz="24" w:space="0" w:color="auto"/>
              <w:right w:val="single" w:sz="24" w:space="0" w:color="auto"/>
            </w:tcBorders>
            <w:vAlign w:val="center"/>
          </w:tcPr>
          <w:p w14:paraId="1A5144C7" w14:textId="77777777" w:rsidR="00B65C47" w:rsidRPr="00B65C47" w:rsidRDefault="00B65C47" w:rsidP="00B65C47">
            <w:pPr>
              <w:autoSpaceDE w:val="0"/>
              <w:autoSpaceDN w:val="0"/>
              <w:adjustRightInd w:val="0"/>
              <w:jc w:val="center"/>
              <w:rPr>
                <w:b/>
                <w:bCs/>
                <w:color w:val="000000"/>
                <w:szCs w:val="22"/>
              </w:rPr>
            </w:pPr>
            <w:r w:rsidRPr="00B65C47">
              <w:rPr>
                <w:b/>
                <w:bCs/>
                <w:color w:val="FFFFFF"/>
                <w:szCs w:val="22"/>
                <w:shd w:val="clear" w:color="auto" w:fill="FF0000"/>
              </w:rPr>
              <w:t>STOP THE ACTIVITY</w:t>
            </w:r>
          </w:p>
          <w:p w14:paraId="30234ECF" w14:textId="77777777" w:rsidR="00B65C47" w:rsidRPr="00B65C47" w:rsidRDefault="00B65C47" w:rsidP="00B65C47">
            <w:pPr>
              <w:jc w:val="center"/>
              <w:rPr>
                <w:b/>
                <w:bCs/>
                <w:color w:val="000000"/>
              </w:rPr>
            </w:pPr>
            <w:r w:rsidRPr="00B65C47">
              <w:t>Identify new controls. Activity must not proceed until risks are reduced to a low or medium level</w:t>
            </w:r>
          </w:p>
        </w:tc>
      </w:tr>
      <w:tr w:rsidR="00B65C47" w:rsidRPr="00B65C47" w14:paraId="768776F1" w14:textId="77777777" w:rsidTr="00C61CD3">
        <w:tc>
          <w:tcPr>
            <w:tcW w:w="1843" w:type="dxa"/>
            <w:tcBorders>
              <w:top w:val="single" w:sz="4" w:space="0" w:color="auto"/>
              <w:left w:val="single" w:sz="24" w:space="0" w:color="auto"/>
              <w:bottom w:val="single" w:sz="4" w:space="0" w:color="auto"/>
              <w:right w:val="single" w:sz="24" w:space="0" w:color="auto"/>
            </w:tcBorders>
          </w:tcPr>
          <w:p w14:paraId="0A21C0EC" w14:textId="77777777" w:rsidR="00B65C47" w:rsidRPr="006C73E4" w:rsidRDefault="00B65C47" w:rsidP="00B65C47">
            <w:pPr>
              <w:spacing w:before="60" w:after="60"/>
              <w:rPr>
                <w:b/>
                <w:bCs/>
                <w:szCs w:val="20"/>
              </w:rPr>
            </w:pPr>
            <w:r w:rsidRPr="006C73E4">
              <w:rPr>
                <w:b/>
                <w:bCs/>
                <w:szCs w:val="20"/>
              </w:rPr>
              <w:t>Possible</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4BF2D614" w14:textId="77777777" w:rsidR="00B65C47" w:rsidRPr="006C73E4" w:rsidRDefault="00B65C47" w:rsidP="00B65C47">
            <w:pPr>
              <w:spacing w:before="60" w:after="60"/>
              <w:jc w:val="center"/>
              <w:rPr>
                <w:b/>
                <w:bCs/>
                <w:szCs w:val="20"/>
              </w:rPr>
            </w:pPr>
            <w:r w:rsidRPr="006C73E4">
              <w:rPr>
                <w:b/>
                <w:bCs/>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E0BADE2" w14:textId="77777777" w:rsidR="00B65C47" w:rsidRPr="006C73E4" w:rsidRDefault="00B65C47" w:rsidP="00B65C47">
            <w:pPr>
              <w:spacing w:before="60" w:after="60"/>
              <w:jc w:val="center"/>
              <w:rPr>
                <w:b/>
                <w:bCs/>
                <w:szCs w:val="20"/>
              </w:rPr>
            </w:pPr>
            <w:r w:rsidRPr="006C73E4">
              <w:rPr>
                <w:b/>
                <w:bCs/>
                <w:szCs w:val="20"/>
              </w:rPr>
              <w:t>6</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611A912A" w14:textId="77777777" w:rsidR="00B65C47" w:rsidRPr="006C73E4" w:rsidRDefault="00B65C47" w:rsidP="00B65C47">
            <w:pPr>
              <w:spacing w:before="60" w:after="60"/>
              <w:jc w:val="center"/>
              <w:rPr>
                <w:b/>
                <w:bCs/>
                <w:szCs w:val="20"/>
              </w:rPr>
            </w:pPr>
            <w:r w:rsidRPr="006C73E4">
              <w:rPr>
                <w:b/>
                <w:bCs/>
                <w:szCs w:val="20"/>
              </w:rPr>
              <w:t>9</w:t>
            </w:r>
          </w:p>
        </w:tc>
        <w:tc>
          <w:tcPr>
            <w:tcW w:w="1127" w:type="dxa"/>
            <w:tcBorders>
              <w:top w:val="single" w:sz="4" w:space="0" w:color="auto"/>
              <w:left w:val="single" w:sz="4" w:space="0" w:color="auto"/>
              <w:bottom w:val="single" w:sz="4" w:space="0" w:color="auto"/>
              <w:right w:val="single" w:sz="4" w:space="0" w:color="auto"/>
            </w:tcBorders>
            <w:shd w:val="clear" w:color="auto" w:fill="FFCC00"/>
            <w:vAlign w:val="center"/>
          </w:tcPr>
          <w:p w14:paraId="533FDED5" w14:textId="77777777" w:rsidR="00B65C47" w:rsidRPr="006C73E4" w:rsidRDefault="00B65C47" w:rsidP="00B65C47">
            <w:pPr>
              <w:spacing w:before="60" w:after="60"/>
              <w:jc w:val="center"/>
              <w:rPr>
                <w:b/>
                <w:bCs/>
                <w:szCs w:val="20"/>
              </w:rPr>
            </w:pPr>
            <w:r w:rsidRPr="006C73E4">
              <w:rPr>
                <w:b/>
                <w:bCs/>
                <w:szCs w:val="20"/>
              </w:rPr>
              <w:t>12</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545484C4" w14:textId="77777777" w:rsidR="00B65C47" w:rsidRPr="006C73E4" w:rsidRDefault="00B65C47" w:rsidP="00B65C47">
            <w:pPr>
              <w:spacing w:before="60" w:after="60"/>
              <w:jc w:val="center"/>
              <w:rPr>
                <w:b/>
                <w:bCs/>
                <w:color w:val="FFFFFF"/>
                <w:szCs w:val="20"/>
              </w:rPr>
            </w:pPr>
            <w:r w:rsidRPr="006C73E4">
              <w:rPr>
                <w:b/>
                <w:bCs/>
                <w:color w:val="FFFFFF"/>
                <w:szCs w:val="20"/>
              </w:rPr>
              <w:t>15</w:t>
            </w:r>
          </w:p>
        </w:tc>
        <w:tc>
          <w:tcPr>
            <w:tcW w:w="708" w:type="dxa"/>
            <w:tcBorders>
              <w:top w:val="nil"/>
              <w:left w:val="single" w:sz="24" w:space="0" w:color="auto"/>
              <w:bottom w:val="nil"/>
              <w:right w:val="single" w:sz="24" w:space="0" w:color="auto"/>
            </w:tcBorders>
          </w:tcPr>
          <w:p w14:paraId="497648EA"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59D8208F"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5365E8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07A2403F" w14:textId="77777777" w:rsidR="00B65C47" w:rsidRPr="00B65C47" w:rsidRDefault="00B65C47" w:rsidP="00B65C47">
            <w:pPr>
              <w:tabs>
                <w:tab w:val="left" w:pos="8755"/>
              </w:tabs>
              <w:spacing w:before="60" w:after="60"/>
              <w:rPr>
                <w:b/>
                <w:bCs/>
                <w:color w:val="000000"/>
                <w:szCs w:val="22"/>
              </w:rPr>
            </w:pPr>
          </w:p>
        </w:tc>
      </w:tr>
      <w:tr w:rsidR="00B65C47" w:rsidRPr="00B65C47" w14:paraId="4C3FCB6D" w14:textId="77777777" w:rsidTr="00C61CD3">
        <w:tc>
          <w:tcPr>
            <w:tcW w:w="1843" w:type="dxa"/>
            <w:tcBorders>
              <w:top w:val="single" w:sz="4" w:space="0" w:color="auto"/>
              <w:left w:val="single" w:sz="24" w:space="0" w:color="auto"/>
              <w:bottom w:val="single" w:sz="4" w:space="0" w:color="auto"/>
              <w:right w:val="single" w:sz="24" w:space="0" w:color="auto"/>
            </w:tcBorders>
          </w:tcPr>
          <w:p w14:paraId="45EAF562" w14:textId="77777777" w:rsidR="00B65C47" w:rsidRPr="006C73E4" w:rsidRDefault="00B65C47" w:rsidP="00B65C47">
            <w:pPr>
              <w:spacing w:before="60" w:after="60"/>
              <w:rPr>
                <w:b/>
                <w:bCs/>
                <w:szCs w:val="20"/>
              </w:rPr>
            </w:pPr>
            <w:r w:rsidRPr="006C73E4">
              <w:rPr>
                <w:b/>
                <w:bCs/>
                <w:szCs w:val="20"/>
              </w:rPr>
              <w:t>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61D497ED" w14:textId="77777777" w:rsidR="00B65C47" w:rsidRPr="006C73E4" w:rsidRDefault="00B65C47" w:rsidP="00B65C47">
            <w:pPr>
              <w:spacing w:before="60" w:after="60"/>
              <w:jc w:val="center"/>
              <w:rPr>
                <w:b/>
                <w:bCs/>
                <w:szCs w:val="20"/>
              </w:rPr>
            </w:pPr>
            <w:r w:rsidRPr="006C73E4">
              <w:rPr>
                <w:b/>
                <w:bCs/>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3D54B72" w14:textId="77777777" w:rsidR="00B65C47" w:rsidRPr="006C73E4" w:rsidRDefault="00B65C47" w:rsidP="00B65C47">
            <w:pPr>
              <w:spacing w:before="60" w:after="60"/>
              <w:jc w:val="center"/>
              <w:rPr>
                <w:b/>
                <w:bCs/>
                <w:szCs w:val="20"/>
              </w:rPr>
            </w:pPr>
            <w:r w:rsidRPr="006C73E4">
              <w:rPr>
                <w:b/>
                <w:bCs/>
                <w:szCs w:val="20"/>
              </w:rPr>
              <w:t>8</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18BC20EB" w14:textId="77777777" w:rsidR="00B65C47" w:rsidRPr="006C73E4" w:rsidRDefault="00B65C47" w:rsidP="00B65C47">
            <w:pPr>
              <w:spacing w:before="60" w:after="60"/>
              <w:jc w:val="center"/>
              <w:rPr>
                <w:b/>
                <w:bCs/>
                <w:szCs w:val="20"/>
              </w:rPr>
            </w:pPr>
            <w:r w:rsidRPr="006C73E4">
              <w:rPr>
                <w:b/>
                <w:bCs/>
                <w:szCs w:val="20"/>
              </w:rPr>
              <w:t>12</w:t>
            </w:r>
          </w:p>
        </w:tc>
        <w:tc>
          <w:tcPr>
            <w:tcW w:w="1127" w:type="dxa"/>
            <w:tcBorders>
              <w:top w:val="single" w:sz="4" w:space="0" w:color="auto"/>
              <w:left w:val="single" w:sz="4" w:space="0" w:color="auto"/>
              <w:bottom w:val="single" w:sz="4" w:space="0" w:color="auto"/>
              <w:right w:val="single" w:sz="4" w:space="0" w:color="auto"/>
            </w:tcBorders>
            <w:shd w:val="clear" w:color="auto" w:fill="FF0000"/>
            <w:vAlign w:val="center"/>
          </w:tcPr>
          <w:p w14:paraId="04479C4F" w14:textId="77777777" w:rsidR="00B65C47" w:rsidRPr="006C73E4" w:rsidRDefault="00B65C47" w:rsidP="00B65C47">
            <w:pPr>
              <w:spacing w:before="60" w:after="60"/>
              <w:jc w:val="center"/>
              <w:rPr>
                <w:b/>
                <w:bCs/>
                <w:color w:val="FFFFFF"/>
                <w:szCs w:val="20"/>
              </w:rPr>
            </w:pPr>
            <w:r w:rsidRPr="006C73E4">
              <w:rPr>
                <w:b/>
                <w:bCs/>
                <w:color w:val="FFFFFF"/>
                <w:szCs w:val="20"/>
              </w:rPr>
              <w:t>16</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4A443A5F"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708" w:type="dxa"/>
            <w:tcBorders>
              <w:top w:val="nil"/>
              <w:left w:val="single" w:sz="24" w:space="0" w:color="auto"/>
              <w:bottom w:val="nil"/>
              <w:right w:val="single" w:sz="24" w:space="0" w:color="auto"/>
            </w:tcBorders>
          </w:tcPr>
          <w:p w14:paraId="368026C7"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6D5C7915"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0F9DFD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3B1FC11A" w14:textId="77777777" w:rsidR="00B65C47" w:rsidRPr="00B65C47" w:rsidRDefault="00B65C47" w:rsidP="00B65C47">
            <w:pPr>
              <w:tabs>
                <w:tab w:val="left" w:pos="8755"/>
              </w:tabs>
              <w:spacing w:before="60" w:after="60"/>
              <w:rPr>
                <w:b/>
                <w:bCs/>
                <w:color w:val="000000"/>
                <w:szCs w:val="22"/>
              </w:rPr>
            </w:pPr>
          </w:p>
        </w:tc>
      </w:tr>
      <w:tr w:rsidR="00B65C47" w:rsidRPr="00B65C47" w14:paraId="699C1CB7" w14:textId="77777777" w:rsidTr="00C61CD3">
        <w:tc>
          <w:tcPr>
            <w:tcW w:w="1843" w:type="dxa"/>
            <w:tcBorders>
              <w:top w:val="single" w:sz="4" w:space="0" w:color="auto"/>
              <w:left w:val="single" w:sz="24" w:space="0" w:color="auto"/>
              <w:bottom w:val="single" w:sz="24" w:space="0" w:color="auto"/>
              <w:right w:val="single" w:sz="24" w:space="0" w:color="auto"/>
            </w:tcBorders>
          </w:tcPr>
          <w:p w14:paraId="466BEB4A" w14:textId="77777777" w:rsidR="00B65C47" w:rsidRPr="006C73E4" w:rsidRDefault="00B65C47" w:rsidP="00B65C47">
            <w:pPr>
              <w:spacing w:before="60" w:after="60"/>
              <w:rPr>
                <w:b/>
                <w:bCs/>
                <w:szCs w:val="20"/>
              </w:rPr>
            </w:pPr>
            <w:r w:rsidRPr="006C73E4">
              <w:rPr>
                <w:b/>
                <w:bCs/>
                <w:szCs w:val="20"/>
              </w:rPr>
              <w:t>Very likely</w:t>
            </w:r>
          </w:p>
        </w:tc>
        <w:tc>
          <w:tcPr>
            <w:tcW w:w="992" w:type="dxa"/>
            <w:tcBorders>
              <w:top w:val="single" w:sz="4" w:space="0" w:color="auto"/>
              <w:left w:val="single" w:sz="24" w:space="0" w:color="auto"/>
              <w:bottom w:val="single" w:sz="24" w:space="0" w:color="auto"/>
              <w:right w:val="single" w:sz="4" w:space="0" w:color="auto"/>
            </w:tcBorders>
            <w:shd w:val="clear" w:color="auto" w:fill="00FF00"/>
            <w:vAlign w:val="center"/>
          </w:tcPr>
          <w:p w14:paraId="352E55CB" w14:textId="77777777" w:rsidR="00B65C47" w:rsidRPr="006C73E4" w:rsidRDefault="00B65C47" w:rsidP="00B65C47">
            <w:pPr>
              <w:spacing w:before="60" w:after="60"/>
              <w:jc w:val="center"/>
              <w:rPr>
                <w:b/>
                <w:bCs/>
                <w:szCs w:val="20"/>
              </w:rPr>
            </w:pPr>
            <w:r w:rsidRPr="006C73E4">
              <w:rPr>
                <w:b/>
                <w:bCs/>
                <w:szCs w:val="20"/>
              </w:rPr>
              <w:t>5</w:t>
            </w:r>
          </w:p>
        </w:tc>
        <w:tc>
          <w:tcPr>
            <w:tcW w:w="992" w:type="dxa"/>
            <w:tcBorders>
              <w:top w:val="single" w:sz="4" w:space="0" w:color="auto"/>
              <w:left w:val="single" w:sz="4" w:space="0" w:color="auto"/>
              <w:bottom w:val="single" w:sz="24" w:space="0" w:color="auto"/>
              <w:right w:val="single" w:sz="4" w:space="0" w:color="auto"/>
            </w:tcBorders>
            <w:shd w:val="clear" w:color="auto" w:fill="FFCC00"/>
            <w:vAlign w:val="center"/>
          </w:tcPr>
          <w:p w14:paraId="4D9E1367" w14:textId="77777777" w:rsidR="00B65C47" w:rsidRPr="006C73E4" w:rsidRDefault="00B65C47" w:rsidP="00B65C47">
            <w:pPr>
              <w:spacing w:before="60" w:after="60"/>
              <w:jc w:val="center"/>
              <w:rPr>
                <w:b/>
                <w:bCs/>
                <w:szCs w:val="20"/>
              </w:rPr>
            </w:pPr>
            <w:r w:rsidRPr="006C73E4">
              <w:rPr>
                <w:b/>
                <w:bCs/>
                <w:szCs w:val="20"/>
              </w:rPr>
              <w:t>10</w:t>
            </w:r>
          </w:p>
        </w:tc>
        <w:tc>
          <w:tcPr>
            <w:tcW w:w="1283" w:type="dxa"/>
            <w:tcBorders>
              <w:top w:val="single" w:sz="4" w:space="0" w:color="auto"/>
              <w:left w:val="single" w:sz="4" w:space="0" w:color="auto"/>
              <w:bottom w:val="single" w:sz="24" w:space="0" w:color="auto"/>
              <w:right w:val="single" w:sz="4" w:space="0" w:color="auto"/>
            </w:tcBorders>
            <w:shd w:val="clear" w:color="auto" w:fill="FF0000"/>
            <w:vAlign w:val="center"/>
          </w:tcPr>
          <w:p w14:paraId="445B3B46" w14:textId="77777777" w:rsidR="00B65C47" w:rsidRPr="006C73E4" w:rsidRDefault="00B65C47" w:rsidP="00B65C47">
            <w:pPr>
              <w:spacing w:before="60" w:after="60"/>
              <w:jc w:val="center"/>
              <w:rPr>
                <w:b/>
                <w:bCs/>
                <w:szCs w:val="20"/>
              </w:rPr>
            </w:pPr>
            <w:r w:rsidRPr="006C73E4">
              <w:rPr>
                <w:b/>
                <w:bCs/>
                <w:color w:val="FFFFFF"/>
                <w:szCs w:val="20"/>
              </w:rPr>
              <w:t>15</w:t>
            </w:r>
          </w:p>
        </w:tc>
        <w:tc>
          <w:tcPr>
            <w:tcW w:w="1127" w:type="dxa"/>
            <w:tcBorders>
              <w:top w:val="single" w:sz="4" w:space="0" w:color="auto"/>
              <w:left w:val="single" w:sz="4" w:space="0" w:color="auto"/>
              <w:bottom w:val="single" w:sz="24" w:space="0" w:color="auto"/>
              <w:right w:val="single" w:sz="4" w:space="0" w:color="auto"/>
            </w:tcBorders>
            <w:shd w:val="clear" w:color="auto" w:fill="FF0000"/>
            <w:vAlign w:val="center"/>
          </w:tcPr>
          <w:p w14:paraId="7AFDB2A2"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851" w:type="dxa"/>
            <w:tcBorders>
              <w:top w:val="single" w:sz="4" w:space="0" w:color="auto"/>
              <w:left w:val="single" w:sz="4" w:space="0" w:color="auto"/>
              <w:bottom w:val="single" w:sz="24" w:space="0" w:color="auto"/>
              <w:right w:val="single" w:sz="24" w:space="0" w:color="auto"/>
            </w:tcBorders>
            <w:shd w:val="clear" w:color="auto" w:fill="FF0000"/>
            <w:vAlign w:val="center"/>
          </w:tcPr>
          <w:p w14:paraId="71BAF89E" w14:textId="77777777" w:rsidR="00B65C47" w:rsidRPr="006C73E4" w:rsidRDefault="00B65C47" w:rsidP="00B65C47">
            <w:pPr>
              <w:spacing w:before="60" w:after="60"/>
              <w:jc w:val="center"/>
              <w:rPr>
                <w:b/>
                <w:bCs/>
                <w:color w:val="FFFFFF"/>
                <w:szCs w:val="20"/>
              </w:rPr>
            </w:pPr>
            <w:r w:rsidRPr="006C73E4">
              <w:rPr>
                <w:b/>
                <w:bCs/>
                <w:color w:val="FFFFFF"/>
                <w:szCs w:val="20"/>
              </w:rPr>
              <w:t>25</w:t>
            </w:r>
          </w:p>
        </w:tc>
        <w:tc>
          <w:tcPr>
            <w:tcW w:w="708" w:type="dxa"/>
            <w:tcBorders>
              <w:top w:val="nil"/>
              <w:left w:val="single" w:sz="24" w:space="0" w:color="auto"/>
              <w:bottom w:val="nil"/>
              <w:right w:val="single" w:sz="24" w:space="0" w:color="auto"/>
            </w:tcBorders>
          </w:tcPr>
          <w:p w14:paraId="2CE0CAB3"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46CCEDE6"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3ECF6539"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356B1F4A" w14:textId="77777777" w:rsidR="00B65C47" w:rsidRPr="00B65C47" w:rsidRDefault="00B65C47" w:rsidP="00B65C47">
            <w:pPr>
              <w:tabs>
                <w:tab w:val="left" w:pos="8755"/>
              </w:tabs>
              <w:spacing w:before="60" w:after="60"/>
              <w:rPr>
                <w:b/>
                <w:bCs/>
                <w:color w:val="000000"/>
                <w:szCs w:val="22"/>
              </w:rPr>
            </w:pPr>
          </w:p>
        </w:tc>
      </w:tr>
    </w:tbl>
    <w:p w14:paraId="3BD6BBD9" w14:textId="4FA5A8EE" w:rsidR="006C73E4" w:rsidRDefault="006C73E4" w:rsidP="006C73E4">
      <w:pPr>
        <w:spacing w:before="240"/>
        <w:rPr>
          <w:b/>
          <w:bCs/>
        </w:rPr>
      </w:pPr>
      <w:r>
        <w:rPr>
          <w:b/>
          <w:bCs/>
        </w:rPr>
        <w:t>General Guidance:</w:t>
      </w:r>
    </w:p>
    <w:p w14:paraId="214E888E" w14:textId="185294D5" w:rsidR="006C73E4" w:rsidRDefault="006C73E4" w:rsidP="006C73E4">
      <w:pPr>
        <w:pStyle w:val="ListParagraph"/>
        <w:numPr>
          <w:ilvl w:val="0"/>
          <w:numId w:val="15"/>
        </w:numPr>
      </w:pPr>
      <w:r>
        <w:t xml:space="preserve">“Additional control” items are controls that have not been implemented yet and have been identified as needing to be introduced. Once the control is in place, the item should be moved to “Existing </w:t>
      </w:r>
      <w:r w:rsidR="00A627A6">
        <w:t>controls”.</w:t>
      </w:r>
    </w:p>
    <w:p w14:paraId="6C31C195" w14:textId="06FA4828" w:rsidR="006C73E4" w:rsidRPr="006C73E4" w:rsidRDefault="006C73E4" w:rsidP="006C73E4">
      <w:pPr>
        <w:pStyle w:val="ListParagraph"/>
        <w:numPr>
          <w:ilvl w:val="0"/>
          <w:numId w:val="15"/>
        </w:numPr>
      </w:pPr>
      <w:r>
        <w:t>Hazards should</w:t>
      </w:r>
      <w:r w:rsidR="00A627A6">
        <w:t xml:space="preserve"> potentially</w:t>
      </w:r>
      <w:r>
        <w:t xml:space="preserve"> result in harm to a person or group of people. While reputational and financial risks should be considered when planning events or procedures, they do not belong on this document.</w:t>
      </w:r>
    </w:p>
    <w:p w14:paraId="17A6EEF5" w14:textId="77777777" w:rsidR="004C7672" w:rsidRDefault="004C7672">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4111"/>
        <w:gridCol w:w="3827"/>
      </w:tblGrid>
      <w:tr w:rsidR="001F12EB" w14:paraId="270F7700" w14:textId="77777777" w:rsidTr="000218AD">
        <w:trPr>
          <w:cantSplit/>
          <w:trHeight w:val="467"/>
        </w:trPr>
        <w:tc>
          <w:tcPr>
            <w:tcW w:w="15309" w:type="dxa"/>
            <w:gridSpan w:val="3"/>
            <w:tcBorders>
              <w:top w:val="nil"/>
              <w:left w:val="nil"/>
              <w:right w:val="nil"/>
            </w:tcBorders>
          </w:tcPr>
          <w:p w14:paraId="479997F7" w14:textId="4DDFA417" w:rsidR="001F12EB" w:rsidRDefault="004C7672" w:rsidP="00894993">
            <w:pPr>
              <w:pStyle w:val="Title"/>
              <w:ind w:left="0"/>
              <w:outlineLvl w:val="0"/>
              <w:rPr>
                <w:rFonts w:ascii="Arial" w:hAnsi="Arial" w:cs="Arial"/>
                <w:sz w:val="40"/>
                <w:u w:val="none"/>
              </w:rPr>
            </w:pPr>
            <w:r>
              <w:rPr>
                <w:rFonts w:ascii="Arial" w:hAnsi="Arial" w:cs="Arial"/>
                <w:b w:val="0"/>
                <w:bCs w:val="0"/>
                <w:color w:val="auto"/>
                <w:sz w:val="22"/>
                <w:szCs w:val="24"/>
                <w:u w:val="none"/>
              </w:rPr>
              <w:lastRenderedPageBreak/>
              <w:br w:type="page"/>
            </w:r>
            <w:r w:rsidR="00B65C47">
              <w:br w:type="page"/>
            </w:r>
            <w:r w:rsidR="00894993">
              <w:rPr>
                <w:rFonts w:ascii="Arial" w:hAnsi="Arial" w:cs="Arial"/>
                <w:sz w:val="40"/>
                <w:u w:val="none"/>
              </w:rPr>
              <w:t>Risk Assessment Record</w:t>
            </w:r>
          </w:p>
          <w:p w14:paraId="6A67B173" w14:textId="77777777" w:rsidR="00894993" w:rsidRDefault="00894993" w:rsidP="00894993">
            <w:pPr>
              <w:pStyle w:val="Title"/>
              <w:ind w:left="0"/>
              <w:outlineLvl w:val="0"/>
              <w:rPr>
                <w:rFonts w:ascii="Arial" w:hAnsi="Arial" w:cs="Arial"/>
                <w:sz w:val="42"/>
                <w:u w:val="none"/>
              </w:rPr>
            </w:pPr>
          </w:p>
        </w:tc>
      </w:tr>
      <w:tr w:rsidR="00E05FB0" w:rsidRPr="00E05FB0" w14:paraId="2B49C174" w14:textId="77777777" w:rsidTr="004D2123">
        <w:trPr>
          <w:cantSplit/>
          <w:trHeight w:val="564"/>
        </w:trPr>
        <w:tc>
          <w:tcPr>
            <w:tcW w:w="7371" w:type="dxa"/>
          </w:tcPr>
          <w:p w14:paraId="1754F5E5" w14:textId="77777777" w:rsidR="004E5556" w:rsidRPr="00E05FB0" w:rsidRDefault="004D2123" w:rsidP="004E5556">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Risk Assessment Title</w:t>
            </w:r>
            <w:r w:rsidR="001F12EB" w:rsidRPr="00E05FB0">
              <w:rPr>
                <w:rFonts w:ascii="Arial" w:hAnsi="Arial" w:cs="Arial"/>
                <w:color w:val="000000" w:themeColor="text1"/>
                <w:sz w:val="22"/>
                <w:u w:val="none"/>
              </w:rPr>
              <w:t>:</w:t>
            </w:r>
          </w:p>
          <w:p w14:paraId="316A2331" w14:textId="029558C5" w:rsidR="001F12EB" w:rsidRPr="00B077AE" w:rsidRDefault="00AB7D95" w:rsidP="00B077AE">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Trips</w:t>
            </w:r>
          </w:p>
        </w:tc>
        <w:tc>
          <w:tcPr>
            <w:tcW w:w="4111" w:type="dxa"/>
          </w:tcPr>
          <w:p w14:paraId="4FD4CFD7" w14:textId="77777777" w:rsidR="004E5556" w:rsidRPr="00E05FB0" w:rsidRDefault="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Date Produced</w:t>
            </w:r>
            <w:r w:rsidR="001F12EB" w:rsidRPr="00E05FB0">
              <w:rPr>
                <w:rFonts w:ascii="Arial" w:hAnsi="Arial" w:cs="Arial"/>
                <w:color w:val="000000" w:themeColor="text1"/>
                <w:sz w:val="22"/>
                <w:u w:val="none"/>
              </w:rPr>
              <w:t>:</w:t>
            </w:r>
          </w:p>
          <w:p w14:paraId="3236380F" w14:textId="17489344" w:rsidR="001F12EB" w:rsidRPr="00E05FB0" w:rsidRDefault="00AB7D95" w:rsidP="00B077AE">
            <w:pPr>
              <w:pStyle w:val="Title"/>
              <w:ind w:left="0"/>
              <w:jc w:val="left"/>
              <w:outlineLvl w:val="0"/>
              <w:rPr>
                <w:rFonts w:ascii="Arial" w:hAnsi="Arial" w:cs="Arial"/>
                <w:b w:val="0"/>
                <w:color w:val="000000" w:themeColor="text1"/>
                <w:sz w:val="22"/>
                <w:u w:val="none"/>
              </w:rPr>
            </w:pPr>
            <w:r>
              <w:rPr>
                <w:rFonts w:ascii="Arial" w:hAnsi="Arial" w:cs="Arial"/>
                <w:b w:val="0"/>
                <w:color w:val="000000" w:themeColor="text1"/>
                <w:sz w:val="22"/>
                <w:u w:val="none"/>
              </w:rPr>
              <w:t>20/03/25</w:t>
            </w:r>
          </w:p>
        </w:tc>
        <w:tc>
          <w:tcPr>
            <w:tcW w:w="3827" w:type="dxa"/>
          </w:tcPr>
          <w:p w14:paraId="65115FD4" w14:textId="77777777" w:rsidR="004E5556" w:rsidRPr="00E05FB0" w:rsidRDefault="004D2123" w:rsidP="00D67C36">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 xml:space="preserve">Review </w:t>
            </w:r>
            <w:r w:rsidR="001F12EB" w:rsidRPr="00E05FB0">
              <w:rPr>
                <w:rFonts w:ascii="Arial" w:hAnsi="Arial" w:cs="Arial"/>
                <w:color w:val="000000" w:themeColor="text1"/>
                <w:sz w:val="22"/>
                <w:u w:val="none"/>
              </w:rPr>
              <w:t>Date:</w:t>
            </w:r>
          </w:p>
          <w:p w14:paraId="669633B0" w14:textId="77777777" w:rsidR="001F12EB" w:rsidRPr="00B077AE" w:rsidRDefault="001F12EB" w:rsidP="00B077AE">
            <w:pPr>
              <w:pStyle w:val="Title"/>
              <w:ind w:left="0"/>
              <w:jc w:val="left"/>
              <w:outlineLvl w:val="0"/>
              <w:rPr>
                <w:rFonts w:ascii="Arial" w:hAnsi="Arial" w:cs="Arial"/>
                <w:b w:val="0"/>
                <w:bCs w:val="0"/>
                <w:color w:val="000000" w:themeColor="text1"/>
                <w:sz w:val="22"/>
                <w:u w:val="none"/>
              </w:rPr>
            </w:pPr>
          </w:p>
        </w:tc>
      </w:tr>
      <w:tr w:rsidR="00E05FB0" w:rsidRPr="00E05FB0" w14:paraId="340FEB65" w14:textId="77777777" w:rsidTr="004D2123">
        <w:trPr>
          <w:cantSplit/>
          <w:trHeight w:val="696"/>
        </w:trPr>
        <w:tc>
          <w:tcPr>
            <w:tcW w:w="7371" w:type="dxa"/>
          </w:tcPr>
          <w:p w14:paraId="5E028D22" w14:textId="715D9B9A" w:rsidR="004D2123" w:rsidRDefault="001F12EB">
            <w:pPr>
              <w:pStyle w:val="Title"/>
              <w:ind w:left="0"/>
              <w:jc w:val="left"/>
              <w:outlineLvl w:val="0"/>
              <w:rPr>
                <w:rFonts w:ascii="Arial" w:hAnsi="Arial" w:cs="Arial"/>
                <w:color w:val="000000" w:themeColor="text1"/>
                <w:sz w:val="22"/>
                <w:u w:val="none"/>
              </w:rPr>
            </w:pPr>
            <w:r w:rsidRPr="00E05FB0">
              <w:rPr>
                <w:rFonts w:ascii="Arial" w:hAnsi="Arial" w:cs="Arial"/>
                <w:color w:val="000000" w:themeColor="text1"/>
                <w:sz w:val="22"/>
                <w:u w:val="none"/>
              </w:rPr>
              <w:t>Overview</w:t>
            </w:r>
            <w:r w:rsidR="004D2123">
              <w:rPr>
                <w:rFonts w:ascii="Arial" w:hAnsi="Arial" w:cs="Arial"/>
                <w:color w:val="000000" w:themeColor="text1"/>
                <w:sz w:val="22"/>
                <w:u w:val="none"/>
              </w:rPr>
              <w:t>/Description of Activity:</w:t>
            </w:r>
          </w:p>
          <w:p w14:paraId="22ED4950" w14:textId="04A89B08" w:rsidR="00C872EC" w:rsidRPr="00B077AE" w:rsidRDefault="00AB7D95" w:rsidP="00B077AE">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Trips within Uk or abroad</w:t>
            </w:r>
          </w:p>
        </w:tc>
        <w:tc>
          <w:tcPr>
            <w:tcW w:w="7938" w:type="dxa"/>
            <w:gridSpan w:val="2"/>
          </w:tcPr>
          <w:p w14:paraId="2E4B8695" w14:textId="77777777" w:rsidR="001F12EB" w:rsidRDefault="004D2123">
            <w:pPr>
              <w:pStyle w:val="Title"/>
              <w:ind w:left="0"/>
              <w:jc w:val="left"/>
              <w:outlineLvl w:val="0"/>
              <w:rPr>
                <w:rFonts w:ascii="Arial" w:hAnsi="Arial" w:cs="Arial"/>
                <w:b w:val="0"/>
                <w:bCs w:val="0"/>
                <w:color w:val="000000" w:themeColor="text1"/>
                <w:sz w:val="22"/>
                <w:u w:val="none"/>
              </w:rPr>
            </w:pPr>
            <w:r w:rsidRPr="004D2123">
              <w:rPr>
                <w:rFonts w:ascii="Arial" w:hAnsi="Arial" w:cs="Arial"/>
                <w:bCs w:val="0"/>
                <w:color w:val="000000" w:themeColor="text1"/>
                <w:sz w:val="22"/>
                <w:u w:val="none"/>
              </w:rPr>
              <w:t>Duration/Frequency of Activity</w:t>
            </w:r>
            <w:r>
              <w:rPr>
                <w:rFonts w:ascii="Arial" w:hAnsi="Arial" w:cs="Arial"/>
                <w:b w:val="0"/>
                <w:bCs w:val="0"/>
                <w:color w:val="000000" w:themeColor="text1"/>
                <w:sz w:val="22"/>
                <w:u w:val="none"/>
              </w:rPr>
              <w:t>:</w:t>
            </w:r>
          </w:p>
          <w:p w14:paraId="0422547D" w14:textId="5F3E51C4" w:rsidR="00B077AE" w:rsidRPr="00E05FB0" w:rsidRDefault="00AB7D95">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Ad hoc</w:t>
            </w:r>
          </w:p>
        </w:tc>
      </w:tr>
      <w:tr w:rsidR="00E05FB0" w:rsidRPr="00E05FB0" w14:paraId="0B1ECE20" w14:textId="77777777" w:rsidTr="004D2123">
        <w:trPr>
          <w:cantSplit/>
          <w:trHeight w:val="726"/>
        </w:trPr>
        <w:tc>
          <w:tcPr>
            <w:tcW w:w="7371" w:type="dxa"/>
          </w:tcPr>
          <w:p w14:paraId="453D86A1" w14:textId="77777777" w:rsidR="00F10730"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Location of Activity:</w:t>
            </w:r>
          </w:p>
          <w:p w14:paraId="61C64D11" w14:textId="2276DE5E" w:rsidR="00B077AE" w:rsidRPr="00B077AE" w:rsidRDefault="00B077AE" w:rsidP="004D2123">
            <w:pPr>
              <w:pStyle w:val="Title"/>
              <w:ind w:left="0"/>
              <w:jc w:val="left"/>
              <w:outlineLvl w:val="0"/>
              <w:rPr>
                <w:rFonts w:ascii="Arial" w:hAnsi="Arial" w:cs="Arial"/>
                <w:b w:val="0"/>
                <w:bCs w:val="0"/>
                <w:color w:val="000000" w:themeColor="text1"/>
                <w:sz w:val="22"/>
                <w:u w:val="none"/>
              </w:rPr>
            </w:pPr>
          </w:p>
        </w:tc>
        <w:tc>
          <w:tcPr>
            <w:tcW w:w="7938" w:type="dxa"/>
            <w:gridSpan w:val="2"/>
          </w:tcPr>
          <w:p w14:paraId="0F877B0B" w14:textId="77777777" w:rsidR="004D2123" w:rsidRPr="00E05FB0"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Generic or Specific Assessment:</w:t>
            </w:r>
          </w:p>
          <w:p w14:paraId="5B87FDC1" w14:textId="4265233A" w:rsidR="002F1F1E" w:rsidRPr="00E05FB0" w:rsidRDefault="00AB7D95" w:rsidP="004D2123">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Generic</w:t>
            </w:r>
          </w:p>
        </w:tc>
      </w:tr>
    </w:tbl>
    <w:p w14:paraId="37D66284" w14:textId="77777777" w:rsidR="007128F8" w:rsidRDefault="007128F8"/>
    <w:tbl>
      <w:tblPr>
        <w:tblW w:w="15724" w:type="dxa"/>
        <w:tblInd w:w="-15" w:type="dxa"/>
        <w:tblLayout w:type="fixed"/>
        <w:tblLook w:val="0000" w:firstRow="0" w:lastRow="0" w:firstColumn="0" w:lastColumn="0" w:noHBand="0" w:noVBand="0"/>
      </w:tblPr>
      <w:tblGrid>
        <w:gridCol w:w="577"/>
        <w:gridCol w:w="2631"/>
        <w:gridCol w:w="1569"/>
        <w:gridCol w:w="5978"/>
        <w:gridCol w:w="425"/>
        <w:gridCol w:w="425"/>
        <w:gridCol w:w="992"/>
        <w:gridCol w:w="3127"/>
      </w:tblGrid>
      <w:tr w:rsidR="00AB7D95" w14:paraId="40CEDCBB" w14:textId="77777777" w:rsidTr="00664C01">
        <w:trPr>
          <w:cantSplit/>
          <w:trHeight w:val="888"/>
          <w:tblHeader/>
        </w:trPr>
        <w:tc>
          <w:tcPr>
            <w:tcW w:w="577"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7BCE5648" w14:textId="77777777" w:rsidR="00AB7D95" w:rsidRPr="00023A14" w:rsidRDefault="00AB7D95" w:rsidP="00664C01">
            <w:pPr>
              <w:pStyle w:val="Heading"/>
              <w:ind w:left="0"/>
              <w:jc w:val="left"/>
              <w:rPr>
                <w:rFonts w:ascii="Arial" w:hAnsi="Arial" w:cs="Arial"/>
                <w:sz w:val="22"/>
                <w:szCs w:val="22"/>
              </w:rPr>
            </w:pPr>
            <w:r w:rsidRPr="00023A14">
              <w:rPr>
                <w:rFonts w:ascii="Arial" w:hAnsi="Arial" w:cs="Arial"/>
                <w:color w:val="000000"/>
                <w:sz w:val="22"/>
                <w:szCs w:val="22"/>
                <w:lang w:val="en-GB"/>
              </w:rPr>
              <w:t>#</w:t>
            </w:r>
          </w:p>
        </w:tc>
        <w:tc>
          <w:tcPr>
            <w:tcW w:w="2631"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35D0FF2E" w14:textId="77777777" w:rsidR="00AB7D95" w:rsidRPr="00023A14" w:rsidRDefault="00AB7D95" w:rsidP="00664C01">
            <w:pPr>
              <w:pStyle w:val="Heading"/>
              <w:snapToGrid w:val="0"/>
              <w:ind w:left="0"/>
              <w:jc w:val="left"/>
              <w:rPr>
                <w:rFonts w:ascii="Arial" w:hAnsi="Arial" w:cs="Arial"/>
                <w:color w:val="000000"/>
                <w:sz w:val="22"/>
                <w:szCs w:val="22"/>
                <w:lang w:val="en-GB"/>
              </w:rPr>
            </w:pPr>
          </w:p>
          <w:p w14:paraId="2DDA630D" w14:textId="77777777" w:rsidR="00AB7D95" w:rsidRPr="00023A14" w:rsidRDefault="00AB7D95" w:rsidP="00664C01">
            <w:pPr>
              <w:pStyle w:val="Heading"/>
              <w:ind w:left="0"/>
              <w:jc w:val="left"/>
              <w:rPr>
                <w:rFonts w:ascii="Arial" w:hAnsi="Arial" w:cs="Arial"/>
                <w:sz w:val="22"/>
                <w:szCs w:val="22"/>
              </w:rPr>
            </w:pPr>
            <w:r w:rsidRPr="00023A14">
              <w:rPr>
                <w:rFonts w:ascii="Arial" w:hAnsi="Arial" w:cs="Arial"/>
                <w:color w:val="000000"/>
                <w:sz w:val="22"/>
                <w:szCs w:val="22"/>
                <w:lang w:val="en-GB"/>
              </w:rPr>
              <w:t>Hazard(s) identified</w:t>
            </w:r>
          </w:p>
        </w:tc>
        <w:tc>
          <w:tcPr>
            <w:tcW w:w="1569"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2E16AD4F" w14:textId="77777777" w:rsidR="00AB7D95" w:rsidRPr="00023A14" w:rsidRDefault="00AB7D95" w:rsidP="00664C01">
            <w:pPr>
              <w:pStyle w:val="Heading"/>
              <w:ind w:left="0"/>
              <w:jc w:val="left"/>
              <w:rPr>
                <w:rFonts w:ascii="Arial" w:hAnsi="Arial" w:cs="Arial"/>
                <w:sz w:val="22"/>
                <w:szCs w:val="22"/>
              </w:rPr>
            </w:pPr>
            <w:r w:rsidRPr="00023A14">
              <w:rPr>
                <w:rFonts w:ascii="Arial" w:hAnsi="Arial" w:cs="Arial"/>
                <w:color w:val="000000"/>
                <w:sz w:val="22"/>
                <w:szCs w:val="22"/>
                <w:lang w:val="en-GB"/>
              </w:rPr>
              <w:t>Persons affected</w:t>
            </w:r>
          </w:p>
        </w:tc>
        <w:tc>
          <w:tcPr>
            <w:tcW w:w="5978"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37038365" w14:textId="77777777" w:rsidR="00AB7D95" w:rsidRPr="00023A14" w:rsidRDefault="00AB7D95" w:rsidP="00664C01">
            <w:pPr>
              <w:pStyle w:val="Heading"/>
              <w:snapToGrid w:val="0"/>
              <w:ind w:left="0"/>
              <w:jc w:val="left"/>
              <w:rPr>
                <w:rFonts w:ascii="Arial" w:hAnsi="Arial" w:cs="Arial"/>
                <w:color w:val="000000"/>
                <w:sz w:val="22"/>
                <w:szCs w:val="22"/>
                <w:lang w:val="en-GB"/>
              </w:rPr>
            </w:pPr>
          </w:p>
          <w:p w14:paraId="1CD48F69" w14:textId="77777777" w:rsidR="00AB7D95" w:rsidRPr="00023A14" w:rsidRDefault="00AB7D95" w:rsidP="00664C01">
            <w:pPr>
              <w:pStyle w:val="Heading"/>
              <w:ind w:left="0"/>
              <w:jc w:val="left"/>
              <w:rPr>
                <w:rFonts w:ascii="Arial" w:hAnsi="Arial" w:cs="Arial"/>
                <w:sz w:val="22"/>
                <w:szCs w:val="22"/>
              </w:rPr>
            </w:pPr>
            <w:r w:rsidRPr="00023A14">
              <w:rPr>
                <w:rFonts w:ascii="Arial" w:hAnsi="Arial" w:cs="Arial"/>
                <w:color w:val="000000"/>
                <w:sz w:val="22"/>
                <w:szCs w:val="22"/>
                <w:lang w:val="en-GB"/>
              </w:rPr>
              <w:t>Existing controls &amp; measures</w:t>
            </w:r>
          </w:p>
        </w:tc>
        <w:tc>
          <w:tcPr>
            <w:tcW w:w="425"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218E8131" w14:textId="77777777" w:rsidR="00AB7D95" w:rsidRPr="00023A14" w:rsidRDefault="00AB7D95" w:rsidP="00664C01">
            <w:pPr>
              <w:pStyle w:val="Heading"/>
              <w:snapToGrid w:val="0"/>
              <w:ind w:left="0"/>
              <w:jc w:val="left"/>
              <w:rPr>
                <w:rFonts w:ascii="Arial" w:hAnsi="Arial" w:cs="Arial"/>
                <w:color w:val="000000"/>
                <w:sz w:val="22"/>
                <w:szCs w:val="22"/>
                <w:lang w:val="en-GB"/>
              </w:rPr>
            </w:pPr>
          </w:p>
          <w:p w14:paraId="72FF0AAA" w14:textId="77777777" w:rsidR="00AB7D95" w:rsidRPr="00023A14" w:rsidRDefault="00AB7D95" w:rsidP="00664C01">
            <w:pPr>
              <w:pStyle w:val="Heading"/>
              <w:ind w:left="0"/>
              <w:jc w:val="left"/>
              <w:rPr>
                <w:rFonts w:ascii="Arial" w:hAnsi="Arial" w:cs="Arial"/>
                <w:sz w:val="22"/>
                <w:szCs w:val="22"/>
              </w:rPr>
            </w:pPr>
            <w:r w:rsidRPr="00023A14">
              <w:rPr>
                <w:rFonts w:ascii="Arial" w:hAnsi="Arial" w:cs="Arial"/>
                <w:color w:val="000000"/>
                <w:sz w:val="22"/>
                <w:szCs w:val="22"/>
                <w:lang w:val="en-GB"/>
              </w:rPr>
              <w:t>A</w:t>
            </w:r>
          </w:p>
        </w:tc>
        <w:tc>
          <w:tcPr>
            <w:tcW w:w="425"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3D49221B" w14:textId="77777777" w:rsidR="00AB7D95" w:rsidRPr="00023A14" w:rsidRDefault="00AB7D95" w:rsidP="00664C01">
            <w:pPr>
              <w:pStyle w:val="Heading"/>
              <w:snapToGrid w:val="0"/>
              <w:ind w:left="0"/>
              <w:jc w:val="left"/>
              <w:rPr>
                <w:rFonts w:ascii="Arial" w:hAnsi="Arial" w:cs="Arial"/>
                <w:color w:val="000000"/>
                <w:sz w:val="22"/>
                <w:szCs w:val="22"/>
                <w:lang w:val="en-GB"/>
              </w:rPr>
            </w:pPr>
          </w:p>
          <w:p w14:paraId="39AE3383" w14:textId="77777777" w:rsidR="00AB7D95" w:rsidRPr="00023A14" w:rsidRDefault="00AB7D95" w:rsidP="00664C01">
            <w:pPr>
              <w:pStyle w:val="Heading"/>
              <w:ind w:left="0"/>
              <w:jc w:val="left"/>
              <w:rPr>
                <w:rFonts w:ascii="Arial" w:hAnsi="Arial" w:cs="Arial"/>
                <w:sz w:val="22"/>
                <w:szCs w:val="22"/>
              </w:rPr>
            </w:pPr>
            <w:r w:rsidRPr="00023A14">
              <w:rPr>
                <w:rFonts w:ascii="Arial" w:hAnsi="Arial" w:cs="Arial"/>
                <w:color w:val="000000"/>
                <w:sz w:val="22"/>
                <w:szCs w:val="22"/>
                <w:lang w:val="en-GB"/>
              </w:rPr>
              <w:t>B</w:t>
            </w:r>
          </w:p>
        </w:tc>
        <w:tc>
          <w:tcPr>
            <w:tcW w:w="992"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6AFAE9ED" w14:textId="77777777" w:rsidR="00AB7D95" w:rsidRPr="00023A14" w:rsidRDefault="00AB7D95" w:rsidP="00664C01">
            <w:pPr>
              <w:pStyle w:val="Heading"/>
              <w:snapToGrid w:val="0"/>
              <w:ind w:left="0"/>
              <w:jc w:val="left"/>
              <w:rPr>
                <w:rFonts w:ascii="Arial" w:hAnsi="Arial" w:cs="Arial"/>
                <w:color w:val="000000"/>
                <w:sz w:val="22"/>
                <w:szCs w:val="22"/>
                <w:lang w:val="en-GB"/>
              </w:rPr>
            </w:pPr>
          </w:p>
          <w:p w14:paraId="36ED11EC" w14:textId="77777777" w:rsidR="00AB7D95" w:rsidRPr="00023A14" w:rsidRDefault="00AB7D95" w:rsidP="00664C01">
            <w:pPr>
              <w:pStyle w:val="Heading"/>
              <w:ind w:left="0"/>
              <w:jc w:val="left"/>
              <w:rPr>
                <w:rFonts w:ascii="Arial" w:hAnsi="Arial" w:cs="Arial"/>
                <w:sz w:val="22"/>
                <w:szCs w:val="22"/>
              </w:rPr>
            </w:pPr>
            <w:r w:rsidRPr="00023A14">
              <w:rPr>
                <w:rFonts w:ascii="Arial" w:hAnsi="Arial" w:cs="Arial"/>
                <w:color w:val="000000"/>
                <w:sz w:val="22"/>
                <w:szCs w:val="22"/>
                <w:lang w:val="en-GB"/>
              </w:rPr>
              <w:t>A x B</w:t>
            </w:r>
          </w:p>
        </w:tc>
        <w:tc>
          <w:tcPr>
            <w:tcW w:w="3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vAlign w:val="center"/>
          </w:tcPr>
          <w:p w14:paraId="3FD56912" w14:textId="77777777" w:rsidR="00AB7D95" w:rsidRPr="00023A14" w:rsidRDefault="00AB7D95" w:rsidP="00664C01">
            <w:pPr>
              <w:pStyle w:val="Heading"/>
              <w:snapToGrid w:val="0"/>
              <w:ind w:left="0"/>
              <w:jc w:val="left"/>
              <w:rPr>
                <w:rFonts w:ascii="Arial" w:hAnsi="Arial" w:cs="Arial"/>
                <w:color w:val="000000"/>
                <w:sz w:val="22"/>
                <w:szCs w:val="22"/>
                <w:lang w:val="en-GB"/>
              </w:rPr>
            </w:pPr>
          </w:p>
          <w:p w14:paraId="792CA550" w14:textId="77777777" w:rsidR="00AB7D95" w:rsidRPr="00023A14" w:rsidRDefault="00AB7D95" w:rsidP="00664C01">
            <w:pPr>
              <w:pStyle w:val="Heading"/>
              <w:ind w:left="0"/>
              <w:jc w:val="left"/>
              <w:rPr>
                <w:rFonts w:ascii="Arial" w:hAnsi="Arial" w:cs="Arial"/>
                <w:sz w:val="22"/>
                <w:szCs w:val="22"/>
              </w:rPr>
            </w:pPr>
            <w:r w:rsidRPr="00023A14">
              <w:rPr>
                <w:rFonts w:ascii="Arial" w:hAnsi="Arial" w:cs="Arial"/>
                <w:color w:val="000000"/>
                <w:sz w:val="22"/>
                <w:szCs w:val="22"/>
                <w:lang w:val="en-GB"/>
              </w:rPr>
              <w:t>Additional controls required</w:t>
            </w:r>
          </w:p>
        </w:tc>
      </w:tr>
      <w:tr w:rsidR="00AB7D95" w14:paraId="02859450" w14:textId="77777777" w:rsidTr="00664C01">
        <w:trPr>
          <w:cantSplit/>
          <w:trHeight w:val="1183"/>
        </w:trPr>
        <w:tc>
          <w:tcPr>
            <w:tcW w:w="577" w:type="dxa"/>
            <w:tcBorders>
              <w:top w:val="single" w:sz="4" w:space="0" w:color="000000" w:themeColor="text1"/>
              <w:left w:val="single" w:sz="4" w:space="0" w:color="000000" w:themeColor="text1"/>
              <w:bottom w:val="single" w:sz="4" w:space="0" w:color="000000" w:themeColor="text1"/>
            </w:tcBorders>
            <w:vAlign w:val="center"/>
          </w:tcPr>
          <w:p w14:paraId="5AF6D6B6" w14:textId="77777777" w:rsidR="00AB7D95" w:rsidRPr="00023A14" w:rsidRDefault="00AB7D95" w:rsidP="00664C01">
            <w:pPr>
              <w:pStyle w:val="Heading"/>
              <w:spacing w:line="276" w:lineRule="auto"/>
              <w:ind w:left="0"/>
              <w:jc w:val="left"/>
              <w:rPr>
                <w:rFonts w:ascii="Arial" w:hAnsi="Arial" w:cs="Arial"/>
                <w:sz w:val="22"/>
                <w:szCs w:val="22"/>
                <w:lang w:val="en-GB"/>
              </w:rPr>
            </w:pPr>
            <w:r w:rsidRPr="00023A14">
              <w:rPr>
                <w:rFonts w:ascii="Arial" w:hAnsi="Arial" w:cs="Arial"/>
                <w:sz w:val="22"/>
                <w:szCs w:val="22"/>
                <w:lang w:val="en-GB"/>
              </w:rPr>
              <w:t>1</w:t>
            </w:r>
          </w:p>
        </w:tc>
        <w:tc>
          <w:tcPr>
            <w:tcW w:w="2631" w:type="dxa"/>
            <w:tcBorders>
              <w:top w:val="single" w:sz="4" w:space="0" w:color="000000" w:themeColor="text1"/>
              <w:left w:val="single" w:sz="4" w:space="0" w:color="000000" w:themeColor="text1"/>
              <w:bottom w:val="single" w:sz="4" w:space="0" w:color="000000" w:themeColor="text1"/>
            </w:tcBorders>
            <w:vAlign w:val="center"/>
          </w:tcPr>
          <w:p w14:paraId="4A97E9B8" w14:textId="77777777" w:rsidR="00AB7D95" w:rsidRPr="00023A14" w:rsidRDefault="00AB7D95" w:rsidP="00664C01">
            <w:pPr>
              <w:pStyle w:val="Heading"/>
              <w:snapToGrid w:val="0"/>
              <w:spacing w:line="276" w:lineRule="auto"/>
              <w:ind w:left="0"/>
              <w:jc w:val="left"/>
              <w:rPr>
                <w:rFonts w:ascii="Arial" w:hAnsi="Arial" w:cs="Arial"/>
                <w:b w:val="0"/>
                <w:bCs w:val="0"/>
                <w:color w:val="000000"/>
                <w:sz w:val="22"/>
                <w:szCs w:val="22"/>
                <w:lang w:val="en-GB"/>
              </w:rPr>
            </w:pPr>
          </w:p>
          <w:p w14:paraId="40EE1D5F" w14:textId="77777777" w:rsidR="00AB7D95" w:rsidRPr="00023A14" w:rsidRDefault="00AB7D95" w:rsidP="00664C01">
            <w:pPr>
              <w:pStyle w:val="Heading"/>
              <w:spacing w:line="276" w:lineRule="auto"/>
              <w:ind w:left="0"/>
              <w:jc w:val="left"/>
              <w:rPr>
                <w:rFonts w:ascii="Arial" w:hAnsi="Arial" w:cs="Arial"/>
                <w:b w:val="0"/>
                <w:bCs w:val="0"/>
                <w:color w:val="000000"/>
                <w:sz w:val="22"/>
                <w:szCs w:val="22"/>
                <w:lang w:val="en-GB"/>
              </w:rPr>
            </w:pPr>
            <w:r w:rsidRPr="00023A14">
              <w:rPr>
                <w:rFonts w:ascii="Arial" w:hAnsi="Arial" w:cs="Arial"/>
                <w:b w:val="0"/>
                <w:bCs w:val="0"/>
                <w:color w:val="000000"/>
                <w:sz w:val="22"/>
                <w:szCs w:val="22"/>
                <w:lang w:val="en-GB"/>
              </w:rPr>
              <w:t>Leaving people behind in Bath (Outward)</w:t>
            </w:r>
          </w:p>
        </w:tc>
        <w:tc>
          <w:tcPr>
            <w:tcW w:w="1569" w:type="dxa"/>
            <w:tcBorders>
              <w:top w:val="single" w:sz="4" w:space="0" w:color="000000" w:themeColor="text1"/>
              <w:left w:val="single" w:sz="4" w:space="0" w:color="000000" w:themeColor="text1"/>
              <w:bottom w:val="single" w:sz="4" w:space="0" w:color="000000" w:themeColor="text1"/>
            </w:tcBorders>
            <w:vAlign w:val="center"/>
          </w:tcPr>
          <w:p w14:paraId="09E9A413" w14:textId="77777777" w:rsidR="00AB7D95" w:rsidRPr="00023A14" w:rsidRDefault="00AB7D95" w:rsidP="00664C01">
            <w:pPr>
              <w:pStyle w:val="Heading"/>
              <w:spacing w:line="276" w:lineRule="auto"/>
              <w:ind w:left="0"/>
              <w:jc w:val="left"/>
              <w:rPr>
                <w:rFonts w:ascii="Arial" w:hAnsi="Arial" w:cs="Arial"/>
                <w:sz w:val="22"/>
                <w:szCs w:val="22"/>
              </w:rPr>
            </w:pPr>
            <w:r w:rsidRPr="00023A14">
              <w:rPr>
                <w:rFonts w:ascii="Arial" w:hAnsi="Arial" w:cs="Arial"/>
                <w:b w:val="0"/>
                <w:bCs w:val="0"/>
                <w:color w:val="000000"/>
                <w:sz w:val="22"/>
                <w:szCs w:val="22"/>
                <w:lang w:val="en-GB"/>
              </w:rPr>
              <w:t>All</w:t>
            </w:r>
          </w:p>
        </w:tc>
        <w:tc>
          <w:tcPr>
            <w:tcW w:w="5978" w:type="dxa"/>
            <w:tcBorders>
              <w:top w:val="single" w:sz="4" w:space="0" w:color="000000" w:themeColor="text1"/>
              <w:left w:val="single" w:sz="4" w:space="0" w:color="000000" w:themeColor="text1"/>
              <w:bottom w:val="single" w:sz="4" w:space="0" w:color="000000" w:themeColor="text1"/>
            </w:tcBorders>
            <w:vAlign w:val="center"/>
          </w:tcPr>
          <w:p w14:paraId="63482938" w14:textId="77777777" w:rsidR="00AB7D95" w:rsidRPr="00023A14" w:rsidRDefault="00AB7D95" w:rsidP="00AB7D95">
            <w:pPr>
              <w:numPr>
                <w:ilvl w:val="0"/>
                <w:numId w:val="27"/>
              </w:numPr>
              <w:suppressAutoHyphens/>
            </w:pPr>
            <w:commentRangeStart w:id="0"/>
            <w:r>
              <w:t>Trip organisers contact number made available</w:t>
            </w:r>
            <w:commentRangeEnd w:id="0"/>
            <w:r w:rsidRPr="00023A14">
              <w:rPr>
                <w:rStyle w:val="CommentReference"/>
                <w:sz w:val="20"/>
                <w:szCs w:val="24"/>
              </w:rPr>
              <w:commentReference w:id="0"/>
            </w:r>
          </w:p>
          <w:p w14:paraId="62622BA6" w14:textId="77777777" w:rsidR="00AB7D95" w:rsidRPr="00023A14" w:rsidRDefault="00AB7D95" w:rsidP="00AB7D95">
            <w:pPr>
              <w:numPr>
                <w:ilvl w:val="0"/>
                <w:numId w:val="27"/>
              </w:numPr>
              <w:suppressAutoHyphens/>
              <w:rPr>
                <w:szCs w:val="22"/>
              </w:rPr>
            </w:pPr>
            <w:r w:rsidRPr="00023A14">
              <w:rPr>
                <w:szCs w:val="22"/>
              </w:rPr>
              <w:t>Departure time given in advance</w:t>
            </w:r>
          </w:p>
          <w:p w14:paraId="6B316521" w14:textId="77777777" w:rsidR="00AB7D95" w:rsidRPr="00F60951" w:rsidRDefault="00AB7D95" w:rsidP="00AB7D95">
            <w:pPr>
              <w:numPr>
                <w:ilvl w:val="0"/>
                <w:numId w:val="27"/>
              </w:numPr>
              <w:suppressAutoHyphens/>
              <w:rPr>
                <w:color w:val="000000" w:themeColor="text1"/>
              </w:rPr>
            </w:pPr>
            <w:commentRangeStart w:id="1"/>
            <w:r w:rsidRPr="00023A14">
              <w:rPr>
                <w:color w:val="000000"/>
                <w:kern w:val="1"/>
                <w:szCs w:val="22"/>
              </w:rPr>
              <w:t>Trip list used</w:t>
            </w:r>
            <w:commentRangeEnd w:id="1"/>
            <w:r w:rsidRPr="00F60951">
              <w:rPr>
                <w:rStyle w:val="CommentReference"/>
                <w:color w:val="000000" w:themeColor="text1"/>
                <w:sz w:val="20"/>
                <w:szCs w:val="24"/>
              </w:rPr>
              <w:commentReference w:id="1"/>
            </w:r>
          </w:p>
          <w:p w14:paraId="61019D6B" w14:textId="77777777" w:rsidR="00AB7D95" w:rsidRPr="00023A14" w:rsidRDefault="00AB7D95" w:rsidP="00AB7D95">
            <w:pPr>
              <w:numPr>
                <w:ilvl w:val="0"/>
                <w:numId w:val="27"/>
              </w:numPr>
              <w:suppressAutoHyphens/>
              <w:rPr>
                <w:szCs w:val="22"/>
              </w:rPr>
            </w:pPr>
            <w:r>
              <w:rPr>
                <w:color w:val="000000"/>
                <w:kern w:val="1"/>
                <w:szCs w:val="22"/>
              </w:rPr>
              <w:t>Passengers should be assigned to specific vehicles as appropriate. Driver is responsible for ensuring all passengers are present before departing.</w:t>
            </w:r>
          </w:p>
        </w:tc>
        <w:tc>
          <w:tcPr>
            <w:tcW w:w="425" w:type="dxa"/>
            <w:tcBorders>
              <w:top w:val="single" w:sz="4" w:space="0" w:color="000000" w:themeColor="text1"/>
              <w:left w:val="single" w:sz="4" w:space="0" w:color="000000" w:themeColor="text1"/>
              <w:bottom w:val="single" w:sz="4" w:space="0" w:color="000000" w:themeColor="text1"/>
            </w:tcBorders>
            <w:vAlign w:val="center"/>
          </w:tcPr>
          <w:p w14:paraId="16010A95" w14:textId="77777777" w:rsidR="00AB7D95" w:rsidRPr="00023A14" w:rsidRDefault="00AB7D95" w:rsidP="00664C01">
            <w:pPr>
              <w:pStyle w:val="Heading"/>
              <w:spacing w:line="276" w:lineRule="auto"/>
              <w:ind w:left="0"/>
              <w:jc w:val="left"/>
              <w:rPr>
                <w:rFonts w:ascii="Arial" w:hAnsi="Arial" w:cs="Arial"/>
                <w:sz w:val="22"/>
                <w:szCs w:val="22"/>
              </w:rPr>
            </w:pPr>
            <w:r w:rsidRPr="00023A14">
              <w:rPr>
                <w:rFonts w:ascii="Arial" w:hAnsi="Arial" w:cs="Arial"/>
                <w:b w:val="0"/>
                <w:bCs w:val="0"/>
                <w:color w:val="000000"/>
                <w:sz w:val="22"/>
                <w:szCs w:val="22"/>
                <w:lang w:val="en-GB"/>
              </w:rPr>
              <w:t>1</w:t>
            </w:r>
          </w:p>
        </w:tc>
        <w:tc>
          <w:tcPr>
            <w:tcW w:w="425" w:type="dxa"/>
            <w:tcBorders>
              <w:top w:val="single" w:sz="4" w:space="0" w:color="000000" w:themeColor="text1"/>
              <w:left w:val="single" w:sz="4" w:space="0" w:color="000000" w:themeColor="text1"/>
              <w:bottom w:val="single" w:sz="4" w:space="0" w:color="000000" w:themeColor="text1"/>
            </w:tcBorders>
            <w:vAlign w:val="center"/>
          </w:tcPr>
          <w:p w14:paraId="40FFC182" w14:textId="77777777" w:rsidR="00AB7D95" w:rsidRPr="00023A14" w:rsidRDefault="00AB7D95" w:rsidP="00664C01">
            <w:pPr>
              <w:pStyle w:val="Heading"/>
              <w:spacing w:line="276" w:lineRule="auto"/>
              <w:ind w:left="0"/>
              <w:jc w:val="left"/>
              <w:rPr>
                <w:rFonts w:ascii="Arial" w:hAnsi="Arial" w:cs="Arial"/>
                <w:sz w:val="22"/>
                <w:szCs w:val="22"/>
              </w:rPr>
            </w:pPr>
            <w:r w:rsidRPr="00023A14">
              <w:rPr>
                <w:rFonts w:ascii="Arial" w:hAnsi="Arial" w:cs="Arial"/>
                <w:b w:val="0"/>
                <w:bCs w:val="0"/>
                <w:color w:val="000000"/>
                <w:sz w:val="22"/>
                <w:szCs w:val="22"/>
                <w:lang w:val="en-GB"/>
              </w:rPr>
              <w:t>3</w:t>
            </w:r>
          </w:p>
        </w:tc>
        <w:tc>
          <w:tcPr>
            <w:tcW w:w="992" w:type="dxa"/>
            <w:tcBorders>
              <w:top w:val="single" w:sz="4" w:space="0" w:color="000000" w:themeColor="text1"/>
              <w:left w:val="single" w:sz="4" w:space="0" w:color="000000" w:themeColor="text1"/>
              <w:bottom w:val="single" w:sz="4" w:space="0" w:color="000000" w:themeColor="text1"/>
            </w:tcBorders>
            <w:vAlign w:val="center"/>
          </w:tcPr>
          <w:p w14:paraId="2EAF67BA" w14:textId="77777777" w:rsidR="00AB7D95" w:rsidRPr="00023A14" w:rsidRDefault="00AB7D95" w:rsidP="00664C01">
            <w:pPr>
              <w:pStyle w:val="Heading"/>
              <w:spacing w:line="276" w:lineRule="auto"/>
              <w:ind w:left="0"/>
              <w:jc w:val="left"/>
              <w:rPr>
                <w:rFonts w:ascii="Arial" w:hAnsi="Arial" w:cs="Arial"/>
                <w:sz w:val="22"/>
                <w:szCs w:val="22"/>
              </w:rPr>
            </w:pPr>
            <w:r w:rsidRPr="00023A14">
              <w:rPr>
                <w:rFonts w:ascii="Arial" w:hAnsi="Arial" w:cs="Arial"/>
                <w:b w:val="0"/>
                <w:bCs w:val="0"/>
                <w:color w:val="000000"/>
                <w:sz w:val="22"/>
                <w:szCs w:val="22"/>
                <w:lang w:val="en-GB"/>
              </w:rPr>
              <w:t>3</w:t>
            </w:r>
          </w:p>
        </w:tc>
        <w:tc>
          <w:tcPr>
            <w:tcW w:w="3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B19B2" w14:textId="77777777" w:rsidR="00AB7D95" w:rsidRPr="00023A14" w:rsidRDefault="00AB7D95" w:rsidP="00664C01">
            <w:pPr>
              <w:pStyle w:val="Heading"/>
              <w:snapToGrid w:val="0"/>
              <w:spacing w:line="276" w:lineRule="auto"/>
              <w:ind w:left="0"/>
              <w:jc w:val="left"/>
              <w:rPr>
                <w:rFonts w:ascii="Arial" w:hAnsi="Arial" w:cs="Arial"/>
                <w:b w:val="0"/>
                <w:bCs w:val="0"/>
                <w:sz w:val="22"/>
                <w:szCs w:val="22"/>
              </w:rPr>
            </w:pPr>
          </w:p>
        </w:tc>
      </w:tr>
      <w:tr w:rsidR="00AB7D95" w14:paraId="194AB073" w14:textId="77777777" w:rsidTr="00664C01">
        <w:trPr>
          <w:cantSplit/>
          <w:trHeight w:val="1183"/>
        </w:trPr>
        <w:tc>
          <w:tcPr>
            <w:tcW w:w="577" w:type="dxa"/>
            <w:tcBorders>
              <w:left w:val="single" w:sz="4" w:space="0" w:color="000000" w:themeColor="text1"/>
              <w:bottom w:val="single" w:sz="4" w:space="0" w:color="000000" w:themeColor="text1"/>
            </w:tcBorders>
            <w:vAlign w:val="center"/>
          </w:tcPr>
          <w:p w14:paraId="599781F3" w14:textId="77777777" w:rsidR="00AB7D95" w:rsidRPr="00023A14" w:rsidRDefault="00AB7D95" w:rsidP="00664C01">
            <w:pPr>
              <w:pStyle w:val="Heading"/>
              <w:spacing w:line="276" w:lineRule="auto"/>
              <w:ind w:left="0"/>
              <w:jc w:val="left"/>
              <w:rPr>
                <w:rFonts w:ascii="Arial" w:hAnsi="Arial" w:cs="Arial"/>
                <w:sz w:val="22"/>
                <w:szCs w:val="22"/>
                <w:lang w:val="en-GB"/>
              </w:rPr>
            </w:pPr>
            <w:r w:rsidRPr="00023A14">
              <w:rPr>
                <w:rFonts w:ascii="Arial" w:hAnsi="Arial" w:cs="Arial"/>
                <w:sz w:val="22"/>
                <w:szCs w:val="22"/>
                <w:lang w:val="en-GB"/>
              </w:rPr>
              <w:t>2</w:t>
            </w:r>
          </w:p>
        </w:tc>
        <w:tc>
          <w:tcPr>
            <w:tcW w:w="2631" w:type="dxa"/>
            <w:tcBorders>
              <w:left w:val="single" w:sz="4" w:space="0" w:color="000000" w:themeColor="text1"/>
              <w:bottom w:val="single" w:sz="4" w:space="0" w:color="000000" w:themeColor="text1"/>
            </w:tcBorders>
            <w:vAlign w:val="center"/>
          </w:tcPr>
          <w:p w14:paraId="24612CA9" w14:textId="77777777" w:rsidR="00AB7D95" w:rsidRPr="00023A14" w:rsidRDefault="00AB7D95" w:rsidP="00664C01">
            <w:pPr>
              <w:rPr>
                <w:szCs w:val="22"/>
              </w:rPr>
            </w:pPr>
            <w:r w:rsidRPr="00023A14">
              <w:rPr>
                <w:szCs w:val="22"/>
              </w:rPr>
              <w:t>Leaving people behind in …… (return)</w:t>
            </w:r>
          </w:p>
          <w:p w14:paraId="3EFB10A8" w14:textId="77777777" w:rsidR="00AB7D95" w:rsidRPr="00023A14" w:rsidRDefault="00AB7D95" w:rsidP="00664C01">
            <w:pPr>
              <w:pStyle w:val="Heading"/>
              <w:spacing w:line="276" w:lineRule="auto"/>
              <w:ind w:left="0"/>
              <w:jc w:val="left"/>
              <w:rPr>
                <w:rFonts w:ascii="Arial" w:hAnsi="Arial" w:cs="Arial"/>
                <w:b w:val="0"/>
                <w:bCs w:val="0"/>
                <w:sz w:val="22"/>
                <w:szCs w:val="22"/>
              </w:rPr>
            </w:pPr>
          </w:p>
          <w:p w14:paraId="40BADEE3" w14:textId="77777777" w:rsidR="00AB7D95" w:rsidRPr="00023A14" w:rsidRDefault="00AB7D95" w:rsidP="00664C01">
            <w:pPr>
              <w:pStyle w:val="Heading"/>
              <w:spacing w:line="276" w:lineRule="auto"/>
              <w:ind w:left="0"/>
              <w:jc w:val="left"/>
              <w:rPr>
                <w:rFonts w:ascii="Arial" w:hAnsi="Arial" w:cs="Arial"/>
                <w:b w:val="0"/>
                <w:bCs w:val="0"/>
                <w:sz w:val="22"/>
                <w:szCs w:val="22"/>
              </w:rPr>
            </w:pPr>
          </w:p>
        </w:tc>
        <w:tc>
          <w:tcPr>
            <w:tcW w:w="1569" w:type="dxa"/>
            <w:tcBorders>
              <w:left w:val="single" w:sz="4" w:space="0" w:color="000000" w:themeColor="text1"/>
              <w:bottom w:val="single" w:sz="4" w:space="0" w:color="000000" w:themeColor="text1"/>
            </w:tcBorders>
            <w:vAlign w:val="center"/>
          </w:tcPr>
          <w:p w14:paraId="5C058CD8" w14:textId="77777777" w:rsidR="00AB7D95" w:rsidRPr="00023A14" w:rsidRDefault="00AB7D95" w:rsidP="00664C01">
            <w:pPr>
              <w:rPr>
                <w:szCs w:val="22"/>
              </w:rPr>
            </w:pPr>
            <w:r w:rsidRPr="00023A14">
              <w:rPr>
                <w:szCs w:val="22"/>
              </w:rPr>
              <w:t>All</w:t>
            </w:r>
          </w:p>
          <w:p w14:paraId="5BF92743" w14:textId="77777777" w:rsidR="00AB7D95" w:rsidRPr="00023A14" w:rsidRDefault="00AB7D95" w:rsidP="00664C01">
            <w:pPr>
              <w:rPr>
                <w:szCs w:val="22"/>
              </w:rPr>
            </w:pPr>
          </w:p>
        </w:tc>
        <w:tc>
          <w:tcPr>
            <w:tcW w:w="5978" w:type="dxa"/>
            <w:tcBorders>
              <w:left w:val="single" w:sz="4" w:space="0" w:color="000000" w:themeColor="text1"/>
              <w:bottom w:val="single" w:sz="4" w:space="0" w:color="000000" w:themeColor="text1"/>
            </w:tcBorders>
            <w:vAlign w:val="center"/>
          </w:tcPr>
          <w:p w14:paraId="00642BA8" w14:textId="77777777" w:rsidR="00AB7D95" w:rsidRPr="00023A14" w:rsidRDefault="00AB7D95" w:rsidP="00AB7D95">
            <w:pPr>
              <w:numPr>
                <w:ilvl w:val="0"/>
                <w:numId w:val="26"/>
              </w:numPr>
              <w:suppressAutoHyphens/>
              <w:rPr>
                <w:szCs w:val="22"/>
              </w:rPr>
            </w:pPr>
            <w:r w:rsidRPr="00023A14">
              <w:rPr>
                <w:szCs w:val="22"/>
              </w:rPr>
              <w:t>Trip list used</w:t>
            </w:r>
          </w:p>
          <w:p w14:paraId="1DEB783E" w14:textId="77777777" w:rsidR="00AB7D95" w:rsidRPr="00023A14" w:rsidRDefault="00AB7D95" w:rsidP="00AB7D95">
            <w:pPr>
              <w:numPr>
                <w:ilvl w:val="0"/>
                <w:numId w:val="26"/>
              </w:numPr>
              <w:suppressAutoHyphens/>
              <w:rPr>
                <w:szCs w:val="22"/>
              </w:rPr>
            </w:pPr>
            <w:r w:rsidRPr="00023A14">
              <w:rPr>
                <w:szCs w:val="22"/>
              </w:rPr>
              <w:t>Head count</w:t>
            </w:r>
          </w:p>
          <w:p w14:paraId="6D709C71" w14:textId="77777777" w:rsidR="00AB7D95" w:rsidRPr="00023A14" w:rsidRDefault="00AB7D95" w:rsidP="00AB7D95">
            <w:pPr>
              <w:numPr>
                <w:ilvl w:val="0"/>
                <w:numId w:val="26"/>
              </w:numPr>
              <w:suppressAutoHyphens/>
              <w:rPr>
                <w:szCs w:val="22"/>
              </w:rPr>
            </w:pPr>
            <w:r w:rsidRPr="00023A14">
              <w:rPr>
                <w:szCs w:val="22"/>
              </w:rPr>
              <w:t>Departure time given in advance</w:t>
            </w:r>
          </w:p>
          <w:p w14:paraId="142E92F0" w14:textId="77777777" w:rsidR="00AB7D95" w:rsidRPr="00023A14" w:rsidRDefault="00AB7D95" w:rsidP="00AB7D95">
            <w:pPr>
              <w:numPr>
                <w:ilvl w:val="0"/>
                <w:numId w:val="26"/>
              </w:numPr>
              <w:suppressAutoHyphens/>
            </w:pPr>
            <w:commentRangeStart w:id="2"/>
            <w:r>
              <w:t>Trip organisers number</w:t>
            </w:r>
            <w:commentRangeEnd w:id="2"/>
            <w:r>
              <w:rPr>
                <w:rStyle w:val="CommentReference"/>
                <w:sz w:val="20"/>
                <w:szCs w:val="24"/>
              </w:rPr>
              <w:commentReference w:id="2"/>
            </w:r>
            <w:r>
              <w:t xml:space="preserve"> made available</w:t>
            </w:r>
          </w:p>
          <w:p w14:paraId="59C7CCA4" w14:textId="77777777" w:rsidR="00AB7D95" w:rsidRPr="00023A14" w:rsidRDefault="00AB7D95" w:rsidP="00AB7D95">
            <w:pPr>
              <w:numPr>
                <w:ilvl w:val="0"/>
                <w:numId w:val="26"/>
              </w:numPr>
              <w:suppressAutoHyphens/>
              <w:rPr>
                <w:szCs w:val="22"/>
              </w:rPr>
            </w:pPr>
            <w:r w:rsidRPr="00023A14">
              <w:rPr>
                <w:szCs w:val="22"/>
              </w:rPr>
              <w:t>Reminder given at last meeting before departure</w:t>
            </w:r>
          </w:p>
        </w:tc>
        <w:tc>
          <w:tcPr>
            <w:tcW w:w="425" w:type="dxa"/>
            <w:tcBorders>
              <w:left w:val="single" w:sz="4" w:space="0" w:color="000000" w:themeColor="text1"/>
              <w:bottom w:val="single" w:sz="4" w:space="0" w:color="000000" w:themeColor="text1"/>
            </w:tcBorders>
            <w:vAlign w:val="center"/>
          </w:tcPr>
          <w:p w14:paraId="6102860B" w14:textId="77777777" w:rsidR="00AB7D95" w:rsidRPr="00023A14" w:rsidRDefault="00AB7D95" w:rsidP="00664C01">
            <w:pPr>
              <w:pStyle w:val="Heading"/>
              <w:spacing w:line="276" w:lineRule="auto"/>
              <w:ind w:left="0"/>
              <w:jc w:val="left"/>
              <w:rPr>
                <w:rFonts w:ascii="Arial" w:hAnsi="Arial" w:cs="Arial"/>
                <w:sz w:val="22"/>
                <w:szCs w:val="22"/>
                <w:lang w:val="en-GB"/>
              </w:rPr>
            </w:pPr>
            <w:r w:rsidRPr="00023A14">
              <w:rPr>
                <w:rFonts w:ascii="Arial" w:hAnsi="Arial" w:cs="Arial"/>
                <w:b w:val="0"/>
                <w:bCs w:val="0"/>
                <w:sz w:val="22"/>
                <w:szCs w:val="22"/>
                <w:lang w:val="en-GB"/>
              </w:rPr>
              <w:t>2</w:t>
            </w:r>
          </w:p>
        </w:tc>
        <w:tc>
          <w:tcPr>
            <w:tcW w:w="425" w:type="dxa"/>
            <w:tcBorders>
              <w:left w:val="single" w:sz="4" w:space="0" w:color="000000" w:themeColor="text1"/>
              <w:bottom w:val="single" w:sz="4" w:space="0" w:color="000000" w:themeColor="text1"/>
            </w:tcBorders>
            <w:vAlign w:val="center"/>
          </w:tcPr>
          <w:p w14:paraId="38DD455D" w14:textId="77777777" w:rsidR="00AB7D95" w:rsidRPr="00023A14" w:rsidRDefault="00AB7D95" w:rsidP="00664C01">
            <w:pPr>
              <w:pStyle w:val="Heading"/>
              <w:spacing w:line="276" w:lineRule="auto"/>
              <w:ind w:left="0"/>
              <w:jc w:val="left"/>
              <w:rPr>
                <w:rFonts w:ascii="Arial" w:hAnsi="Arial" w:cs="Arial"/>
                <w:sz w:val="22"/>
                <w:szCs w:val="22"/>
              </w:rPr>
            </w:pPr>
            <w:r w:rsidRPr="00023A14">
              <w:rPr>
                <w:rFonts w:ascii="Arial" w:hAnsi="Arial" w:cs="Arial"/>
                <w:b w:val="0"/>
                <w:bCs w:val="0"/>
                <w:sz w:val="22"/>
                <w:szCs w:val="22"/>
              </w:rPr>
              <w:t>3</w:t>
            </w:r>
          </w:p>
        </w:tc>
        <w:tc>
          <w:tcPr>
            <w:tcW w:w="992" w:type="dxa"/>
            <w:tcBorders>
              <w:left w:val="single" w:sz="4" w:space="0" w:color="000000" w:themeColor="text1"/>
              <w:bottom w:val="single" w:sz="4" w:space="0" w:color="000000" w:themeColor="text1"/>
            </w:tcBorders>
            <w:vAlign w:val="center"/>
          </w:tcPr>
          <w:p w14:paraId="1BBAD3CF" w14:textId="77777777" w:rsidR="00AB7D95" w:rsidRPr="00023A14" w:rsidRDefault="00AB7D95" w:rsidP="00664C01">
            <w:pPr>
              <w:pStyle w:val="Heading"/>
              <w:spacing w:line="276" w:lineRule="auto"/>
              <w:ind w:left="0"/>
              <w:jc w:val="left"/>
              <w:rPr>
                <w:rFonts w:ascii="Arial" w:hAnsi="Arial" w:cs="Arial"/>
                <w:sz w:val="22"/>
                <w:szCs w:val="22"/>
                <w:lang w:val="en-GB"/>
              </w:rPr>
            </w:pPr>
            <w:r w:rsidRPr="00023A14">
              <w:rPr>
                <w:rFonts w:ascii="Arial" w:hAnsi="Arial" w:cs="Arial"/>
                <w:b w:val="0"/>
                <w:bCs w:val="0"/>
                <w:sz w:val="22"/>
                <w:szCs w:val="22"/>
                <w:lang w:val="en-GB"/>
              </w:rPr>
              <w:t>6</w:t>
            </w:r>
          </w:p>
        </w:tc>
        <w:tc>
          <w:tcPr>
            <w:tcW w:w="3127" w:type="dxa"/>
            <w:tcBorders>
              <w:left w:val="single" w:sz="4" w:space="0" w:color="000000" w:themeColor="text1"/>
              <w:bottom w:val="single" w:sz="4" w:space="0" w:color="000000" w:themeColor="text1"/>
              <w:right w:val="single" w:sz="4" w:space="0" w:color="000000" w:themeColor="text1"/>
            </w:tcBorders>
            <w:vAlign w:val="center"/>
          </w:tcPr>
          <w:p w14:paraId="695C6990" w14:textId="77777777" w:rsidR="00AB7D95" w:rsidRPr="00023A14" w:rsidRDefault="00AB7D95" w:rsidP="00664C01">
            <w:pPr>
              <w:pStyle w:val="BodyText3"/>
              <w:jc w:val="left"/>
              <w:rPr>
                <w:rFonts w:cs="Arial"/>
                <w:sz w:val="22"/>
              </w:rPr>
            </w:pPr>
          </w:p>
        </w:tc>
      </w:tr>
      <w:tr w:rsidR="00AB7D95" w14:paraId="3882800A" w14:textId="77777777" w:rsidTr="00664C01">
        <w:trPr>
          <w:cantSplit/>
          <w:trHeight w:val="1183"/>
        </w:trPr>
        <w:tc>
          <w:tcPr>
            <w:tcW w:w="577" w:type="dxa"/>
            <w:tcBorders>
              <w:left w:val="single" w:sz="4" w:space="0" w:color="000000" w:themeColor="text1"/>
              <w:bottom w:val="single" w:sz="4" w:space="0" w:color="000000" w:themeColor="text1"/>
            </w:tcBorders>
            <w:vAlign w:val="center"/>
          </w:tcPr>
          <w:p w14:paraId="615FFE46" w14:textId="77777777" w:rsidR="00AB7D95" w:rsidRPr="00023A14" w:rsidRDefault="00AB7D95" w:rsidP="00664C01">
            <w:pPr>
              <w:pStyle w:val="Heading"/>
              <w:spacing w:line="276" w:lineRule="auto"/>
              <w:ind w:left="0"/>
              <w:jc w:val="left"/>
              <w:rPr>
                <w:rFonts w:ascii="Arial" w:hAnsi="Arial" w:cs="Arial"/>
                <w:sz w:val="22"/>
                <w:szCs w:val="22"/>
                <w:lang w:val="en-GB"/>
              </w:rPr>
            </w:pPr>
            <w:r w:rsidRPr="00023A14">
              <w:rPr>
                <w:rFonts w:ascii="Arial" w:hAnsi="Arial" w:cs="Arial"/>
                <w:sz w:val="22"/>
                <w:szCs w:val="22"/>
                <w:lang w:val="en-GB"/>
              </w:rPr>
              <w:t>3</w:t>
            </w:r>
          </w:p>
        </w:tc>
        <w:tc>
          <w:tcPr>
            <w:tcW w:w="2631" w:type="dxa"/>
            <w:tcBorders>
              <w:left w:val="single" w:sz="4" w:space="0" w:color="000000" w:themeColor="text1"/>
              <w:bottom w:val="single" w:sz="4" w:space="0" w:color="000000" w:themeColor="text1"/>
            </w:tcBorders>
            <w:vAlign w:val="center"/>
          </w:tcPr>
          <w:p w14:paraId="3AAA9CBF" w14:textId="77777777" w:rsidR="00AB7D95" w:rsidRPr="00023A14" w:rsidRDefault="00AB7D95" w:rsidP="00664C01">
            <w:pPr>
              <w:rPr>
                <w:szCs w:val="22"/>
              </w:rPr>
            </w:pPr>
            <w:r w:rsidRPr="00023A14">
              <w:rPr>
                <w:szCs w:val="22"/>
              </w:rPr>
              <w:t>Flight / Ferry / Train</w:t>
            </w:r>
          </w:p>
          <w:p w14:paraId="3E4C12A5" w14:textId="77777777" w:rsidR="00AB7D95" w:rsidRPr="00023A14" w:rsidRDefault="00AB7D95" w:rsidP="00664C01">
            <w:pPr>
              <w:rPr>
                <w:szCs w:val="22"/>
              </w:rPr>
            </w:pPr>
            <w:r w:rsidRPr="00023A14">
              <w:rPr>
                <w:szCs w:val="22"/>
              </w:rPr>
              <w:t xml:space="preserve">Emergency </w:t>
            </w:r>
          </w:p>
        </w:tc>
        <w:tc>
          <w:tcPr>
            <w:tcW w:w="1569" w:type="dxa"/>
            <w:tcBorders>
              <w:left w:val="single" w:sz="4" w:space="0" w:color="000000" w:themeColor="text1"/>
              <w:bottom w:val="single" w:sz="4" w:space="0" w:color="000000" w:themeColor="text1"/>
            </w:tcBorders>
            <w:vAlign w:val="center"/>
          </w:tcPr>
          <w:p w14:paraId="077413D2" w14:textId="77777777" w:rsidR="00AB7D95" w:rsidRPr="00023A14" w:rsidRDefault="00AB7D95" w:rsidP="00664C01">
            <w:pPr>
              <w:rPr>
                <w:szCs w:val="22"/>
              </w:rPr>
            </w:pPr>
            <w:r w:rsidRPr="00023A14">
              <w:rPr>
                <w:szCs w:val="22"/>
              </w:rPr>
              <w:t>All</w:t>
            </w:r>
          </w:p>
          <w:p w14:paraId="0B290488" w14:textId="77777777" w:rsidR="00AB7D95" w:rsidRPr="00023A14" w:rsidRDefault="00AB7D95" w:rsidP="00664C01">
            <w:pPr>
              <w:pStyle w:val="Heading"/>
              <w:spacing w:line="276" w:lineRule="auto"/>
              <w:ind w:left="0"/>
              <w:jc w:val="left"/>
              <w:rPr>
                <w:rFonts w:ascii="Arial" w:hAnsi="Arial" w:cs="Arial"/>
                <w:b w:val="0"/>
                <w:bCs w:val="0"/>
                <w:sz w:val="22"/>
                <w:szCs w:val="22"/>
              </w:rPr>
            </w:pPr>
          </w:p>
        </w:tc>
        <w:tc>
          <w:tcPr>
            <w:tcW w:w="5978" w:type="dxa"/>
            <w:tcBorders>
              <w:left w:val="single" w:sz="4" w:space="0" w:color="000000" w:themeColor="text1"/>
              <w:bottom w:val="single" w:sz="4" w:space="0" w:color="000000" w:themeColor="text1"/>
            </w:tcBorders>
            <w:vAlign w:val="center"/>
          </w:tcPr>
          <w:p w14:paraId="3F9F9372" w14:textId="77777777" w:rsidR="00AB7D95" w:rsidRPr="00023A14" w:rsidRDefault="00AB7D95" w:rsidP="00AB7D95">
            <w:pPr>
              <w:numPr>
                <w:ilvl w:val="0"/>
                <w:numId w:val="19"/>
              </w:numPr>
              <w:suppressAutoHyphens/>
              <w:rPr>
                <w:szCs w:val="22"/>
              </w:rPr>
            </w:pPr>
            <w:r w:rsidRPr="00023A14">
              <w:rPr>
                <w:szCs w:val="22"/>
              </w:rPr>
              <w:t xml:space="preserve">Follow all procedures and evacuation information given by </w:t>
            </w:r>
            <w:r>
              <w:rPr>
                <w:szCs w:val="22"/>
              </w:rPr>
              <w:t>transport</w:t>
            </w:r>
            <w:r w:rsidRPr="00023A14">
              <w:rPr>
                <w:szCs w:val="22"/>
              </w:rPr>
              <w:t xml:space="preserve"> staff. </w:t>
            </w:r>
          </w:p>
        </w:tc>
        <w:tc>
          <w:tcPr>
            <w:tcW w:w="425" w:type="dxa"/>
            <w:tcBorders>
              <w:left w:val="single" w:sz="4" w:space="0" w:color="000000" w:themeColor="text1"/>
              <w:bottom w:val="single" w:sz="4" w:space="0" w:color="000000" w:themeColor="text1"/>
            </w:tcBorders>
            <w:vAlign w:val="center"/>
          </w:tcPr>
          <w:p w14:paraId="67E86589" w14:textId="77777777" w:rsidR="00AB7D95" w:rsidRPr="00023A14" w:rsidRDefault="00AB7D95" w:rsidP="00664C01">
            <w:pPr>
              <w:pStyle w:val="Heading"/>
              <w:spacing w:line="276" w:lineRule="auto"/>
              <w:ind w:left="0"/>
              <w:jc w:val="left"/>
              <w:rPr>
                <w:rFonts w:ascii="Arial" w:hAnsi="Arial" w:cs="Arial"/>
                <w:sz w:val="22"/>
                <w:szCs w:val="22"/>
                <w:lang w:val="en-GB"/>
              </w:rPr>
            </w:pPr>
            <w:r>
              <w:rPr>
                <w:rFonts w:ascii="Arial" w:hAnsi="Arial" w:cs="Arial"/>
                <w:b w:val="0"/>
                <w:bCs w:val="0"/>
                <w:sz w:val="22"/>
                <w:szCs w:val="22"/>
                <w:lang w:val="en-GB"/>
              </w:rPr>
              <w:t>2</w:t>
            </w:r>
          </w:p>
        </w:tc>
        <w:tc>
          <w:tcPr>
            <w:tcW w:w="425" w:type="dxa"/>
            <w:tcBorders>
              <w:left w:val="single" w:sz="4" w:space="0" w:color="000000" w:themeColor="text1"/>
              <w:bottom w:val="single" w:sz="4" w:space="0" w:color="000000" w:themeColor="text1"/>
            </w:tcBorders>
            <w:vAlign w:val="center"/>
          </w:tcPr>
          <w:p w14:paraId="598C32E7" w14:textId="77777777" w:rsidR="00AB7D95" w:rsidRPr="00023A14" w:rsidRDefault="00AB7D95" w:rsidP="00664C01">
            <w:pPr>
              <w:pStyle w:val="Heading"/>
              <w:spacing w:line="276" w:lineRule="auto"/>
              <w:ind w:left="0"/>
              <w:jc w:val="left"/>
              <w:rPr>
                <w:rFonts w:ascii="Arial" w:hAnsi="Arial" w:cs="Arial"/>
                <w:sz w:val="22"/>
                <w:szCs w:val="22"/>
                <w:lang w:val="en-GB"/>
              </w:rPr>
            </w:pPr>
            <w:r>
              <w:rPr>
                <w:rFonts w:ascii="Arial" w:hAnsi="Arial" w:cs="Arial"/>
                <w:b w:val="0"/>
                <w:bCs w:val="0"/>
                <w:sz w:val="22"/>
                <w:szCs w:val="22"/>
                <w:lang w:val="en-GB"/>
              </w:rPr>
              <w:t>3</w:t>
            </w:r>
          </w:p>
        </w:tc>
        <w:tc>
          <w:tcPr>
            <w:tcW w:w="992" w:type="dxa"/>
            <w:tcBorders>
              <w:left w:val="single" w:sz="4" w:space="0" w:color="000000" w:themeColor="text1"/>
              <w:bottom w:val="single" w:sz="4" w:space="0" w:color="000000" w:themeColor="text1"/>
            </w:tcBorders>
            <w:vAlign w:val="center"/>
          </w:tcPr>
          <w:p w14:paraId="7289A49A" w14:textId="77777777" w:rsidR="00AB7D95" w:rsidRPr="00023A14" w:rsidRDefault="00AB7D95" w:rsidP="00664C01">
            <w:pPr>
              <w:pStyle w:val="Heading"/>
              <w:spacing w:line="276" w:lineRule="auto"/>
              <w:ind w:left="0"/>
              <w:jc w:val="left"/>
              <w:rPr>
                <w:rFonts w:ascii="Arial" w:hAnsi="Arial" w:cs="Arial"/>
                <w:sz w:val="22"/>
                <w:szCs w:val="22"/>
                <w:lang w:val="en-GB"/>
              </w:rPr>
            </w:pPr>
            <w:r>
              <w:rPr>
                <w:rFonts w:ascii="Arial" w:hAnsi="Arial" w:cs="Arial"/>
                <w:sz w:val="22"/>
                <w:szCs w:val="22"/>
                <w:lang w:val="en-GB"/>
              </w:rPr>
              <w:t>6</w:t>
            </w:r>
          </w:p>
        </w:tc>
        <w:tc>
          <w:tcPr>
            <w:tcW w:w="3127" w:type="dxa"/>
            <w:tcBorders>
              <w:left w:val="single" w:sz="4" w:space="0" w:color="000000" w:themeColor="text1"/>
              <w:bottom w:val="single" w:sz="4" w:space="0" w:color="000000" w:themeColor="text1"/>
              <w:right w:val="single" w:sz="4" w:space="0" w:color="000000" w:themeColor="text1"/>
            </w:tcBorders>
            <w:vAlign w:val="center"/>
          </w:tcPr>
          <w:p w14:paraId="257C9C3C" w14:textId="77777777" w:rsidR="00AB7D95" w:rsidRPr="00023A14" w:rsidRDefault="00AB7D95" w:rsidP="00664C01">
            <w:pPr>
              <w:pStyle w:val="Heading"/>
              <w:spacing w:line="276" w:lineRule="auto"/>
              <w:jc w:val="left"/>
              <w:rPr>
                <w:rFonts w:ascii="Arial" w:hAnsi="Arial" w:cs="Arial"/>
                <w:sz w:val="22"/>
                <w:szCs w:val="22"/>
              </w:rPr>
            </w:pPr>
          </w:p>
        </w:tc>
      </w:tr>
      <w:tr w:rsidR="00AB7D95" w14:paraId="50AD291A" w14:textId="77777777" w:rsidTr="00664C01">
        <w:trPr>
          <w:cantSplit/>
          <w:trHeight w:val="1183"/>
        </w:trPr>
        <w:tc>
          <w:tcPr>
            <w:tcW w:w="577" w:type="dxa"/>
            <w:tcBorders>
              <w:left w:val="single" w:sz="4" w:space="0" w:color="000000" w:themeColor="text1"/>
              <w:bottom w:val="single" w:sz="4" w:space="0" w:color="000000" w:themeColor="text1"/>
            </w:tcBorders>
            <w:vAlign w:val="center"/>
          </w:tcPr>
          <w:p w14:paraId="0176DC19" w14:textId="77777777" w:rsidR="00AB7D95" w:rsidRPr="00AE5636" w:rsidRDefault="00AB7D95" w:rsidP="00664C01">
            <w:pPr>
              <w:pStyle w:val="Heading"/>
              <w:spacing w:line="276" w:lineRule="auto"/>
              <w:ind w:left="0"/>
              <w:jc w:val="left"/>
              <w:rPr>
                <w:rFonts w:ascii="Arial" w:hAnsi="Arial" w:cs="Arial"/>
                <w:b w:val="0"/>
                <w:bCs w:val="0"/>
                <w:sz w:val="22"/>
                <w:szCs w:val="22"/>
                <w:lang w:val="en-US"/>
              </w:rPr>
            </w:pPr>
            <w:r>
              <w:rPr>
                <w:rFonts w:ascii="Arial" w:hAnsi="Arial" w:cs="Arial"/>
                <w:b w:val="0"/>
                <w:bCs w:val="0"/>
                <w:sz w:val="22"/>
                <w:szCs w:val="22"/>
                <w:lang w:val="en-US"/>
              </w:rPr>
              <w:t>4</w:t>
            </w:r>
          </w:p>
        </w:tc>
        <w:tc>
          <w:tcPr>
            <w:tcW w:w="2631" w:type="dxa"/>
            <w:tcBorders>
              <w:left w:val="single" w:sz="4" w:space="0" w:color="000000" w:themeColor="text1"/>
              <w:bottom w:val="single" w:sz="4" w:space="0" w:color="000000" w:themeColor="text1"/>
            </w:tcBorders>
            <w:vAlign w:val="center"/>
          </w:tcPr>
          <w:p w14:paraId="47E6641A" w14:textId="77777777" w:rsidR="00AB7D95" w:rsidRPr="00023A14" w:rsidRDefault="00AB7D95" w:rsidP="00664C01">
            <w:pPr>
              <w:rPr>
                <w:szCs w:val="22"/>
              </w:rPr>
            </w:pPr>
            <w:r w:rsidRPr="00023A14">
              <w:rPr>
                <w:szCs w:val="22"/>
              </w:rPr>
              <w:t>Missed departure</w:t>
            </w:r>
          </w:p>
        </w:tc>
        <w:tc>
          <w:tcPr>
            <w:tcW w:w="1569" w:type="dxa"/>
            <w:tcBorders>
              <w:left w:val="single" w:sz="4" w:space="0" w:color="000000" w:themeColor="text1"/>
              <w:bottom w:val="single" w:sz="4" w:space="0" w:color="000000" w:themeColor="text1"/>
            </w:tcBorders>
            <w:vAlign w:val="center"/>
          </w:tcPr>
          <w:p w14:paraId="6C9B1C0D" w14:textId="77777777" w:rsidR="00AB7D95" w:rsidRPr="00023A14" w:rsidRDefault="00AB7D95" w:rsidP="00664C01">
            <w:pPr>
              <w:rPr>
                <w:szCs w:val="22"/>
              </w:rPr>
            </w:pPr>
            <w:r>
              <w:rPr>
                <w:szCs w:val="22"/>
              </w:rPr>
              <w:t>All</w:t>
            </w:r>
          </w:p>
        </w:tc>
        <w:tc>
          <w:tcPr>
            <w:tcW w:w="5978" w:type="dxa"/>
            <w:tcBorders>
              <w:left w:val="single" w:sz="4" w:space="0" w:color="000000" w:themeColor="text1"/>
              <w:bottom w:val="single" w:sz="4" w:space="0" w:color="000000" w:themeColor="text1"/>
            </w:tcBorders>
            <w:vAlign w:val="center"/>
          </w:tcPr>
          <w:p w14:paraId="15900587" w14:textId="77777777" w:rsidR="00AB7D95" w:rsidRDefault="00AB7D95" w:rsidP="00AB7D95">
            <w:pPr>
              <w:numPr>
                <w:ilvl w:val="0"/>
                <w:numId w:val="19"/>
              </w:numPr>
              <w:suppressAutoHyphens/>
              <w:rPr>
                <w:szCs w:val="22"/>
              </w:rPr>
            </w:pPr>
            <w:r w:rsidRPr="00023A14">
              <w:rPr>
                <w:szCs w:val="22"/>
              </w:rPr>
              <w:t xml:space="preserve">Ensure that required arrival times are checked and all involved </w:t>
            </w:r>
            <w:r>
              <w:rPr>
                <w:szCs w:val="22"/>
              </w:rPr>
              <w:t>present.</w:t>
            </w:r>
          </w:p>
          <w:p w14:paraId="5130C79C" w14:textId="77777777" w:rsidR="00AB7D95" w:rsidRPr="00023A14" w:rsidRDefault="00AB7D95" w:rsidP="00AB7D95">
            <w:pPr>
              <w:numPr>
                <w:ilvl w:val="0"/>
                <w:numId w:val="19"/>
              </w:numPr>
              <w:suppressAutoHyphens/>
              <w:rPr>
                <w:szCs w:val="22"/>
              </w:rPr>
            </w:pPr>
            <w:r>
              <w:rPr>
                <w:szCs w:val="22"/>
              </w:rPr>
              <w:t>Leave early to ensure arriving at departure venue well in advance.</w:t>
            </w:r>
          </w:p>
        </w:tc>
        <w:tc>
          <w:tcPr>
            <w:tcW w:w="425" w:type="dxa"/>
            <w:tcBorders>
              <w:left w:val="single" w:sz="4" w:space="0" w:color="000000" w:themeColor="text1"/>
              <w:bottom w:val="single" w:sz="4" w:space="0" w:color="000000" w:themeColor="text1"/>
            </w:tcBorders>
            <w:vAlign w:val="center"/>
          </w:tcPr>
          <w:p w14:paraId="57669505" w14:textId="77777777" w:rsidR="00AB7D95" w:rsidRPr="00023A14" w:rsidRDefault="00AB7D95" w:rsidP="00664C01">
            <w:pPr>
              <w:pStyle w:val="Heading"/>
              <w:spacing w:line="276" w:lineRule="auto"/>
              <w:ind w:left="0"/>
              <w:jc w:val="left"/>
              <w:rPr>
                <w:rFonts w:ascii="Arial" w:hAnsi="Arial" w:cs="Arial"/>
                <w:b w:val="0"/>
                <w:bCs w:val="0"/>
                <w:sz w:val="22"/>
                <w:szCs w:val="22"/>
                <w:lang w:val="en-GB"/>
              </w:rPr>
            </w:pPr>
            <w:r>
              <w:rPr>
                <w:rFonts w:ascii="Arial" w:hAnsi="Arial" w:cs="Arial"/>
                <w:b w:val="0"/>
                <w:bCs w:val="0"/>
                <w:sz w:val="22"/>
                <w:szCs w:val="22"/>
                <w:lang w:val="en-GB"/>
              </w:rPr>
              <w:t>1</w:t>
            </w:r>
          </w:p>
        </w:tc>
        <w:tc>
          <w:tcPr>
            <w:tcW w:w="425" w:type="dxa"/>
            <w:tcBorders>
              <w:left w:val="single" w:sz="4" w:space="0" w:color="000000" w:themeColor="text1"/>
              <w:bottom w:val="single" w:sz="4" w:space="0" w:color="000000" w:themeColor="text1"/>
            </w:tcBorders>
            <w:vAlign w:val="center"/>
          </w:tcPr>
          <w:p w14:paraId="156FC97F" w14:textId="77777777" w:rsidR="00AB7D95" w:rsidRPr="00023A14" w:rsidRDefault="00AB7D95" w:rsidP="00664C01">
            <w:pPr>
              <w:pStyle w:val="Heading"/>
              <w:spacing w:line="276" w:lineRule="auto"/>
              <w:ind w:left="0"/>
              <w:jc w:val="left"/>
              <w:rPr>
                <w:rFonts w:ascii="Arial" w:hAnsi="Arial" w:cs="Arial"/>
                <w:b w:val="0"/>
                <w:bCs w:val="0"/>
                <w:sz w:val="22"/>
                <w:szCs w:val="22"/>
                <w:lang w:val="en-GB"/>
              </w:rPr>
            </w:pPr>
            <w:r>
              <w:rPr>
                <w:rFonts w:ascii="Arial" w:hAnsi="Arial" w:cs="Arial"/>
                <w:b w:val="0"/>
                <w:bCs w:val="0"/>
                <w:sz w:val="22"/>
                <w:szCs w:val="22"/>
                <w:lang w:val="en-GB"/>
              </w:rPr>
              <w:t>3</w:t>
            </w:r>
          </w:p>
        </w:tc>
        <w:tc>
          <w:tcPr>
            <w:tcW w:w="992" w:type="dxa"/>
            <w:tcBorders>
              <w:left w:val="single" w:sz="4" w:space="0" w:color="000000" w:themeColor="text1"/>
              <w:bottom w:val="single" w:sz="4" w:space="0" w:color="000000" w:themeColor="text1"/>
            </w:tcBorders>
            <w:vAlign w:val="center"/>
          </w:tcPr>
          <w:p w14:paraId="7C91B718" w14:textId="77777777" w:rsidR="00AB7D95" w:rsidRPr="00023A14" w:rsidRDefault="00AB7D95" w:rsidP="00664C01">
            <w:pPr>
              <w:pStyle w:val="Heading"/>
              <w:spacing w:line="276" w:lineRule="auto"/>
              <w:ind w:left="0"/>
              <w:jc w:val="left"/>
              <w:rPr>
                <w:rFonts w:ascii="Arial" w:hAnsi="Arial" w:cs="Arial"/>
                <w:b w:val="0"/>
                <w:bCs w:val="0"/>
                <w:sz w:val="22"/>
                <w:szCs w:val="22"/>
                <w:lang w:val="en-GB"/>
              </w:rPr>
            </w:pPr>
            <w:r>
              <w:rPr>
                <w:rFonts w:ascii="Arial" w:hAnsi="Arial" w:cs="Arial"/>
                <w:b w:val="0"/>
                <w:bCs w:val="0"/>
                <w:sz w:val="22"/>
                <w:szCs w:val="22"/>
                <w:lang w:val="en-GB"/>
              </w:rPr>
              <w:t>4</w:t>
            </w:r>
          </w:p>
        </w:tc>
        <w:tc>
          <w:tcPr>
            <w:tcW w:w="3127" w:type="dxa"/>
            <w:tcBorders>
              <w:left w:val="single" w:sz="4" w:space="0" w:color="000000" w:themeColor="text1"/>
              <w:bottom w:val="single" w:sz="4" w:space="0" w:color="000000" w:themeColor="text1"/>
              <w:right w:val="single" w:sz="4" w:space="0" w:color="000000" w:themeColor="text1"/>
            </w:tcBorders>
            <w:vAlign w:val="center"/>
          </w:tcPr>
          <w:p w14:paraId="7D2A0921" w14:textId="77777777" w:rsidR="00AB7D95" w:rsidRPr="00023A14" w:rsidRDefault="00AB7D95" w:rsidP="00664C01">
            <w:pPr>
              <w:pStyle w:val="Heading"/>
              <w:spacing w:line="276" w:lineRule="auto"/>
              <w:jc w:val="left"/>
              <w:rPr>
                <w:rFonts w:ascii="Arial" w:hAnsi="Arial" w:cs="Arial"/>
                <w:b w:val="0"/>
                <w:sz w:val="22"/>
                <w:szCs w:val="22"/>
              </w:rPr>
            </w:pPr>
          </w:p>
        </w:tc>
      </w:tr>
      <w:tr w:rsidR="00AB7D95" w14:paraId="70D6ECD8" w14:textId="77777777" w:rsidTr="00664C01">
        <w:trPr>
          <w:cantSplit/>
          <w:trHeight w:val="1183"/>
        </w:trPr>
        <w:tc>
          <w:tcPr>
            <w:tcW w:w="577" w:type="dxa"/>
            <w:tcBorders>
              <w:left w:val="single" w:sz="4" w:space="0" w:color="000000" w:themeColor="text1"/>
              <w:bottom w:val="single" w:sz="4" w:space="0" w:color="000000" w:themeColor="text1"/>
            </w:tcBorders>
            <w:vAlign w:val="center"/>
          </w:tcPr>
          <w:p w14:paraId="1E0EBCDD" w14:textId="77777777" w:rsidR="00AB7D95" w:rsidRPr="00AE5636" w:rsidRDefault="00AB7D95"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lastRenderedPageBreak/>
              <w:t>5</w:t>
            </w:r>
          </w:p>
        </w:tc>
        <w:tc>
          <w:tcPr>
            <w:tcW w:w="2631" w:type="dxa"/>
            <w:tcBorders>
              <w:left w:val="single" w:sz="4" w:space="0" w:color="000000" w:themeColor="text1"/>
              <w:bottom w:val="single" w:sz="4" w:space="0" w:color="000000" w:themeColor="text1"/>
            </w:tcBorders>
            <w:vAlign w:val="center"/>
          </w:tcPr>
          <w:p w14:paraId="36702BC6" w14:textId="77777777" w:rsidR="00AB7D95" w:rsidRPr="00103EF5" w:rsidRDefault="00AB7D95" w:rsidP="00664C01">
            <w:pPr>
              <w:pStyle w:val="Heading"/>
              <w:spacing w:line="276" w:lineRule="auto"/>
              <w:ind w:left="0"/>
              <w:jc w:val="left"/>
              <w:rPr>
                <w:rFonts w:ascii="Arial" w:hAnsi="Arial" w:cs="Arial"/>
                <w:b w:val="0"/>
                <w:bCs w:val="0"/>
                <w:color w:val="FF0000"/>
                <w:sz w:val="22"/>
                <w:szCs w:val="22"/>
              </w:rPr>
            </w:pPr>
            <w:r w:rsidRPr="001048CB">
              <w:rPr>
                <w:rFonts w:ascii="Arial" w:hAnsi="Arial" w:cs="Arial"/>
                <w:b w:val="0"/>
                <w:bCs w:val="0"/>
                <w:sz w:val="22"/>
                <w:szCs w:val="22"/>
                <w:lang w:val="en-GB"/>
              </w:rPr>
              <w:t>Driving</w:t>
            </w:r>
          </w:p>
        </w:tc>
        <w:tc>
          <w:tcPr>
            <w:tcW w:w="1569" w:type="dxa"/>
            <w:tcBorders>
              <w:left w:val="single" w:sz="4" w:space="0" w:color="000000" w:themeColor="text1"/>
              <w:bottom w:val="single" w:sz="4" w:space="0" w:color="000000" w:themeColor="text1"/>
            </w:tcBorders>
            <w:vAlign w:val="center"/>
          </w:tcPr>
          <w:p w14:paraId="084C1B55" w14:textId="77777777" w:rsidR="00AB7D95" w:rsidRPr="00023A14" w:rsidRDefault="00AB7D95" w:rsidP="00664C01">
            <w:pPr>
              <w:rPr>
                <w:szCs w:val="22"/>
              </w:rPr>
            </w:pPr>
            <w:r w:rsidRPr="00023A14">
              <w:rPr>
                <w:szCs w:val="22"/>
              </w:rPr>
              <w:t>All</w:t>
            </w:r>
          </w:p>
          <w:p w14:paraId="6AC13B88" w14:textId="77777777" w:rsidR="00AB7D95" w:rsidRPr="00023A14" w:rsidRDefault="00AB7D95" w:rsidP="00664C01">
            <w:pPr>
              <w:pStyle w:val="Heading"/>
              <w:spacing w:line="276" w:lineRule="auto"/>
              <w:ind w:left="0"/>
              <w:jc w:val="left"/>
              <w:rPr>
                <w:rFonts w:ascii="Arial" w:hAnsi="Arial" w:cs="Arial"/>
                <w:b w:val="0"/>
                <w:bCs w:val="0"/>
                <w:sz w:val="22"/>
                <w:szCs w:val="22"/>
              </w:rPr>
            </w:pPr>
          </w:p>
        </w:tc>
        <w:tc>
          <w:tcPr>
            <w:tcW w:w="5978" w:type="dxa"/>
            <w:tcBorders>
              <w:left w:val="single" w:sz="4" w:space="0" w:color="000000" w:themeColor="text1"/>
              <w:bottom w:val="single" w:sz="4" w:space="0" w:color="000000" w:themeColor="text1"/>
            </w:tcBorders>
            <w:vAlign w:val="center"/>
          </w:tcPr>
          <w:p w14:paraId="1215BE54" w14:textId="77777777" w:rsidR="00AB7D95" w:rsidRDefault="00AB7D95" w:rsidP="00AB7D95">
            <w:pPr>
              <w:numPr>
                <w:ilvl w:val="0"/>
                <w:numId w:val="28"/>
              </w:numPr>
              <w:suppressAutoHyphens/>
              <w:rPr>
                <w:szCs w:val="22"/>
              </w:rPr>
            </w:pPr>
            <w:r>
              <w:rPr>
                <w:szCs w:val="22"/>
              </w:rPr>
              <w:t>Drivers may only use vehicles they are qualified and comfortable in.</w:t>
            </w:r>
          </w:p>
          <w:p w14:paraId="673361E6" w14:textId="77777777" w:rsidR="00AB7D95" w:rsidRDefault="00AB7D95" w:rsidP="00AB7D95">
            <w:pPr>
              <w:numPr>
                <w:ilvl w:val="0"/>
                <w:numId w:val="28"/>
              </w:numPr>
              <w:suppressAutoHyphens/>
              <w:rPr>
                <w:szCs w:val="22"/>
              </w:rPr>
            </w:pPr>
            <w:r>
              <w:rPr>
                <w:szCs w:val="22"/>
              </w:rPr>
              <w:t>Drivers should only drive in safe road conditions. If unsafe, driving should stop, or an alternative route should be chosen.</w:t>
            </w:r>
          </w:p>
          <w:p w14:paraId="393F960A" w14:textId="77777777" w:rsidR="00AB7D95" w:rsidRDefault="00AB7D95" w:rsidP="00AB7D95">
            <w:pPr>
              <w:numPr>
                <w:ilvl w:val="0"/>
                <w:numId w:val="28"/>
              </w:numPr>
              <w:suppressAutoHyphens/>
              <w:rPr>
                <w:szCs w:val="22"/>
              </w:rPr>
            </w:pPr>
            <w:r>
              <w:rPr>
                <w:szCs w:val="22"/>
              </w:rPr>
              <w:t>All vehicles should be registered with SU Transport.</w:t>
            </w:r>
          </w:p>
          <w:p w14:paraId="576BBD2C" w14:textId="77777777" w:rsidR="00AB7D95" w:rsidRDefault="00AB7D95" w:rsidP="00AB7D95">
            <w:pPr>
              <w:numPr>
                <w:ilvl w:val="0"/>
                <w:numId w:val="28"/>
              </w:numPr>
              <w:suppressAutoHyphens/>
              <w:rPr>
                <w:szCs w:val="22"/>
              </w:rPr>
            </w:pPr>
            <w:r>
              <w:rPr>
                <w:szCs w:val="22"/>
              </w:rPr>
              <w:t xml:space="preserve">Intoxicated driving is a major risk. All drivers and passengers should feel empowered to call out a driver who is intoxicated. Driving may not resume until the driver is recovered. SU guidelines regarding the recovery period of drivers after drinking alcohol should be considered. Drivers to be annually reminded of the importance of observing non-intoxicated driving. More information is available in BUCC-POL-01-Transport </w:t>
            </w:r>
          </w:p>
          <w:p w14:paraId="5B451C05" w14:textId="77777777" w:rsidR="00AB7D95" w:rsidRPr="00893869" w:rsidRDefault="00AB7D95" w:rsidP="00AB7D95">
            <w:pPr>
              <w:numPr>
                <w:ilvl w:val="0"/>
                <w:numId w:val="28"/>
              </w:numPr>
              <w:suppressAutoHyphens/>
            </w:pPr>
            <w:commentRangeStart w:id="3"/>
            <w:r>
              <w:t>In the event where the driver is unfit (injury/illness) for driving</w:t>
            </w:r>
            <w:commentRangeEnd w:id="3"/>
            <w:r w:rsidRPr="00893869">
              <w:rPr>
                <w:rStyle w:val="CommentReference"/>
                <w:sz w:val="20"/>
                <w:szCs w:val="24"/>
              </w:rPr>
              <w:commentReference w:id="3"/>
            </w:r>
          </w:p>
        </w:tc>
        <w:tc>
          <w:tcPr>
            <w:tcW w:w="425" w:type="dxa"/>
            <w:tcBorders>
              <w:left w:val="single" w:sz="4" w:space="0" w:color="000000" w:themeColor="text1"/>
              <w:bottom w:val="single" w:sz="4" w:space="0" w:color="000000" w:themeColor="text1"/>
            </w:tcBorders>
            <w:vAlign w:val="center"/>
          </w:tcPr>
          <w:p w14:paraId="0550E042" w14:textId="77777777" w:rsidR="00AB7D95" w:rsidRPr="00023A14" w:rsidRDefault="00AB7D95" w:rsidP="00664C01">
            <w:pPr>
              <w:pStyle w:val="Heading"/>
              <w:spacing w:line="276" w:lineRule="auto"/>
              <w:ind w:left="0"/>
              <w:jc w:val="left"/>
              <w:rPr>
                <w:rFonts w:ascii="Arial" w:hAnsi="Arial" w:cs="Arial"/>
                <w:sz w:val="22"/>
                <w:szCs w:val="22"/>
              </w:rPr>
            </w:pPr>
            <w:r w:rsidRPr="00023A14">
              <w:rPr>
                <w:rFonts w:ascii="Arial" w:hAnsi="Arial" w:cs="Arial"/>
                <w:b w:val="0"/>
                <w:bCs w:val="0"/>
                <w:sz w:val="22"/>
                <w:szCs w:val="22"/>
              </w:rPr>
              <w:t>5</w:t>
            </w:r>
          </w:p>
        </w:tc>
        <w:tc>
          <w:tcPr>
            <w:tcW w:w="425" w:type="dxa"/>
            <w:tcBorders>
              <w:left w:val="single" w:sz="4" w:space="0" w:color="000000" w:themeColor="text1"/>
              <w:bottom w:val="single" w:sz="4" w:space="0" w:color="000000" w:themeColor="text1"/>
            </w:tcBorders>
            <w:vAlign w:val="center"/>
          </w:tcPr>
          <w:p w14:paraId="0AB801CC" w14:textId="77777777" w:rsidR="00AB7D95" w:rsidRPr="0007249A" w:rsidRDefault="00AB7D95" w:rsidP="00664C01">
            <w:pPr>
              <w:pStyle w:val="Heading"/>
              <w:spacing w:line="276" w:lineRule="auto"/>
              <w:ind w:left="0"/>
              <w:jc w:val="left"/>
              <w:rPr>
                <w:rFonts w:ascii="Arial" w:hAnsi="Arial" w:cs="Arial"/>
                <w:sz w:val="22"/>
                <w:szCs w:val="22"/>
                <w:lang w:val="en-GB"/>
              </w:rPr>
            </w:pPr>
            <w:r>
              <w:rPr>
                <w:rFonts w:ascii="Arial" w:hAnsi="Arial" w:cs="Arial"/>
                <w:b w:val="0"/>
                <w:bCs w:val="0"/>
                <w:sz w:val="22"/>
                <w:szCs w:val="22"/>
                <w:lang w:val="en-GB"/>
              </w:rPr>
              <w:t>2</w:t>
            </w:r>
          </w:p>
        </w:tc>
        <w:tc>
          <w:tcPr>
            <w:tcW w:w="992" w:type="dxa"/>
            <w:tcBorders>
              <w:left w:val="single" w:sz="4" w:space="0" w:color="000000" w:themeColor="text1"/>
              <w:bottom w:val="single" w:sz="4" w:space="0" w:color="000000" w:themeColor="text1"/>
            </w:tcBorders>
            <w:vAlign w:val="center"/>
          </w:tcPr>
          <w:p w14:paraId="50299CF7" w14:textId="77777777" w:rsidR="00AB7D95" w:rsidRPr="0007249A" w:rsidRDefault="00AB7D95" w:rsidP="00664C01">
            <w:pPr>
              <w:pStyle w:val="Heading"/>
              <w:spacing w:line="276" w:lineRule="auto"/>
              <w:ind w:left="0"/>
              <w:jc w:val="left"/>
              <w:rPr>
                <w:rFonts w:ascii="Arial" w:hAnsi="Arial" w:cs="Arial"/>
                <w:sz w:val="22"/>
                <w:szCs w:val="22"/>
                <w:lang w:val="en-GB"/>
              </w:rPr>
            </w:pPr>
            <w:r>
              <w:rPr>
                <w:rFonts w:ascii="Arial" w:hAnsi="Arial" w:cs="Arial"/>
                <w:b w:val="0"/>
                <w:bCs w:val="0"/>
                <w:sz w:val="22"/>
                <w:szCs w:val="22"/>
                <w:lang w:val="en-GB"/>
              </w:rPr>
              <w:t>10</w:t>
            </w:r>
          </w:p>
        </w:tc>
        <w:tc>
          <w:tcPr>
            <w:tcW w:w="3127" w:type="dxa"/>
            <w:tcBorders>
              <w:left w:val="single" w:sz="4" w:space="0" w:color="000000" w:themeColor="text1"/>
              <w:bottom w:val="single" w:sz="4" w:space="0" w:color="000000" w:themeColor="text1"/>
              <w:right w:val="single" w:sz="4" w:space="0" w:color="000000" w:themeColor="text1"/>
            </w:tcBorders>
            <w:vAlign w:val="center"/>
          </w:tcPr>
          <w:p w14:paraId="67778FDD" w14:textId="77777777" w:rsidR="00AB7D95" w:rsidRPr="00023A14" w:rsidRDefault="00AB7D95" w:rsidP="00664C01">
            <w:pPr>
              <w:snapToGrid w:val="0"/>
              <w:rPr>
                <w:szCs w:val="22"/>
              </w:rPr>
            </w:pPr>
          </w:p>
        </w:tc>
      </w:tr>
      <w:tr w:rsidR="00AB7D95" w14:paraId="24ADCA5F" w14:textId="77777777" w:rsidTr="00664C01">
        <w:trPr>
          <w:cantSplit/>
          <w:trHeight w:val="1183"/>
        </w:trPr>
        <w:tc>
          <w:tcPr>
            <w:tcW w:w="577" w:type="dxa"/>
            <w:tcBorders>
              <w:left w:val="single" w:sz="4" w:space="0" w:color="000000" w:themeColor="text1"/>
              <w:bottom w:val="single" w:sz="4" w:space="0" w:color="000000" w:themeColor="text1"/>
            </w:tcBorders>
            <w:vAlign w:val="center"/>
          </w:tcPr>
          <w:p w14:paraId="00491954" w14:textId="77777777" w:rsidR="00AB7D95" w:rsidRPr="00AE5636" w:rsidRDefault="00AB7D95"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6</w:t>
            </w:r>
          </w:p>
        </w:tc>
        <w:tc>
          <w:tcPr>
            <w:tcW w:w="2631" w:type="dxa"/>
            <w:tcBorders>
              <w:left w:val="single" w:sz="4" w:space="0" w:color="000000" w:themeColor="text1"/>
              <w:bottom w:val="single" w:sz="4" w:space="0" w:color="000000" w:themeColor="text1"/>
            </w:tcBorders>
            <w:vAlign w:val="center"/>
          </w:tcPr>
          <w:p w14:paraId="0F5D4C90" w14:textId="77777777" w:rsidR="00AB7D95" w:rsidRPr="00023A14" w:rsidRDefault="00AB7D95" w:rsidP="00664C01">
            <w:pPr>
              <w:rPr>
                <w:szCs w:val="22"/>
              </w:rPr>
            </w:pPr>
            <w:r w:rsidRPr="00023A14">
              <w:rPr>
                <w:szCs w:val="22"/>
              </w:rPr>
              <w:t>Injury to students on journey to/from venue</w:t>
            </w:r>
          </w:p>
        </w:tc>
        <w:tc>
          <w:tcPr>
            <w:tcW w:w="1569" w:type="dxa"/>
            <w:tcBorders>
              <w:left w:val="single" w:sz="4" w:space="0" w:color="000000" w:themeColor="text1"/>
              <w:bottom w:val="single" w:sz="4" w:space="0" w:color="000000" w:themeColor="text1"/>
            </w:tcBorders>
            <w:vAlign w:val="center"/>
          </w:tcPr>
          <w:p w14:paraId="094EE7C4" w14:textId="77777777" w:rsidR="00AB7D95" w:rsidRPr="00023A14" w:rsidRDefault="00AB7D95" w:rsidP="00664C01">
            <w:pPr>
              <w:rPr>
                <w:szCs w:val="22"/>
              </w:rPr>
            </w:pPr>
            <w:r w:rsidRPr="00023A14">
              <w:rPr>
                <w:szCs w:val="22"/>
              </w:rPr>
              <w:t>All</w:t>
            </w:r>
          </w:p>
          <w:p w14:paraId="331DF592" w14:textId="77777777" w:rsidR="00AB7D95" w:rsidRPr="00023A14" w:rsidRDefault="00AB7D95" w:rsidP="00664C01">
            <w:pPr>
              <w:rPr>
                <w:color w:val="000000"/>
                <w:szCs w:val="22"/>
              </w:rPr>
            </w:pPr>
          </w:p>
        </w:tc>
        <w:tc>
          <w:tcPr>
            <w:tcW w:w="5978" w:type="dxa"/>
            <w:tcBorders>
              <w:left w:val="single" w:sz="4" w:space="0" w:color="000000" w:themeColor="text1"/>
              <w:bottom w:val="single" w:sz="4" w:space="0" w:color="000000" w:themeColor="text1"/>
            </w:tcBorders>
            <w:vAlign w:val="center"/>
          </w:tcPr>
          <w:p w14:paraId="1F62A3E2" w14:textId="77777777" w:rsidR="00AB7D95" w:rsidRPr="00023A14" w:rsidRDefault="00AB7D95" w:rsidP="00AB7D95">
            <w:pPr>
              <w:numPr>
                <w:ilvl w:val="0"/>
                <w:numId w:val="20"/>
              </w:numPr>
              <w:suppressAutoHyphens/>
              <w:rPr>
                <w:szCs w:val="22"/>
              </w:rPr>
            </w:pPr>
            <w:r w:rsidRPr="00023A14">
              <w:rPr>
                <w:szCs w:val="22"/>
              </w:rPr>
              <w:t xml:space="preserve">First Aiders to be present on each </w:t>
            </w:r>
            <w:r>
              <w:rPr>
                <w:szCs w:val="22"/>
              </w:rPr>
              <w:t>transport</w:t>
            </w:r>
            <w:r w:rsidRPr="00023A14">
              <w:rPr>
                <w:szCs w:val="22"/>
              </w:rPr>
              <w:t xml:space="preserve"> if possible</w:t>
            </w:r>
            <w:r>
              <w:rPr>
                <w:szCs w:val="22"/>
              </w:rPr>
              <w:t>.</w:t>
            </w:r>
          </w:p>
          <w:p w14:paraId="2635E9D9" w14:textId="77777777" w:rsidR="00AB7D95" w:rsidRPr="00023A14" w:rsidRDefault="00AB7D95" w:rsidP="00AB7D95">
            <w:pPr>
              <w:numPr>
                <w:ilvl w:val="0"/>
                <w:numId w:val="20"/>
              </w:numPr>
              <w:suppressAutoHyphens/>
              <w:autoSpaceDE w:val="0"/>
              <w:rPr>
                <w:szCs w:val="22"/>
              </w:rPr>
            </w:pPr>
            <w:r w:rsidRPr="00023A14">
              <w:rPr>
                <w:szCs w:val="22"/>
              </w:rPr>
              <w:t>Care to be taken by individuals when walking to/from club</w:t>
            </w:r>
          </w:p>
        </w:tc>
        <w:tc>
          <w:tcPr>
            <w:tcW w:w="425" w:type="dxa"/>
            <w:tcBorders>
              <w:left w:val="single" w:sz="4" w:space="0" w:color="000000" w:themeColor="text1"/>
              <w:bottom w:val="single" w:sz="4" w:space="0" w:color="000000" w:themeColor="text1"/>
            </w:tcBorders>
            <w:vAlign w:val="center"/>
          </w:tcPr>
          <w:p w14:paraId="7D58EE03" w14:textId="77777777" w:rsidR="00AB7D95" w:rsidRPr="00023A14" w:rsidRDefault="00AB7D95" w:rsidP="00664C01">
            <w:pPr>
              <w:rPr>
                <w:szCs w:val="22"/>
              </w:rPr>
            </w:pPr>
            <w:r w:rsidRPr="00023A14">
              <w:rPr>
                <w:color w:val="000000"/>
                <w:szCs w:val="22"/>
              </w:rPr>
              <w:t>3</w:t>
            </w:r>
          </w:p>
        </w:tc>
        <w:tc>
          <w:tcPr>
            <w:tcW w:w="425" w:type="dxa"/>
            <w:tcBorders>
              <w:left w:val="single" w:sz="4" w:space="0" w:color="000000" w:themeColor="text1"/>
              <w:bottom w:val="single" w:sz="4" w:space="0" w:color="000000" w:themeColor="text1"/>
            </w:tcBorders>
            <w:vAlign w:val="center"/>
          </w:tcPr>
          <w:p w14:paraId="57AFF488" w14:textId="77777777" w:rsidR="00AB7D95" w:rsidRPr="00023A14" w:rsidRDefault="00AB7D95" w:rsidP="00664C01">
            <w:pPr>
              <w:rPr>
                <w:szCs w:val="22"/>
              </w:rPr>
            </w:pPr>
            <w:r w:rsidRPr="00023A14">
              <w:rPr>
                <w:color w:val="000000"/>
                <w:szCs w:val="22"/>
              </w:rPr>
              <w:t>2</w:t>
            </w:r>
          </w:p>
        </w:tc>
        <w:tc>
          <w:tcPr>
            <w:tcW w:w="992" w:type="dxa"/>
            <w:tcBorders>
              <w:left w:val="single" w:sz="4" w:space="0" w:color="000000" w:themeColor="text1"/>
              <w:bottom w:val="single" w:sz="4" w:space="0" w:color="000000" w:themeColor="text1"/>
            </w:tcBorders>
            <w:vAlign w:val="center"/>
          </w:tcPr>
          <w:p w14:paraId="1444E099" w14:textId="77777777" w:rsidR="00AB7D95" w:rsidRPr="00023A14" w:rsidRDefault="00AB7D95" w:rsidP="00664C01">
            <w:pPr>
              <w:rPr>
                <w:szCs w:val="22"/>
              </w:rPr>
            </w:pPr>
            <w:r w:rsidRPr="00023A14">
              <w:rPr>
                <w:color w:val="000000"/>
                <w:szCs w:val="22"/>
              </w:rPr>
              <w:t>6</w:t>
            </w:r>
          </w:p>
        </w:tc>
        <w:tc>
          <w:tcPr>
            <w:tcW w:w="3127" w:type="dxa"/>
            <w:tcBorders>
              <w:left w:val="single" w:sz="4" w:space="0" w:color="000000" w:themeColor="text1"/>
              <w:bottom w:val="single" w:sz="4" w:space="0" w:color="000000" w:themeColor="text1"/>
              <w:right w:val="single" w:sz="4" w:space="0" w:color="000000" w:themeColor="text1"/>
            </w:tcBorders>
            <w:vAlign w:val="center"/>
          </w:tcPr>
          <w:p w14:paraId="3169033B" w14:textId="77777777" w:rsidR="00AB7D95" w:rsidRPr="00023A14" w:rsidRDefault="00AB7D95" w:rsidP="00664C01">
            <w:pPr>
              <w:rPr>
                <w:szCs w:val="22"/>
              </w:rPr>
            </w:pPr>
          </w:p>
        </w:tc>
      </w:tr>
      <w:tr w:rsidR="00AB7D95" w14:paraId="639F5064" w14:textId="77777777" w:rsidTr="00664C01">
        <w:trPr>
          <w:cantSplit/>
          <w:trHeight w:val="1183"/>
        </w:trPr>
        <w:tc>
          <w:tcPr>
            <w:tcW w:w="577" w:type="dxa"/>
            <w:tcBorders>
              <w:left w:val="single" w:sz="4" w:space="0" w:color="000000" w:themeColor="text1"/>
              <w:bottom w:val="single" w:sz="4" w:space="0" w:color="000000" w:themeColor="text1"/>
            </w:tcBorders>
            <w:vAlign w:val="center"/>
          </w:tcPr>
          <w:p w14:paraId="3A39737B" w14:textId="77777777" w:rsidR="00AB7D95" w:rsidRPr="00AE5636" w:rsidRDefault="00AB7D95"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7</w:t>
            </w:r>
          </w:p>
        </w:tc>
        <w:tc>
          <w:tcPr>
            <w:tcW w:w="2631" w:type="dxa"/>
            <w:tcBorders>
              <w:left w:val="single" w:sz="4" w:space="0" w:color="000000" w:themeColor="text1"/>
              <w:bottom w:val="single" w:sz="4" w:space="0" w:color="000000" w:themeColor="text1"/>
            </w:tcBorders>
            <w:vAlign w:val="center"/>
          </w:tcPr>
          <w:p w14:paraId="49100EC6" w14:textId="77777777" w:rsidR="00AB7D95" w:rsidRPr="00023A14" w:rsidRDefault="00AB7D95" w:rsidP="00664C01">
            <w:pPr>
              <w:rPr>
                <w:szCs w:val="22"/>
              </w:rPr>
            </w:pPr>
            <w:r w:rsidRPr="00023A14">
              <w:rPr>
                <w:szCs w:val="22"/>
              </w:rPr>
              <w:t>Injury to students at venue</w:t>
            </w:r>
          </w:p>
          <w:p w14:paraId="08139AA6" w14:textId="77777777" w:rsidR="00AB7D95" w:rsidRPr="00023A14" w:rsidRDefault="00AB7D95" w:rsidP="00664C01">
            <w:pPr>
              <w:rPr>
                <w:szCs w:val="22"/>
              </w:rPr>
            </w:pPr>
          </w:p>
        </w:tc>
        <w:tc>
          <w:tcPr>
            <w:tcW w:w="1569" w:type="dxa"/>
            <w:tcBorders>
              <w:left w:val="single" w:sz="4" w:space="0" w:color="000000" w:themeColor="text1"/>
              <w:bottom w:val="single" w:sz="4" w:space="0" w:color="000000" w:themeColor="text1"/>
            </w:tcBorders>
            <w:vAlign w:val="center"/>
          </w:tcPr>
          <w:p w14:paraId="7320882D" w14:textId="77777777" w:rsidR="00AB7D95" w:rsidRPr="00023A14" w:rsidRDefault="00AB7D95" w:rsidP="00664C01">
            <w:pPr>
              <w:rPr>
                <w:szCs w:val="22"/>
              </w:rPr>
            </w:pPr>
            <w:r w:rsidRPr="00023A14">
              <w:rPr>
                <w:szCs w:val="22"/>
              </w:rPr>
              <w:t>All</w:t>
            </w:r>
          </w:p>
          <w:p w14:paraId="42151731" w14:textId="77777777" w:rsidR="00AB7D95" w:rsidRPr="00023A14" w:rsidRDefault="00AB7D95" w:rsidP="00664C01">
            <w:pPr>
              <w:snapToGrid w:val="0"/>
              <w:rPr>
                <w:szCs w:val="22"/>
                <w:lang w:eastAsia="en-GB"/>
              </w:rPr>
            </w:pPr>
          </w:p>
        </w:tc>
        <w:tc>
          <w:tcPr>
            <w:tcW w:w="5978" w:type="dxa"/>
            <w:tcBorders>
              <w:left w:val="single" w:sz="4" w:space="0" w:color="000000" w:themeColor="text1"/>
              <w:bottom w:val="single" w:sz="4" w:space="0" w:color="000000" w:themeColor="text1"/>
            </w:tcBorders>
            <w:vAlign w:val="center"/>
          </w:tcPr>
          <w:p w14:paraId="3E277B8E" w14:textId="77777777" w:rsidR="00AB7D95" w:rsidRPr="00023A14" w:rsidRDefault="00AB7D95" w:rsidP="00AB7D95">
            <w:pPr>
              <w:numPr>
                <w:ilvl w:val="0"/>
                <w:numId w:val="21"/>
              </w:numPr>
              <w:suppressAutoHyphens/>
              <w:rPr>
                <w:szCs w:val="22"/>
              </w:rPr>
            </w:pPr>
            <w:r w:rsidRPr="00023A14">
              <w:rPr>
                <w:szCs w:val="22"/>
              </w:rPr>
              <w:t>Venue safety guidelines to be followed</w:t>
            </w:r>
            <w:r>
              <w:rPr>
                <w:szCs w:val="22"/>
              </w:rPr>
              <w:t>, in an emergency venue action plan to be followed.</w:t>
            </w:r>
          </w:p>
          <w:p w14:paraId="0BBBDEBD" w14:textId="77777777" w:rsidR="00AB7D95" w:rsidRPr="00023A14" w:rsidRDefault="00AB7D95" w:rsidP="00AB7D95">
            <w:pPr>
              <w:numPr>
                <w:ilvl w:val="0"/>
                <w:numId w:val="21"/>
              </w:numPr>
              <w:suppressAutoHyphens/>
              <w:rPr>
                <w:szCs w:val="22"/>
              </w:rPr>
            </w:pPr>
            <w:r w:rsidRPr="00023A14">
              <w:rPr>
                <w:szCs w:val="22"/>
              </w:rPr>
              <w:t xml:space="preserve">Students </w:t>
            </w:r>
            <w:r>
              <w:rPr>
                <w:szCs w:val="22"/>
              </w:rPr>
              <w:t>responsible for awareness of</w:t>
            </w:r>
            <w:r w:rsidRPr="00023A14">
              <w:rPr>
                <w:szCs w:val="22"/>
              </w:rPr>
              <w:t xml:space="preserve"> location of fire escapes and fire extinguishers</w:t>
            </w:r>
          </w:p>
          <w:p w14:paraId="415CBE92" w14:textId="77777777" w:rsidR="00AB7D95" w:rsidRPr="00023A14" w:rsidRDefault="00AB7D95" w:rsidP="00AB7D95">
            <w:pPr>
              <w:numPr>
                <w:ilvl w:val="0"/>
                <w:numId w:val="21"/>
              </w:numPr>
              <w:suppressAutoHyphens/>
              <w:rPr>
                <w:szCs w:val="22"/>
              </w:rPr>
            </w:pPr>
            <w:r w:rsidRPr="00023A14">
              <w:rPr>
                <w:szCs w:val="22"/>
              </w:rPr>
              <w:t>Reminder to be given on basic safety awareness. No running etc.</w:t>
            </w:r>
          </w:p>
        </w:tc>
        <w:tc>
          <w:tcPr>
            <w:tcW w:w="425" w:type="dxa"/>
            <w:tcBorders>
              <w:left w:val="single" w:sz="4" w:space="0" w:color="000000" w:themeColor="text1"/>
              <w:bottom w:val="single" w:sz="4" w:space="0" w:color="000000" w:themeColor="text1"/>
            </w:tcBorders>
            <w:vAlign w:val="center"/>
          </w:tcPr>
          <w:p w14:paraId="1E07AC93" w14:textId="77777777" w:rsidR="00AB7D95" w:rsidRPr="00023A14" w:rsidRDefault="00AB7D95" w:rsidP="00664C01">
            <w:pPr>
              <w:snapToGrid w:val="0"/>
              <w:rPr>
                <w:szCs w:val="22"/>
              </w:rPr>
            </w:pPr>
            <w:r w:rsidRPr="00023A14">
              <w:rPr>
                <w:szCs w:val="22"/>
                <w:lang w:eastAsia="en-GB"/>
              </w:rPr>
              <w:t>5</w:t>
            </w:r>
          </w:p>
        </w:tc>
        <w:tc>
          <w:tcPr>
            <w:tcW w:w="425" w:type="dxa"/>
            <w:tcBorders>
              <w:left w:val="single" w:sz="4" w:space="0" w:color="000000" w:themeColor="text1"/>
              <w:bottom w:val="single" w:sz="4" w:space="0" w:color="000000" w:themeColor="text1"/>
            </w:tcBorders>
            <w:vAlign w:val="center"/>
          </w:tcPr>
          <w:p w14:paraId="27744C76" w14:textId="77777777" w:rsidR="00AB7D95" w:rsidRPr="00023A14" w:rsidRDefault="00AB7D95" w:rsidP="00664C01">
            <w:pPr>
              <w:rPr>
                <w:szCs w:val="22"/>
              </w:rPr>
            </w:pPr>
            <w:r w:rsidRPr="00023A14">
              <w:rPr>
                <w:color w:val="000000"/>
                <w:szCs w:val="22"/>
              </w:rPr>
              <w:t>1</w:t>
            </w:r>
          </w:p>
        </w:tc>
        <w:tc>
          <w:tcPr>
            <w:tcW w:w="992" w:type="dxa"/>
            <w:tcBorders>
              <w:left w:val="single" w:sz="4" w:space="0" w:color="000000" w:themeColor="text1"/>
              <w:bottom w:val="single" w:sz="4" w:space="0" w:color="000000" w:themeColor="text1"/>
            </w:tcBorders>
            <w:vAlign w:val="center"/>
          </w:tcPr>
          <w:p w14:paraId="33A6022A" w14:textId="77777777" w:rsidR="00AB7D95" w:rsidRPr="00023A14" w:rsidRDefault="00AB7D95" w:rsidP="00664C01">
            <w:pPr>
              <w:rPr>
                <w:szCs w:val="22"/>
              </w:rPr>
            </w:pPr>
            <w:r w:rsidRPr="00023A14">
              <w:rPr>
                <w:color w:val="000000"/>
                <w:szCs w:val="22"/>
              </w:rPr>
              <w:t>5</w:t>
            </w:r>
          </w:p>
        </w:tc>
        <w:tc>
          <w:tcPr>
            <w:tcW w:w="3127" w:type="dxa"/>
            <w:tcBorders>
              <w:left w:val="single" w:sz="4" w:space="0" w:color="000000" w:themeColor="text1"/>
              <w:bottom w:val="single" w:sz="4" w:space="0" w:color="000000" w:themeColor="text1"/>
              <w:right w:val="single" w:sz="4" w:space="0" w:color="000000" w:themeColor="text1"/>
            </w:tcBorders>
            <w:vAlign w:val="center"/>
          </w:tcPr>
          <w:p w14:paraId="02ADE10D" w14:textId="77777777" w:rsidR="00AB7D95" w:rsidRPr="00023A14" w:rsidRDefault="00AB7D95" w:rsidP="00664C01">
            <w:pPr>
              <w:rPr>
                <w:szCs w:val="22"/>
              </w:rPr>
            </w:pPr>
          </w:p>
        </w:tc>
      </w:tr>
      <w:tr w:rsidR="00AB7D95" w14:paraId="25752E1E" w14:textId="77777777" w:rsidTr="00664C01">
        <w:trPr>
          <w:cantSplit/>
          <w:trHeight w:val="1183"/>
        </w:trPr>
        <w:tc>
          <w:tcPr>
            <w:tcW w:w="577" w:type="dxa"/>
            <w:tcBorders>
              <w:left w:val="single" w:sz="4" w:space="0" w:color="000000" w:themeColor="text1"/>
              <w:bottom w:val="single" w:sz="4" w:space="0" w:color="000000" w:themeColor="text1"/>
            </w:tcBorders>
            <w:vAlign w:val="center"/>
          </w:tcPr>
          <w:p w14:paraId="71DBEDA9" w14:textId="77777777" w:rsidR="00AB7D95" w:rsidRPr="00AE5636" w:rsidRDefault="00AB7D95"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8</w:t>
            </w:r>
          </w:p>
        </w:tc>
        <w:tc>
          <w:tcPr>
            <w:tcW w:w="2631" w:type="dxa"/>
            <w:tcBorders>
              <w:left w:val="single" w:sz="4" w:space="0" w:color="000000" w:themeColor="text1"/>
              <w:bottom w:val="single" w:sz="4" w:space="0" w:color="000000" w:themeColor="text1"/>
            </w:tcBorders>
            <w:vAlign w:val="center"/>
          </w:tcPr>
          <w:p w14:paraId="1D395B5E" w14:textId="77777777" w:rsidR="00AB7D95" w:rsidRPr="00023A14" w:rsidRDefault="00AB7D95" w:rsidP="00664C01">
            <w:pPr>
              <w:rPr>
                <w:szCs w:val="22"/>
              </w:rPr>
            </w:pPr>
            <w:r w:rsidRPr="00023A14">
              <w:rPr>
                <w:szCs w:val="22"/>
              </w:rPr>
              <w:t>Food Poisoning</w:t>
            </w:r>
          </w:p>
        </w:tc>
        <w:tc>
          <w:tcPr>
            <w:tcW w:w="1569" w:type="dxa"/>
            <w:tcBorders>
              <w:left w:val="single" w:sz="4" w:space="0" w:color="000000" w:themeColor="text1"/>
              <w:bottom w:val="single" w:sz="4" w:space="0" w:color="000000" w:themeColor="text1"/>
            </w:tcBorders>
            <w:vAlign w:val="center"/>
          </w:tcPr>
          <w:p w14:paraId="3C72D913" w14:textId="77777777" w:rsidR="00AB7D95" w:rsidRPr="00023A14" w:rsidRDefault="00AB7D95" w:rsidP="00664C01">
            <w:pPr>
              <w:rPr>
                <w:szCs w:val="22"/>
              </w:rPr>
            </w:pPr>
            <w:r w:rsidRPr="00023A14">
              <w:rPr>
                <w:szCs w:val="22"/>
              </w:rPr>
              <w:t>All</w:t>
            </w:r>
          </w:p>
          <w:p w14:paraId="1CFE8306" w14:textId="77777777" w:rsidR="00AB7D95" w:rsidRPr="00023A14" w:rsidRDefault="00AB7D95" w:rsidP="00664C01">
            <w:pPr>
              <w:snapToGrid w:val="0"/>
              <w:rPr>
                <w:szCs w:val="22"/>
                <w:lang w:eastAsia="en-GB"/>
              </w:rPr>
            </w:pPr>
          </w:p>
        </w:tc>
        <w:tc>
          <w:tcPr>
            <w:tcW w:w="5978" w:type="dxa"/>
            <w:tcBorders>
              <w:left w:val="single" w:sz="4" w:space="0" w:color="000000" w:themeColor="text1"/>
              <w:bottom w:val="single" w:sz="4" w:space="0" w:color="000000" w:themeColor="text1"/>
            </w:tcBorders>
            <w:vAlign w:val="center"/>
          </w:tcPr>
          <w:p w14:paraId="6AF53DD7" w14:textId="77777777" w:rsidR="00AB7D95" w:rsidRDefault="00AB7D95" w:rsidP="00AB7D95">
            <w:pPr>
              <w:numPr>
                <w:ilvl w:val="0"/>
                <w:numId w:val="29"/>
              </w:numPr>
              <w:suppressAutoHyphens/>
              <w:rPr>
                <w:szCs w:val="22"/>
              </w:rPr>
            </w:pPr>
            <w:r w:rsidRPr="00023A14">
              <w:rPr>
                <w:szCs w:val="22"/>
              </w:rPr>
              <w:t>Venue responsible for ensuring food safety rules and regulations are followed.</w:t>
            </w:r>
          </w:p>
          <w:p w14:paraId="5D5257F1" w14:textId="77777777" w:rsidR="00AB7D95" w:rsidRDefault="00AB7D95" w:rsidP="00AB7D95">
            <w:pPr>
              <w:numPr>
                <w:ilvl w:val="0"/>
                <w:numId w:val="29"/>
              </w:numPr>
              <w:suppressAutoHyphens/>
              <w:rPr>
                <w:szCs w:val="22"/>
              </w:rPr>
            </w:pPr>
            <w:r w:rsidRPr="00023A14">
              <w:rPr>
                <w:szCs w:val="22"/>
              </w:rPr>
              <w:t>Students have their own responsibility to ensure that they buy food from a respectable outlet.</w:t>
            </w:r>
          </w:p>
          <w:p w14:paraId="3B0495B0" w14:textId="77777777" w:rsidR="00AB7D95" w:rsidRPr="00023A14" w:rsidRDefault="00AB7D95" w:rsidP="00AB7D95">
            <w:pPr>
              <w:numPr>
                <w:ilvl w:val="0"/>
                <w:numId w:val="29"/>
              </w:numPr>
              <w:suppressAutoHyphens/>
              <w:rPr>
                <w:szCs w:val="22"/>
              </w:rPr>
            </w:pPr>
            <w:r>
              <w:rPr>
                <w:szCs w:val="22"/>
              </w:rPr>
              <w:t xml:space="preserve">Food that has passed use by date not consumed </w:t>
            </w:r>
          </w:p>
          <w:p w14:paraId="39EF524F" w14:textId="77777777" w:rsidR="00AB7D95" w:rsidRDefault="00AB7D95" w:rsidP="00AB7D95">
            <w:pPr>
              <w:numPr>
                <w:ilvl w:val="0"/>
                <w:numId w:val="29"/>
              </w:numPr>
              <w:suppressAutoHyphens/>
              <w:rPr>
                <w:szCs w:val="22"/>
              </w:rPr>
            </w:pPr>
            <w:r>
              <w:rPr>
                <w:szCs w:val="22"/>
              </w:rPr>
              <w:t>Food kept at suitable temperature during storage</w:t>
            </w:r>
          </w:p>
          <w:p w14:paraId="2D358495" w14:textId="77777777" w:rsidR="00AB7D95" w:rsidRPr="00023A14" w:rsidRDefault="00AB7D95" w:rsidP="00AB7D95">
            <w:pPr>
              <w:numPr>
                <w:ilvl w:val="0"/>
                <w:numId w:val="29"/>
              </w:numPr>
              <w:suppressAutoHyphens/>
              <w:rPr>
                <w:szCs w:val="22"/>
              </w:rPr>
            </w:pPr>
            <w:r>
              <w:rPr>
                <w:szCs w:val="22"/>
              </w:rPr>
              <w:t>Ensuring individuals aware of risks.</w:t>
            </w:r>
          </w:p>
        </w:tc>
        <w:tc>
          <w:tcPr>
            <w:tcW w:w="425" w:type="dxa"/>
            <w:tcBorders>
              <w:left w:val="single" w:sz="4" w:space="0" w:color="000000" w:themeColor="text1"/>
              <w:bottom w:val="single" w:sz="4" w:space="0" w:color="000000" w:themeColor="text1"/>
            </w:tcBorders>
            <w:vAlign w:val="center"/>
          </w:tcPr>
          <w:p w14:paraId="792C0079" w14:textId="77777777" w:rsidR="00AB7D95" w:rsidRPr="00023A14" w:rsidRDefault="00AB7D95" w:rsidP="00664C01">
            <w:pPr>
              <w:snapToGrid w:val="0"/>
              <w:rPr>
                <w:szCs w:val="22"/>
              </w:rPr>
            </w:pPr>
            <w:r w:rsidRPr="00023A14">
              <w:rPr>
                <w:szCs w:val="22"/>
                <w:lang w:eastAsia="en-GB"/>
              </w:rPr>
              <w:t>2</w:t>
            </w:r>
          </w:p>
        </w:tc>
        <w:tc>
          <w:tcPr>
            <w:tcW w:w="425" w:type="dxa"/>
            <w:tcBorders>
              <w:left w:val="single" w:sz="4" w:space="0" w:color="000000" w:themeColor="text1"/>
              <w:bottom w:val="single" w:sz="4" w:space="0" w:color="000000" w:themeColor="text1"/>
            </w:tcBorders>
            <w:vAlign w:val="center"/>
          </w:tcPr>
          <w:p w14:paraId="281B1293" w14:textId="77777777" w:rsidR="00AB7D95" w:rsidRPr="00023A14" w:rsidRDefault="00AB7D95" w:rsidP="00664C01">
            <w:pPr>
              <w:jc w:val="center"/>
              <w:rPr>
                <w:szCs w:val="22"/>
              </w:rPr>
            </w:pPr>
            <w:r w:rsidRPr="00023A14">
              <w:rPr>
                <w:color w:val="000000"/>
                <w:szCs w:val="22"/>
              </w:rPr>
              <w:t>2</w:t>
            </w:r>
          </w:p>
        </w:tc>
        <w:tc>
          <w:tcPr>
            <w:tcW w:w="992" w:type="dxa"/>
            <w:tcBorders>
              <w:left w:val="single" w:sz="4" w:space="0" w:color="000000" w:themeColor="text1"/>
              <w:bottom w:val="single" w:sz="4" w:space="0" w:color="000000" w:themeColor="text1"/>
            </w:tcBorders>
            <w:vAlign w:val="center"/>
          </w:tcPr>
          <w:p w14:paraId="31A46B8B" w14:textId="77777777" w:rsidR="00AB7D95" w:rsidRPr="00023A14" w:rsidRDefault="00AB7D95" w:rsidP="00664C01">
            <w:pPr>
              <w:rPr>
                <w:szCs w:val="22"/>
              </w:rPr>
            </w:pPr>
            <w:r w:rsidRPr="00023A14">
              <w:rPr>
                <w:color w:val="000000"/>
                <w:szCs w:val="22"/>
              </w:rPr>
              <w:t>4</w:t>
            </w:r>
          </w:p>
        </w:tc>
        <w:tc>
          <w:tcPr>
            <w:tcW w:w="3127" w:type="dxa"/>
            <w:tcBorders>
              <w:left w:val="single" w:sz="4" w:space="0" w:color="000000" w:themeColor="text1"/>
              <w:bottom w:val="single" w:sz="4" w:space="0" w:color="000000" w:themeColor="text1"/>
              <w:right w:val="single" w:sz="4" w:space="0" w:color="000000" w:themeColor="text1"/>
            </w:tcBorders>
            <w:vAlign w:val="center"/>
          </w:tcPr>
          <w:p w14:paraId="0BBE7AAE" w14:textId="77777777" w:rsidR="00AB7D95" w:rsidRPr="00023A14" w:rsidRDefault="00AB7D95" w:rsidP="00AB7D95">
            <w:pPr>
              <w:numPr>
                <w:ilvl w:val="0"/>
                <w:numId w:val="16"/>
              </w:numPr>
              <w:suppressAutoHyphens/>
              <w:snapToGrid w:val="0"/>
              <w:rPr>
                <w:color w:val="000000"/>
                <w:szCs w:val="22"/>
              </w:rPr>
            </w:pPr>
          </w:p>
        </w:tc>
      </w:tr>
      <w:tr w:rsidR="00AB7D95" w14:paraId="3F4B8720" w14:textId="77777777" w:rsidTr="00664C01">
        <w:trPr>
          <w:cantSplit/>
          <w:trHeight w:val="1183"/>
        </w:trPr>
        <w:tc>
          <w:tcPr>
            <w:tcW w:w="577" w:type="dxa"/>
            <w:tcBorders>
              <w:left w:val="single" w:sz="4" w:space="0" w:color="000000" w:themeColor="text1"/>
              <w:bottom w:val="single" w:sz="4" w:space="0" w:color="000000" w:themeColor="text1"/>
            </w:tcBorders>
            <w:vAlign w:val="center"/>
          </w:tcPr>
          <w:p w14:paraId="1B7704A0" w14:textId="77777777" w:rsidR="00AB7D95" w:rsidRPr="00AE5636" w:rsidRDefault="00AB7D95"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lastRenderedPageBreak/>
              <w:t>9</w:t>
            </w:r>
          </w:p>
        </w:tc>
        <w:tc>
          <w:tcPr>
            <w:tcW w:w="2631" w:type="dxa"/>
            <w:tcBorders>
              <w:left w:val="single" w:sz="4" w:space="0" w:color="000000" w:themeColor="text1"/>
              <w:bottom w:val="single" w:sz="4" w:space="0" w:color="000000" w:themeColor="text1"/>
            </w:tcBorders>
            <w:vAlign w:val="center"/>
          </w:tcPr>
          <w:p w14:paraId="3FF92BCB" w14:textId="77777777" w:rsidR="00AB7D95" w:rsidRPr="00023A14" w:rsidRDefault="00AB7D95" w:rsidP="00664C01">
            <w:pPr>
              <w:jc w:val="both"/>
              <w:rPr>
                <w:szCs w:val="22"/>
              </w:rPr>
            </w:pPr>
            <w:r w:rsidRPr="00023A14">
              <w:rPr>
                <w:szCs w:val="22"/>
              </w:rPr>
              <w:t>Hotel</w:t>
            </w:r>
            <w:r>
              <w:rPr>
                <w:szCs w:val="22"/>
              </w:rPr>
              <w:t>/accommodation</w:t>
            </w:r>
          </w:p>
          <w:p w14:paraId="5511D107" w14:textId="77777777" w:rsidR="00AB7D95" w:rsidRPr="00023A14" w:rsidRDefault="00AB7D95" w:rsidP="00664C01">
            <w:pPr>
              <w:rPr>
                <w:szCs w:val="22"/>
              </w:rPr>
            </w:pPr>
            <w:r w:rsidRPr="00023A14">
              <w:rPr>
                <w:szCs w:val="22"/>
              </w:rPr>
              <w:t>Emergency/Accident</w:t>
            </w:r>
            <w:r>
              <w:rPr>
                <w:szCs w:val="22"/>
              </w:rPr>
              <w:t>/Fire</w:t>
            </w:r>
          </w:p>
        </w:tc>
        <w:tc>
          <w:tcPr>
            <w:tcW w:w="1569" w:type="dxa"/>
            <w:tcBorders>
              <w:left w:val="single" w:sz="4" w:space="0" w:color="000000" w:themeColor="text1"/>
              <w:bottom w:val="single" w:sz="4" w:space="0" w:color="000000" w:themeColor="text1"/>
            </w:tcBorders>
            <w:vAlign w:val="center"/>
          </w:tcPr>
          <w:p w14:paraId="278CE1EB" w14:textId="77777777" w:rsidR="00AB7D95" w:rsidRPr="00023A14" w:rsidRDefault="00AB7D95" w:rsidP="00664C01">
            <w:pPr>
              <w:rPr>
                <w:szCs w:val="22"/>
              </w:rPr>
            </w:pPr>
            <w:r w:rsidRPr="00023A14">
              <w:rPr>
                <w:szCs w:val="22"/>
              </w:rPr>
              <w:t>All</w:t>
            </w:r>
          </w:p>
          <w:p w14:paraId="62C3CF2F" w14:textId="77777777" w:rsidR="00AB7D95" w:rsidRPr="00023A14" w:rsidRDefault="00AB7D95" w:rsidP="00664C01">
            <w:pPr>
              <w:snapToGrid w:val="0"/>
              <w:rPr>
                <w:szCs w:val="22"/>
                <w:lang w:eastAsia="en-GB"/>
              </w:rPr>
            </w:pPr>
          </w:p>
        </w:tc>
        <w:tc>
          <w:tcPr>
            <w:tcW w:w="5978" w:type="dxa"/>
            <w:tcBorders>
              <w:left w:val="single" w:sz="4" w:space="0" w:color="000000" w:themeColor="text1"/>
              <w:bottom w:val="single" w:sz="4" w:space="0" w:color="000000" w:themeColor="text1"/>
            </w:tcBorders>
            <w:vAlign w:val="center"/>
          </w:tcPr>
          <w:p w14:paraId="0CF01D9C" w14:textId="77777777" w:rsidR="00AB7D95" w:rsidRDefault="00AB7D95" w:rsidP="00AB7D95">
            <w:pPr>
              <w:numPr>
                <w:ilvl w:val="0"/>
                <w:numId w:val="17"/>
              </w:numPr>
              <w:suppressAutoHyphens/>
              <w:rPr>
                <w:szCs w:val="22"/>
              </w:rPr>
            </w:pPr>
            <w:r>
              <w:rPr>
                <w:szCs w:val="22"/>
              </w:rPr>
              <w:t>I</w:t>
            </w:r>
            <w:r w:rsidRPr="00023A14">
              <w:rPr>
                <w:szCs w:val="22"/>
              </w:rPr>
              <w:t xml:space="preserve">n the event of an emergency, instructions from staff will be followed at all times.  </w:t>
            </w:r>
          </w:p>
          <w:p w14:paraId="72ACB3D9" w14:textId="77777777" w:rsidR="00AB7D95" w:rsidRDefault="00AB7D95" w:rsidP="00AB7D95">
            <w:pPr>
              <w:numPr>
                <w:ilvl w:val="0"/>
                <w:numId w:val="17"/>
              </w:numPr>
              <w:suppressAutoHyphens/>
              <w:rPr>
                <w:szCs w:val="22"/>
              </w:rPr>
            </w:pPr>
            <w:r w:rsidRPr="00023A14">
              <w:rPr>
                <w:szCs w:val="22"/>
              </w:rPr>
              <w:t xml:space="preserve">Individuals will take responsibility for </w:t>
            </w:r>
            <w:r>
              <w:rPr>
                <w:szCs w:val="22"/>
              </w:rPr>
              <w:t>finding</w:t>
            </w:r>
            <w:r w:rsidRPr="00023A14">
              <w:rPr>
                <w:szCs w:val="22"/>
              </w:rPr>
              <w:t xml:space="preserve"> the nearest fire exit to their hotel room. </w:t>
            </w:r>
          </w:p>
          <w:p w14:paraId="667C854A" w14:textId="77777777" w:rsidR="00AB7D95" w:rsidRPr="00023A14" w:rsidRDefault="00AB7D95" w:rsidP="00AB7D95">
            <w:pPr>
              <w:numPr>
                <w:ilvl w:val="0"/>
                <w:numId w:val="17"/>
              </w:numPr>
              <w:suppressAutoHyphens/>
              <w:rPr>
                <w:szCs w:val="22"/>
              </w:rPr>
            </w:pPr>
            <w:r>
              <w:rPr>
                <w:szCs w:val="22"/>
              </w:rPr>
              <w:t>In self-catering accommodation – i.e. Bunkhouse – briefing received from provider to trip leaders, key info shared with all guests.</w:t>
            </w:r>
          </w:p>
        </w:tc>
        <w:tc>
          <w:tcPr>
            <w:tcW w:w="425" w:type="dxa"/>
            <w:tcBorders>
              <w:left w:val="single" w:sz="4" w:space="0" w:color="000000" w:themeColor="text1"/>
              <w:bottom w:val="single" w:sz="4" w:space="0" w:color="000000" w:themeColor="text1"/>
            </w:tcBorders>
            <w:vAlign w:val="center"/>
          </w:tcPr>
          <w:p w14:paraId="521252A8" w14:textId="77777777" w:rsidR="00AB7D95" w:rsidRPr="00023A14" w:rsidRDefault="00AB7D95" w:rsidP="00664C01">
            <w:pPr>
              <w:snapToGrid w:val="0"/>
              <w:rPr>
                <w:szCs w:val="22"/>
              </w:rPr>
            </w:pPr>
            <w:r w:rsidRPr="00023A14">
              <w:rPr>
                <w:szCs w:val="22"/>
                <w:lang w:eastAsia="en-GB"/>
              </w:rPr>
              <w:t>4</w:t>
            </w:r>
          </w:p>
        </w:tc>
        <w:tc>
          <w:tcPr>
            <w:tcW w:w="425" w:type="dxa"/>
            <w:tcBorders>
              <w:left w:val="single" w:sz="4" w:space="0" w:color="000000" w:themeColor="text1"/>
              <w:bottom w:val="single" w:sz="4" w:space="0" w:color="000000" w:themeColor="text1"/>
            </w:tcBorders>
            <w:vAlign w:val="center"/>
          </w:tcPr>
          <w:p w14:paraId="23F9CAA7" w14:textId="77777777" w:rsidR="00AB7D95" w:rsidRPr="00023A14" w:rsidRDefault="00AB7D95" w:rsidP="00664C01">
            <w:pPr>
              <w:jc w:val="center"/>
              <w:rPr>
                <w:szCs w:val="22"/>
              </w:rPr>
            </w:pPr>
            <w:r w:rsidRPr="00023A14">
              <w:rPr>
                <w:color w:val="000000"/>
                <w:szCs w:val="22"/>
              </w:rPr>
              <w:t>2</w:t>
            </w:r>
          </w:p>
        </w:tc>
        <w:tc>
          <w:tcPr>
            <w:tcW w:w="992" w:type="dxa"/>
            <w:tcBorders>
              <w:left w:val="single" w:sz="4" w:space="0" w:color="000000" w:themeColor="text1"/>
              <w:bottom w:val="single" w:sz="4" w:space="0" w:color="000000" w:themeColor="text1"/>
            </w:tcBorders>
            <w:vAlign w:val="center"/>
          </w:tcPr>
          <w:p w14:paraId="40E0376B" w14:textId="77777777" w:rsidR="00AB7D95" w:rsidRPr="00023A14" w:rsidRDefault="00AB7D95" w:rsidP="00664C01">
            <w:pPr>
              <w:rPr>
                <w:szCs w:val="22"/>
              </w:rPr>
            </w:pPr>
            <w:r w:rsidRPr="00023A14">
              <w:rPr>
                <w:color w:val="000000"/>
                <w:szCs w:val="22"/>
              </w:rPr>
              <w:t>8</w:t>
            </w:r>
          </w:p>
        </w:tc>
        <w:tc>
          <w:tcPr>
            <w:tcW w:w="3127" w:type="dxa"/>
            <w:tcBorders>
              <w:left w:val="single" w:sz="4" w:space="0" w:color="000000" w:themeColor="text1"/>
              <w:bottom w:val="single" w:sz="4" w:space="0" w:color="000000" w:themeColor="text1"/>
              <w:right w:val="single" w:sz="4" w:space="0" w:color="000000" w:themeColor="text1"/>
            </w:tcBorders>
            <w:vAlign w:val="center"/>
          </w:tcPr>
          <w:p w14:paraId="74BADA09" w14:textId="77777777" w:rsidR="00AB7D95" w:rsidRPr="00023A14" w:rsidRDefault="00AB7D95" w:rsidP="00664C01">
            <w:pPr>
              <w:rPr>
                <w:szCs w:val="22"/>
              </w:rPr>
            </w:pPr>
          </w:p>
        </w:tc>
      </w:tr>
      <w:tr w:rsidR="00AB7D95" w14:paraId="46BC6912" w14:textId="77777777" w:rsidTr="00664C01">
        <w:trPr>
          <w:cantSplit/>
          <w:trHeight w:val="1183"/>
        </w:trPr>
        <w:tc>
          <w:tcPr>
            <w:tcW w:w="577" w:type="dxa"/>
            <w:tcBorders>
              <w:left w:val="single" w:sz="4" w:space="0" w:color="000000" w:themeColor="text1"/>
              <w:bottom w:val="single" w:sz="4" w:space="0" w:color="000000" w:themeColor="text1"/>
            </w:tcBorders>
            <w:vAlign w:val="center"/>
          </w:tcPr>
          <w:p w14:paraId="4F8BBA34" w14:textId="77777777" w:rsidR="00AB7D95" w:rsidRPr="00AE5636" w:rsidRDefault="00AB7D95"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10</w:t>
            </w:r>
          </w:p>
        </w:tc>
        <w:tc>
          <w:tcPr>
            <w:tcW w:w="2631" w:type="dxa"/>
            <w:tcBorders>
              <w:left w:val="single" w:sz="4" w:space="0" w:color="000000" w:themeColor="text1"/>
              <w:bottom w:val="single" w:sz="4" w:space="0" w:color="000000" w:themeColor="text1"/>
            </w:tcBorders>
            <w:vAlign w:val="center"/>
          </w:tcPr>
          <w:p w14:paraId="3E734617" w14:textId="77777777" w:rsidR="00AB7D95" w:rsidRPr="00023A14" w:rsidRDefault="00AB7D95" w:rsidP="00664C01">
            <w:pPr>
              <w:rPr>
                <w:szCs w:val="22"/>
              </w:rPr>
            </w:pPr>
            <w:r w:rsidRPr="00023A14">
              <w:rPr>
                <w:szCs w:val="22"/>
              </w:rPr>
              <w:t>Allergies</w:t>
            </w:r>
          </w:p>
        </w:tc>
        <w:tc>
          <w:tcPr>
            <w:tcW w:w="1569" w:type="dxa"/>
            <w:tcBorders>
              <w:left w:val="single" w:sz="4" w:space="0" w:color="000000" w:themeColor="text1"/>
              <w:bottom w:val="single" w:sz="4" w:space="0" w:color="000000" w:themeColor="text1"/>
            </w:tcBorders>
            <w:vAlign w:val="center"/>
          </w:tcPr>
          <w:p w14:paraId="6754BB17" w14:textId="77777777" w:rsidR="00AB7D95" w:rsidRPr="00023A14" w:rsidRDefault="00AB7D95" w:rsidP="00664C01">
            <w:pPr>
              <w:rPr>
                <w:szCs w:val="22"/>
              </w:rPr>
            </w:pPr>
            <w:r w:rsidRPr="00023A14">
              <w:rPr>
                <w:szCs w:val="22"/>
              </w:rPr>
              <w:t>All</w:t>
            </w:r>
          </w:p>
          <w:p w14:paraId="389A6049" w14:textId="77777777" w:rsidR="00AB7D95" w:rsidRPr="00023A14" w:rsidRDefault="00AB7D95" w:rsidP="00664C01">
            <w:pPr>
              <w:snapToGrid w:val="0"/>
              <w:rPr>
                <w:szCs w:val="22"/>
                <w:lang w:eastAsia="en-GB"/>
              </w:rPr>
            </w:pPr>
          </w:p>
        </w:tc>
        <w:tc>
          <w:tcPr>
            <w:tcW w:w="5978" w:type="dxa"/>
            <w:tcBorders>
              <w:left w:val="single" w:sz="4" w:space="0" w:color="000000" w:themeColor="text1"/>
              <w:bottom w:val="single" w:sz="4" w:space="0" w:color="000000" w:themeColor="text1"/>
            </w:tcBorders>
            <w:vAlign w:val="center"/>
          </w:tcPr>
          <w:p w14:paraId="156C9ED3" w14:textId="77777777" w:rsidR="00AB7D95" w:rsidRPr="00023A14" w:rsidRDefault="00AB7D95" w:rsidP="00AB7D95">
            <w:pPr>
              <w:numPr>
                <w:ilvl w:val="0"/>
                <w:numId w:val="22"/>
              </w:numPr>
              <w:suppressAutoHyphens/>
              <w:rPr>
                <w:szCs w:val="22"/>
              </w:rPr>
            </w:pPr>
            <w:r w:rsidRPr="00023A14">
              <w:rPr>
                <w:szCs w:val="22"/>
              </w:rPr>
              <w:t>Personal responsibility of the individual to inform someone within the group of any allergies that may affect them during the trip.</w:t>
            </w:r>
          </w:p>
          <w:p w14:paraId="0315B104" w14:textId="77777777" w:rsidR="00AB7D95" w:rsidRDefault="00AB7D95" w:rsidP="00AB7D95">
            <w:pPr>
              <w:numPr>
                <w:ilvl w:val="0"/>
                <w:numId w:val="22"/>
              </w:numPr>
              <w:suppressAutoHyphens/>
              <w:rPr>
                <w:szCs w:val="22"/>
              </w:rPr>
            </w:pPr>
            <w:r w:rsidRPr="00023A14">
              <w:rPr>
                <w:szCs w:val="22"/>
              </w:rPr>
              <w:t>Medical requirements confirmed with group, for example epi-pen.</w:t>
            </w:r>
          </w:p>
          <w:p w14:paraId="723487F1" w14:textId="77777777" w:rsidR="00AB7D95" w:rsidRDefault="00AB7D95" w:rsidP="00AB7D95">
            <w:pPr>
              <w:numPr>
                <w:ilvl w:val="0"/>
                <w:numId w:val="22"/>
              </w:numPr>
              <w:suppressAutoHyphens/>
              <w:rPr>
                <w:szCs w:val="22"/>
              </w:rPr>
            </w:pPr>
            <w:r>
              <w:rPr>
                <w:szCs w:val="22"/>
              </w:rPr>
              <w:t>Canoe Club Medical Form should gather all relevant medical details. The Canoe Club is not responsible for any issues arising due to undeclared medical conditions.</w:t>
            </w:r>
          </w:p>
          <w:p w14:paraId="6450302C" w14:textId="77777777" w:rsidR="00AB7D95" w:rsidRPr="00023A14" w:rsidRDefault="00AB7D95" w:rsidP="00AB7D95">
            <w:pPr>
              <w:numPr>
                <w:ilvl w:val="0"/>
                <w:numId w:val="22"/>
              </w:numPr>
              <w:suppressAutoHyphens/>
              <w:rPr>
                <w:szCs w:val="22"/>
              </w:rPr>
            </w:pPr>
            <w:r>
              <w:rPr>
                <w:szCs w:val="22"/>
              </w:rPr>
              <w:t>C</w:t>
            </w:r>
            <w:r w:rsidRPr="00023A14">
              <w:rPr>
                <w:szCs w:val="22"/>
              </w:rPr>
              <w:t>entre to be advised of any students with allergies</w:t>
            </w:r>
          </w:p>
        </w:tc>
        <w:tc>
          <w:tcPr>
            <w:tcW w:w="425" w:type="dxa"/>
            <w:tcBorders>
              <w:left w:val="single" w:sz="4" w:space="0" w:color="000000" w:themeColor="text1"/>
              <w:bottom w:val="single" w:sz="4" w:space="0" w:color="000000" w:themeColor="text1"/>
            </w:tcBorders>
            <w:vAlign w:val="center"/>
          </w:tcPr>
          <w:p w14:paraId="7354F00F" w14:textId="77777777" w:rsidR="00AB7D95" w:rsidRPr="00023A14" w:rsidRDefault="00AB7D95" w:rsidP="00664C01">
            <w:pPr>
              <w:snapToGrid w:val="0"/>
              <w:rPr>
                <w:szCs w:val="22"/>
              </w:rPr>
            </w:pPr>
            <w:r w:rsidRPr="00023A14">
              <w:rPr>
                <w:szCs w:val="22"/>
                <w:lang w:eastAsia="en-GB"/>
              </w:rPr>
              <w:t>5</w:t>
            </w:r>
          </w:p>
        </w:tc>
        <w:tc>
          <w:tcPr>
            <w:tcW w:w="425" w:type="dxa"/>
            <w:tcBorders>
              <w:left w:val="single" w:sz="4" w:space="0" w:color="000000" w:themeColor="text1"/>
              <w:bottom w:val="single" w:sz="4" w:space="0" w:color="000000" w:themeColor="text1"/>
            </w:tcBorders>
            <w:vAlign w:val="center"/>
          </w:tcPr>
          <w:p w14:paraId="1C8A54C1" w14:textId="77777777" w:rsidR="00AB7D95" w:rsidRPr="00023A14" w:rsidRDefault="00AB7D95" w:rsidP="00664C01">
            <w:pPr>
              <w:jc w:val="center"/>
              <w:rPr>
                <w:szCs w:val="22"/>
              </w:rPr>
            </w:pPr>
            <w:r w:rsidRPr="00023A14">
              <w:rPr>
                <w:color w:val="000000"/>
                <w:szCs w:val="22"/>
              </w:rPr>
              <w:t>1</w:t>
            </w:r>
          </w:p>
        </w:tc>
        <w:tc>
          <w:tcPr>
            <w:tcW w:w="992" w:type="dxa"/>
            <w:tcBorders>
              <w:left w:val="single" w:sz="4" w:space="0" w:color="000000" w:themeColor="text1"/>
              <w:bottom w:val="single" w:sz="4" w:space="0" w:color="000000" w:themeColor="text1"/>
            </w:tcBorders>
            <w:vAlign w:val="center"/>
          </w:tcPr>
          <w:p w14:paraId="01E239C6" w14:textId="77777777" w:rsidR="00AB7D95" w:rsidRPr="00023A14" w:rsidRDefault="00AB7D95" w:rsidP="00664C01">
            <w:pPr>
              <w:rPr>
                <w:szCs w:val="22"/>
              </w:rPr>
            </w:pPr>
            <w:r w:rsidRPr="00023A14">
              <w:rPr>
                <w:color w:val="000000"/>
                <w:szCs w:val="22"/>
              </w:rPr>
              <w:t>5</w:t>
            </w:r>
          </w:p>
        </w:tc>
        <w:tc>
          <w:tcPr>
            <w:tcW w:w="3127" w:type="dxa"/>
            <w:tcBorders>
              <w:left w:val="single" w:sz="4" w:space="0" w:color="000000" w:themeColor="text1"/>
              <w:bottom w:val="single" w:sz="4" w:space="0" w:color="000000" w:themeColor="text1"/>
              <w:right w:val="single" w:sz="4" w:space="0" w:color="000000" w:themeColor="text1"/>
            </w:tcBorders>
            <w:vAlign w:val="center"/>
          </w:tcPr>
          <w:p w14:paraId="5ECF033F" w14:textId="77777777" w:rsidR="00AB7D95" w:rsidRPr="00023A14" w:rsidRDefault="00AB7D95" w:rsidP="00664C01">
            <w:pPr>
              <w:rPr>
                <w:szCs w:val="22"/>
              </w:rPr>
            </w:pPr>
          </w:p>
        </w:tc>
      </w:tr>
      <w:tr w:rsidR="00AB7D95" w14:paraId="13C3CFD4" w14:textId="77777777" w:rsidTr="00664C01">
        <w:trPr>
          <w:cantSplit/>
          <w:trHeight w:val="1183"/>
        </w:trPr>
        <w:tc>
          <w:tcPr>
            <w:tcW w:w="577" w:type="dxa"/>
            <w:tcBorders>
              <w:left w:val="single" w:sz="4" w:space="0" w:color="000000" w:themeColor="text1"/>
              <w:bottom w:val="single" w:sz="4" w:space="0" w:color="000000" w:themeColor="text1"/>
            </w:tcBorders>
            <w:vAlign w:val="center"/>
          </w:tcPr>
          <w:p w14:paraId="4517B892" w14:textId="77777777" w:rsidR="00AB7D95" w:rsidRPr="00AE5636" w:rsidRDefault="00AB7D95"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11</w:t>
            </w:r>
          </w:p>
        </w:tc>
        <w:tc>
          <w:tcPr>
            <w:tcW w:w="2631" w:type="dxa"/>
            <w:tcBorders>
              <w:left w:val="single" w:sz="4" w:space="0" w:color="000000" w:themeColor="text1"/>
              <w:bottom w:val="single" w:sz="4" w:space="0" w:color="000000" w:themeColor="text1"/>
            </w:tcBorders>
            <w:vAlign w:val="center"/>
          </w:tcPr>
          <w:p w14:paraId="3A109B7F" w14:textId="77777777" w:rsidR="00AB7D95" w:rsidRPr="00023A14" w:rsidRDefault="00AB7D95" w:rsidP="00664C01">
            <w:pPr>
              <w:rPr>
                <w:szCs w:val="22"/>
              </w:rPr>
            </w:pPr>
            <w:r w:rsidRPr="00023A14">
              <w:rPr>
                <w:szCs w:val="22"/>
              </w:rPr>
              <w:t>Injury during activity</w:t>
            </w:r>
          </w:p>
        </w:tc>
        <w:tc>
          <w:tcPr>
            <w:tcW w:w="1569" w:type="dxa"/>
            <w:tcBorders>
              <w:left w:val="single" w:sz="4" w:space="0" w:color="000000" w:themeColor="text1"/>
              <w:bottom w:val="single" w:sz="4" w:space="0" w:color="000000" w:themeColor="text1"/>
            </w:tcBorders>
            <w:vAlign w:val="center"/>
          </w:tcPr>
          <w:p w14:paraId="2A2A248A" w14:textId="77777777" w:rsidR="00AB7D95" w:rsidRPr="00023A14" w:rsidRDefault="00AB7D95" w:rsidP="00664C01">
            <w:pPr>
              <w:rPr>
                <w:szCs w:val="22"/>
              </w:rPr>
            </w:pPr>
            <w:r w:rsidRPr="00023A14">
              <w:rPr>
                <w:szCs w:val="22"/>
              </w:rPr>
              <w:t>All</w:t>
            </w:r>
          </w:p>
          <w:p w14:paraId="2DC88DF6" w14:textId="77777777" w:rsidR="00AB7D95" w:rsidRPr="00023A14" w:rsidRDefault="00AB7D95" w:rsidP="00664C01">
            <w:pPr>
              <w:snapToGrid w:val="0"/>
              <w:rPr>
                <w:szCs w:val="22"/>
                <w:lang w:eastAsia="en-GB"/>
              </w:rPr>
            </w:pPr>
          </w:p>
        </w:tc>
        <w:tc>
          <w:tcPr>
            <w:tcW w:w="5978" w:type="dxa"/>
            <w:tcBorders>
              <w:left w:val="single" w:sz="4" w:space="0" w:color="000000" w:themeColor="text1"/>
              <w:bottom w:val="single" w:sz="4" w:space="0" w:color="000000" w:themeColor="text1"/>
            </w:tcBorders>
            <w:vAlign w:val="center"/>
          </w:tcPr>
          <w:p w14:paraId="01FAE951" w14:textId="77777777" w:rsidR="00AB7D95" w:rsidRDefault="00AB7D95" w:rsidP="00AB7D95">
            <w:pPr>
              <w:numPr>
                <w:ilvl w:val="0"/>
                <w:numId w:val="23"/>
              </w:numPr>
              <w:suppressAutoHyphens/>
              <w:rPr>
                <w:szCs w:val="22"/>
              </w:rPr>
            </w:pPr>
            <w:r w:rsidRPr="00023A14">
              <w:rPr>
                <w:szCs w:val="22"/>
              </w:rPr>
              <w:t>Any</w:t>
            </w:r>
            <w:r>
              <w:rPr>
                <w:szCs w:val="22"/>
              </w:rPr>
              <w:t xml:space="preserve"> moderate (or higher)</w:t>
            </w:r>
            <w:r w:rsidRPr="00023A14">
              <w:rPr>
                <w:szCs w:val="22"/>
              </w:rPr>
              <w:t xml:space="preserve"> injury during a trip should be reported to the Students Union</w:t>
            </w:r>
            <w:r>
              <w:rPr>
                <w:szCs w:val="22"/>
              </w:rPr>
              <w:t>, to help prevent similar incidents in the future.</w:t>
            </w:r>
          </w:p>
          <w:p w14:paraId="11D57ED4" w14:textId="77777777" w:rsidR="00AB7D95" w:rsidRDefault="00AB7D95" w:rsidP="00AB7D95">
            <w:pPr>
              <w:numPr>
                <w:ilvl w:val="0"/>
                <w:numId w:val="23"/>
              </w:numPr>
              <w:suppressAutoHyphens/>
              <w:rPr>
                <w:szCs w:val="22"/>
              </w:rPr>
            </w:pPr>
            <w:r>
              <w:rPr>
                <w:szCs w:val="22"/>
              </w:rPr>
              <w:t>First Aiders to present during activities.</w:t>
            </w:r>
          </w:p>
          <w:p w14:paraId="466F398C" w14:textId="77777777" w:rsidR="00AB7D95" w:rsidRPr="00023A14" w:rsidRDefault="00AB7D95" w:rsidP="00AB7D95">
            <w:pPr>
              <w:numPr>
                <w:ilvl w:val="0"/>
                <w:numId w:val="23"/>
              </w:numPr>
              <w:suppressAutoHyphens/>
              <w:rPr>
                <w:szCs w:val="22"/>
              </w:rPr>
            </w:pPr>
            <w:r>
              <w:rPr>
                <w:szCs w:val="22"/>
              </w:rPr>
              <w:t>Risk assessments should be reviewed within 3 years of the previous review by a competent team, and any actions with unacceptable risk should be discontinued.</w:t>
            </w:r>
          </w:p>
        </w:tc>
        <w:tc>
          <w:tcPr>
            <w:tcW w:w="425" w:type="dxa"/>
            <w:tcBorders>
              <w:left w:val="single" w:sz="4" w:space="0" w:color="000000" w:themeColor="text1"/>
              <w:bottom w:val="single" w:sz="4" w:space="0" w:color="000000" w:themeColor="text1"/>
            </w:tcBorders>
            <w:vAlign w:val="center"/>
          </w:tcPr>
          <w:p w14:paraId="33FF98FC" w14:textId="77777777" w:rsidR="00AB7D95" w:rsidRPr="00023A14" w:rsidRDefault="00AB7D95" w:rsidP="00664C01">
            <w:pPr>
              <w:snapToGrid w:val="0"/>
              <w:jc w:val="center"/>
              <w:rPr>
                <w:szCs w:val="22"/>
                <w:lang w:eastAsia="en-GB"/>
              </w:rPr>
            </w:pPr>
          </w:p>
          <w:p w14:paraId="6F9CCF50" w14:textId="77777777" w:rsidR="00AB7D95" w:rsidRPr="00023A14" w:rsidRDefault="00AB7D95" w:rsidP="00664C01">
            <w:pPr>
              <w:snapToGrid w:val="0"/>
              <w:jc w:val="center"/>
              <w:rPr>
                <w:szCs w:val="22"/>
              </w:rPr>
            </w:pPr>
            <w:r w:rsidRPr="00023A14">
              <w:rPr>
                <w:szCs w:val="22"/>
                <w:lang w:eastAsia="en-GB"/>
              </w:rPr>
              <w:t>3</w:t>
            </w:r>
          </w:p>
          <w:p w14:paraId="6DCA331C" w14:textId="77777777" w:rsidR="00AB7D95" w:rsidRPr="00023A14" w:rsidRDefault="00AB7D95" w:rsidP="00664C01">
            <w:pPr>
              <w:snapToGrid w:val="0"/>
              <w:jc w:val="center"/>
              <w:rPr>
                <w:szCs w:val="22"/>
                <w:lang w:eastAsia="en-GB"/>
              </w:rPr>
            </w:pPr>
          </w:p>
        </w:tc>
        <w:tc>
          <w:tcPr>
            <w:tcW w:w="425" w:type="dxa"/>
            <w:tcBorders>
              <w:left w:val="single" w:sz="4" w:space="0" w:color="000000" w:themeColor="text1"/>
              <w:bottom w:val="single" w:sz="4" w:space="0" w:color="000000" w:themeColor="text1"/>
            </w:tcBorders>
            <w:vAlign w:val="center"/>
          </w:tcPr>
          <w:p w14:paraId="0117AD8A" w14:textId="77777777" w:rsidR="00AB7D95" w:rsidRPr="00023A14" w:rsidRDefault="00AB7D95" w:rsidP="00664C01">
            <w:pPr>
              <w:jc w:val="center"/>
              <w:rPr>
                <w:szCs w:val="22"/>
              </w:rPr>
            </w:pPr>
            <w:r w:rsidRPr="00023A14">
              <w:rPr>
                <w:color w:val="000000"/>
                <w:szCs w:val="22"/>
              </w:rPr>
              <w:t>3</w:t>
            </w:r>
          </w:p>
        </w:tc>
        <w:tc>
          <w:tcPr>
            <w:tcW w:w="992" w:type="dxa"/>
            <w:tcBorders>
              <w:left w:val="single" w:sz="4" w:space="0" w:color="000000" w:themeColor="text1"/>
              <w:bottom w:val="single" w:sz="4" w:space="0" w:color="000000" w:themeColor="text1"/>
            </w:tcBorders>
            <w:vAlign w:val="center"/>
          </w:tcPr>
          <w:p w14:paraId="04693E0F" w14:textId="77777777" w:rsidR="00AB7D95" w:rsidRPr="00023A14" w:rsidRDefault="00AB7D95" w:rsidP="00664C01">
            <w:pPr>
              <w:rPr>
                <w:szCs w:val="22"/>
              </w:rPr>
            </w:pPr>
            <w:r w:rsidRPr="00023A14">
              <w:rPr>
                <w:color w:val="000000"/>
                <w:szCs w:val="22"/>
              </w:rPr>
              <w:t>9</w:t>
            </w:r>
          </w:p>
        </w:tc>
        <w:tc>
          <w:tcPr>
            <w:tcW w:w="3127" w:type="dxa"/>
            <w:tcBorders>
              <w:left w:val="single" w:sz="4" w:space="0" w:color="000000" w:themeColor="text1"/>
              <w:bottom w:val="single" w:sz="4" w:space="0" w:color="000000" w:themeColor="text1"/>
              <w:right w:val="single" w:sz="4" w:space="0" w:color="000000" w:themeColor="text1"/>
            </w:tcBorders>
            <w:vAlign w:val="center"/>
          </w:tcPr>
          <w:p w14:paraId="547E7E65" w14:textId="77777777" w:rsidR="00AB7D95" w:rsidRPr="00023A14" w:rsidRDefault="00AB7D95" w:rsidP="00664C01">
            <w:pPr>
              <w:rPr>
                <w:szCs w:val="22"/>
              </w:rPr>
            </w:pPr>
          </w:p>
        </w:tc>
      </w:tr>
      <w:tr w:rsidR="00AB7D95" w14:paraId="549D2520" w14:textId="77777777" w:rsidTr="00664C01">
        <w:trPr>
          <w:cantSplit/>
          <w:trHeight w:val="1183"/>
        </w:trPr>
        <w:tc>
          <w:tcPr>
            <w:tcW w:w="577" w:type="dxa"/>
            <w:tcBorders>
              <w:left w:val="single" w:sz="4" w:space="0" w:color="000000" w:themeColor="text1"/>
              <w:bottom w:val="single" w:sz="4" w:space="0" w:color="000000" w:themeColor="text1"/>
            </w:tcBorders>
            <w:vAlign w:val="center"/>
          </w:tcPr>
          <w:p w14:paraId="5A08B827" w14:textId="77777777" w:rsidR="00AB7D95" w:rsidRPr="00AE5636" w:rsidRDefault="00AB7D95"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12</w:t>
            </w:r>
          </w:p>
        </w:tc>
        <w:tc>
          <w:tcPr>
            <w:tcW w:w="2631" w:type="dxa"/>
            <w:tcBorders>
              <w:left w:val="single" w:sz="4" w:space="0" w:color="000000" w:themeColor="text1"/>
              <w:bottom w:val="single" w:sz="4" w:space="0" w:color="000000" w:themeColor="text1"/>
            </w:tcBorders>
            <w:vAlign w:val="center"/>
          </w:tcPr>
          <w:p w14:paraId="1B8D9C97" w14:textId="77777777" w:rsidR="00AB7D95" w:rsidRPr="00023A14" w:rsidRDefault="00AB7D95" w:rsidP="00664C01">
            <w:pPr>
              <w:rPr>
                <w:szCs w:val="22"/>
              </w:rPr>
            </w:pPr>
            <w:r>
              <w:rPr>
                <w:szCs w:val="22"/>
              </w:rPr>
              <w:t>Attendance u</w:t>
            </w:r>
            <w:r w:rsidRPr="00023A14">
              <w:rPr>
                <w:szCs w:val="22"/>
              </w:rPr>
              <w:t>nder 18’s</w:t>
            </w:r>
          </w:p>
        </w:tc>
        <w:tc>
          <w:tcPr>
            <w:tcW w:w="1569" w:type="dxa"/>
            <w:tcBorders>
              <w:left w:val="single" w:sz="4" w:space="0" w:color="000000" w:themeColor="text1"/>
              <w:bottom w:val="single" w:sz="4" w:space="0" w:color="000000" w:themeColor="text1"/>
            </w:tcBorders>
            <w:vAlign w:val="center"/>
          </w:tcPr>
          <w:p w14:paraId="22BD2054" w14:textId="77777777" w:rsidR="00AB7D95" w:rsidRPr="00023A14" w:rsidRDefault="00AB7D95" w:rsidP="00664C01">
            <w:pPr>
              <w:rPr>
                <w:szCs w:val="22"/>
              </w:rPr>
            </w:pPr>
            <w:r w:rsidRPr="00023A14">
              <w:rPr>
                <w:szCs w:val="22"/>
              </w:rPr>
              <w:t>All</w:t>
            </w:r>
          </w:p>
          <w:p w14:paraId="4C8DF754" w14:textId="77777777" w:rsidR="00AB7D95" w:rsidRPr="00023A14" w:rsidRDefault="00AB7D95" w:rsidP="00664C01">
            <w:pPr>
              <w:snapToGrid w:val="0"/>
              <w:rPr>
                <w:szCs w:val="22"/>
                <w:lang w:eastAsia="en-GB"/>
              </w:rPr>
            </w:pPr>
          </w:p>
        </w:tc>
        <w:tc>
          <w:tcPr>
            <w:tcW w:w="5978" w:type="dxa"/>
            <w:tcBorders>
              <w:left w:val="single" w:sz="4" w:space="0" w:color="000000" w:themeColor="text1"/>
              <w:bottom w:val="single" w:sz="4" w:space="0" w:color="000000" w:themeColor="text1"/>
            </w:tcBorders>
            <w:vAlign w:val="center"/>
          </w:tcPr>
          <w:p w14:paraId="7D562FEC" w14:textId="77777777" w:rsidR="00AB7D95" w:rsidRPr="00023A14" w:rsidRDefault="00AB7D95" w:rsidP="00AB7D95">
            <w:pPr>
              <w:numPr>
                <w:ilvl w:val="0"/>
                <w:numId w:val="24"/>
              </w:numPr>
              <w:suppressAutoHyphens/>
              <w:rPr>
                <w:szCs w:val="22"/>
              </w:rPr>
            </w:pPr>
            <w:r w:rsidRPr="00023A14">
              <w:rPr>
                <w:szCs w:val="22"/>
              </w:rPr>
              <w:t xml:space="preserve">Students made aware </w:t>
            </w:r>
            <w:r>
              <w:rPr>
                <w:szCs w:val="22"/>
              </w:rPr>
              <w:t xml:space="preserve">if an </w:t>
            </w:r>
            <w:r w:rsidRPr="00023A14">
              <w:rPr>
                <w:szCs w:val="22"/>
              </w:rPr>
              <w:t>event is for over 18’s only</w:t>
            </w:r>
            <w:r>
              <w:rPr>
                <w:szCs w:val="22"/>
              </w:rPr>
              <w:t>, and restrictions for under 18’s to be advertised on the trip sign ups.</w:t>
            </w:r>
          </w:p>
          <w:p w14:paraId="6E796BD7" w14:textId="77777777" w:rsidR="00AB7D95" w:rsidRPr="00023A14" w:rsidRDefault="00AB7D95" w:rsidP="00AB7D95">
            <w:pPr>
              <w:numPr>
                <w:ilvl w:val="0"/>
                <w:numId w:val="24"/>
              </w:numPr>
              <w:suppressAutoHyphens/>
            </w:pPr>
            <w:r>
              <w:t>Paddle UK and Student Union (SU) safeguarding guidelines to be followed.</w:t>
            </w:r>
          </w:p>
        </w:tc>
        <w:tc>
          <w:tcPr>
            <w:tcW w:w="425" w:type="dxa"/>
            <w:tcBorders>
              <w:left w:val="single" w:sz="4" w:space="0" w:color="000000" w:themeColor="text1"/>
              <w:bottom w:val="single" w:sz="4" w:space="0" w:color="000000" w:themeColor="text1"/>
            </w:tcBorders>
            <w:vAlign w:val="center"/>
          </w:tcPr>
          <w:p w14:paraId="432B01BB" w14:textId="77777777" w:rsidR="00AB7D95" w:rsidRPr="00023A14" w:rsidRDefault="00AB7D95" w:rsidP="00664C01">
            <w:pPr>
              <w:snapToGrid w:val="0"/>
              <w:rPr>
                <w:szCs w:val="22"/>
              </w:rPr>
            </w:pPr>
            <w:r w:rsidRPr="00023A14">
              <w:rPr>
                <w:szCs w:val="22"/>
                <w:lang w:eastAsia="en-GB"/>
              </w:rPr>
              <w:t>2</w:t>
            </w:r>
          </w:p>
        </w:tc>
        <w:tc>
          <w:tcPr>
            <w:tcW w:w="425" w:type="dxa"/>
            <w:tcBorders>
              <w:left w:val="single" w:sz="4" w:space="0" w:color="000000" w:themeColor="text1"/>
              <w:bottom w:val="single" w:sz="4" w:space="0" w:color="000000" w:themeColor="text1"/>
            </w:tcBorders>
            <w:vAlign w:val="center"/>
          </w:tcPr>
          <w:p w14:paraId="63EE28B1" w14:textId="77777777" w:rsidR="00AB7D95" w:rsidRPr="00023A14" w:rsidRDefault="00AB7D95" w:rsidP="00664C01">
            <w:pPr>
              <w:rPr>
                <w:szCs w:val="22"/>
              </w:rPr>
            </w:pPr>
            <w:r w:rsidRPr="00023A14">
              <w:rPr>
                <w:color w:val="000000"/>
                <w:szCs w:val="22"/>
              </w:rPr>
              <w:t>3</w:t>
            </w:r>
          </w:p>
        </w:tc>
        <w:tc>
          <w:tcPr>
            <w:tcW w:w="992" w:type="dxa"/>
            <w:tcBorders>
              <w:left w:val="single" w:sz="4" w:space="0" w:color="000000" w:themeColor="text1"/>
              <w:bottom w:val="single" w:sz="4" w:space="0" w:color="000000" w:themeColor="text1"/>
            </w:tcBorders>
            <w:vAlign w:val="center"/>
          </w:tcPr>
          <w:p w14:paraId="429BEC43" w14:textId="77777777" w:rsidR="00AB7D95" w:rsidRPr="00023A14" w:rsidRDefault="00AB7D95" w:rsidP="00664C01">
            <w:pPr>
              <w:rPr>
                <w:szCs w:val="22"/>
              </w:rPr>
            </w:pPr>
            <w:r w:rsidRPr="00023A14">
              <w:rPr>
                <w:color w:val="000000"/>
                <w:szCs w:val="22"/>
              </w:rPr>
              <w:t>6</w:t>
            </w:r>
          </w:p>
        </w:tc>
        <w:tc>
          <w:tcPr>
            <w:tcW w:w="3127" w:type="dxa"/>
            <w:tcBorders>
              <w:left w:val="single" w:sz="4" w:space="0" w:color="000000" w:themeColor="text1"/>
              <w:bottom w:val="single" w:sz="4" w:space="0" w:color="000000" w:themeColor="text1"/>
              <w:right w:val="single" w:sz="4" w:space="0" w:color="000000" w:themeColor="text1"/>
            </w:tcBorders>
            <w:vAlign w:val="center"/>
          </w:tcPr>
          <w:p w14:paraId="72C397A2" w14:textId="77777777" w:rsidR="00AB7D95" w:rsidRPr="00023A14" w:rsidRDefault="00AB7D95" w:rsidP="00664C01">
            <w:pPr>
              <w:rPr>
                <w:szCs w:val="22"/>
              </w:rPr>
            </w:pPr>
          </w:p>
        </w:tc>
      </w:tr>
      <w:tr w:rsidR="00AB7D95" w14:paraId="7A17ABE0" w14:textId="77777777" w:rsidTr="00664C01">
        <w:trPr>
          <w:cantSplit/>
          <w:trHeight w:val="1183"/>
        </w:trPr>
        <w:tc>
          <w:tcPr>
            <w:tcW w:w="577" w:type="dxa"/>
            <w:tcBorders>
              <w:left w:val="single" w:sz="4" w:space="0" w:color="000000" w:themeColor="text1"/>
              <w:bottom w:val="single" w:sz="4" w:space="0" w:color="000000" w:themeColor="text1"/>
            </w:tcBorders>
            <w:vAlign w:val="center"/>
          </w:tcPr>
          <w:p w14:paraId="2BA61F75" w14:textId="77777777" w:rsidR="00AB7D95" w:rsidRPr="00AE5636" w:rsidRDefault="00AB7D95"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13</w:t>
            </w:r>
          </w:p>
        </w:tc>
        <w:tc>
          <w:tcPr>
            <w:tcW w:w="2631" w:type="dxa"/>
            <w:tcBorders>
              <w:left w:val="single" w:sz="4" w:space="0" w:color="000000" w:themeColor="text1"/>
              <w:bottom w:val="single" w:sz="4" w:space="0" w:color="000000" w:themeColor="text1"/>
            </w:tcBorders>
            <w:vAlign w:val="center"/>
          </w:tcPr>
          <w:p w14:paraId="1F119563" w14:textId="77777777" w:rsidR="00AB7D95" w:rsidRPr="00023A14" w:rsidRDefault="00AB7D95" w:rsidP="00664C01">
            <w:pPr>
              <w:rPr>
                <w:szCs w:val="22"/>
              </w:rPr>
            </w:pPr>
            <w:r w:rsidRPr="00023A14">
              <w:rPr>
                <w:szCs w:val="22"/>
              </w:rPr>
              <w:t>Intoxicated students</w:t>
            </w:r>
          </w:p>
        </w:tc>
        <w:tc>
          <w:tcPr>
            <w:tcW w:w="1569" w:type="dxa"/>
            <w:tcBorders>
              <w:left w:val="single" w:sz="4" w:space="0" w:color="000000" w:themeColor="text1"/>
              <w:bottom w:val="single" w:sz="4" w:space="0" w:color="000000" w:themeColor="text1"/>
            </w:tcBorders>
            <w:vAlign w:val="center"/>
          </w:tcPr>
          <w:p w14:paraId="009CAE31" w14:textId="77777777" w:rsidR="00AB7D95" w:rsidRPr="00023A14" w:rsidRDefault="00AB7D95" w:rsidP="00664C01">
            <w:pPr>
              <w:rPr>
                <w:szCs w:val="22"/>
              </w:rPr>
            </w:pPr>
            <w:r w:rsidRPr="00023A14">
              <w:rPr>
                <w:szCs w:val="22"/>
              </w:rPr>
              <w:t>All</w:t>
            </w:r>
          </w:p>
          <w:p w14:paraId="15D33C42" w14:textId="77777777" w:rsidR="00AB7D95" w:rsidRPr="00023A14" w:rsidRDefault="00AB7D95" w:rsidP="00664C01">
            <w:pPr>
              <w:snapToGrid w:val="0"/>
              <w:rPr>
                <w:szCs w:val="22"/>
                <w:lang w:eastAsia="en-GB"/>
              </w:rPr>
            </w:pPr>
          </w:p>
        </w:tc>
        <w:tc>
          <w:tcPr>
            <w:tcW w:w="5978" w:type="dxa"/>
            <w:tcBorders>
              <w:left w:val="single" w:sz="4" w:space="0" w:color="000000" w:themeColor="text1"/>
              <w:bottom w:val="single" w:sz="4" w:space="0" w:color="000000" w:themeColor="text1"/>
            </w:tcBorders>
            <w:vAlign w:val="center"/>
          </w:tcPr>
          <w:p w14:paraId="63BB7B21" w14:textId="77777777" w:rsidR="00AB7D95" w:rsidRDefault="00AB7D95" w:rsidP="00AB7D95">
            <w:pPr>
              <w:pStyle w:val="ListParagraph"/>
              <w:numPr>
                <w:ilvl w:val="0"/>
                <w:numId w:val="25"/>
              </w:numPr>
              <w:suppressAutoHyphens/>
              <w:rPr>
                <w:szCs w:val="22"/>
              </w:rPr>
            </w:pPr>
            <w:r w:rsidRPr="00A45ACA">
              <w:rPr>
                <w:szCs w:val="22"/>
              </w:rPr>
              <w:t>Sober First Aiders to be present. These may be provided by the venue</w:t>
            </w:r>
          </w:p>
          <w:p w14:paraId="2A6F8D73" w14:textId="77777777" w:rsidR="00AB7D95" w:rsidRPr="006401D0" w:rsidRDefault="00AB7D95" w:rsidP="00AB7D95">
            <w:pPr>
              <w:pStyle w:val="ListParagraph"/>
              <w:numPr>
                <w:ilvl w:val="0"/>
                <w:numId w:val="25"/>
              </w:numPr>
              <w:suppressAutoHyphens/>
              <w:rPr>
                <w:szCs w:val="22"/>
              </w:rPr>
            </w:pPr>
            <w:r w:rsidRPr="006401D0">
              <w:rPr>
                <w:szCs w:val="22"/>
              </w:rPr>
              <w:t>Atmosphere of support in the group should encourage help of any intoxicated person. Any risks taken by an intoxicated person are their own responsibility.</w:t>
            </w:r>
          </w:p>
        </w:tc>
        <w:tc>
          <w:tcPr>
            <w:tcW w:w="425" w:type="dxa"/>
            <w:tcBorders>
              <w:left w:val="single" w:sz="4" w:space="0" w:color="000000" w:themeColor="text1"/>
              <w:bottom w:val="single" w:sz="4" w:space="0" w:color="000000" w:themeColor="text1"/>
            </w:tcBorders>
            <w:vAlign w:val="center"/>
          </w:tcPr>
          <w:p w14:paraId="14923884" w14:textId="77777777" w:rsidR="00AB7D95" w:rsidRPr="00023A14" w:rsidRDefault="00AB7D95" w:rsidP="00664C01">
            <w:pPr>
              <w:snapToGrid w:val="0"/>
              <w:rPr>
                <w:szCs w:val="22"/>
              </w:rPr>
            </w:pPr>
            <w:r w:rsidRPr="00023A14">
              <w:rPr>
                <w:szCs w:val="22"/>
                <w:lang w:eastAsia="en-GB"/>
              </w:rPr>
              <w:t>2</w:t>
            </w:r>
          </w:p>
        </w:tc>
        <w:tc>
          <w:tcPr>
            <w:tcW w:w="425" w:type="dxa"/>
            <w:tcBorders>
              <w:left w:val="single" w:sz="4" w:space="0" w:color="000000" w:themeColor="text1"/>
              <w:bottom w:val="single" w:sz="4" w:space="0" w:color="000000" w:themeColor="text1"/>
            </w:tcBorders>
            <w:vAlign w:val="center"/>
          </w:tcPr>
          <w:p w14:paraId="488EDB39" w14:textId="77777777" w:rsidR="00AB7D95" w:rsidRPr="00023A14" w:rsidRDefault="00AB7D95" w:rsidP="00664C01">
            <w:pPr>
              <w:rPr>
                <w:szCs w:val="22"/>
              </w:rPr>
            </w:pPr>
            <w:r w:rsidRPr="00023A14">
              <w:rPr>
                <w:color w:val="000000"/>
                <w:szCs w:val="22"/>
              </w:rPr>
              <w:t>3</w:t>
            </w:r>
          </w:p>
        </w:tc>
        <w:tc>
          <w:tcPr>
            <w:tcW w:w="992" w:type="dxa"/>
            <w:tcBorders>
              <w:left w:val="single" w:sz="4" w:space="0" w:color="000000" w:themeColor="text1"/>
              <w:bottom w:val="single" w:sz="4" w:space="0" w:color="000000" w:themeColor="text1"/>
            </w:tcBorders>
            <w:vAlign w:val="center"/>
          </w:tcPr>
          <w:p w14:paraId="2B7CE72F" w14:textId="77777777" w:rsidR="00AB7D95" w:rsidRPr="00023A14" w:rsidRDefault="00AB7D95" w:rsidP="00664C01">
            <w:pPr>
              <w:rPr>
                <w:szCs w:val="22"/>
              </w:rPr>
            </w:pPr>
            <w:r w:rsidRPr="00023A14">
              <w:rPr>
                <w:color w:val="000000"/>
                <w:szCs w:val="22"/>
              </w:rPr>
              <w:t>5</w:t>
            </w:r>
          </w:p>
        </w:tc>
        <w:tc>
          <w:tcPr>
            <w:tcW w:w="3127" w:type="dxa"/>
            <w:tcBorders>
              <w:left w:val="single" w:sz="4" w:space="0" w:color="000000" w:themeColor="text1"/>
              <w:bottom w:val="single" w:sz="4" w:space="0" w:color="000000" w:themeColor="text1"/>
              <w:right w:val="single" w:sz="4" w:space="0" w:color="000000" w:themeColor="text1"/>
            </w:tcBorders>
            <w:vAlign w:val="center"/>
          </w:tcPr>
          <w:p w14:paraId="71BDC8DE" w14:textId="77777777" w:rsidR="00AB7D95" w:rsidRPr="00023A14" w:rsidRDefault="00AB7D95" w:rsidP="00664C01">
            <w:pPr>
              <w:rPr>
                <w:szCs w:val="22"/>
              </w:rPr>
            </w:pPr>
          </w:p>
          <w:p w14:paraId="18CFE1D7" w14:textId="77777777" w:rsidR="00AB7D95" w:rsidRPr="00023A14" w:rsidRDefault="00AB7D95" w:rsidP="00664C01">
            <w:pPr>
              <w:rPr>
                <w:szCs w:val="22"/>
              </w:rPr>
            </w:pPr>
          </w:p>
        </w:tc>
      </w:tr>
      <w:tr w:rsidR="00AB7D95" w14:paraId="57A36898" w14:textId="77777777" w:rsidTr="00664C01">
        <w:trPr>
          <w:cantSplit/>
          <w:trHeight w:val="1183"/>
        </w:trPr>
        <w:tc>
          <w:tcPr>
            <w:tcW w:w="577" w:type="dxa"/>
            <w:tcBorders>
              <w:left w:val="single" w:sz="4" w:space="0" w:color="000000" w:themeColor="text1"/>
              <w:bottom w:val="single" w:sz="4" w:space="0" w:color="000000" w:themeColor="text1"/>
            </w:tcBorders>
            <w:vAlign w:val="center"/>
          </w:tcPr>
          <w:p w14:paraId="7929A81B" w14:textId="77777777" w:rsidR="00AB7D95" w:rsidRPr="00AE5636" w:rsidRDefault="00AB7D95"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lastRenderedPageBreak/>
              <w:t>14</w:t>
            </w:r>
          </w:p>
        </w:tc>
        <w:tc>
          <w:tcPr>
            <w:tcW w:w="2631" w:type="dxa"/>
            <w:tcBorders>
              <w:left w:val="single" w:sz="4" w:space="0" w:color="000000" w:themeColor="text1"/>
              <w:bottom w:val="single" w:sz="4" w:space="0" w:color="000000" w:themeColor="text1"/>
            </w:tcBorders>
            <w:vAlign w:val="center"/>
          </w:tcPr>
          <w:p w14:paraId="4E231E33" w14:textId="77777777" w:rsidR="00AB7D95" w:rsidRPr="00023A14" w:rsidRDefault="00AB7D95" w:rsidP="00664C01">
            <w:pPr>
              <w:rPr>
                <w:szCs w:val="22"/>
              </w:rPr>
            </w:pPr>
            <w:r w:rsidRPr="00023A14">
              <w:rPr>
                <w:szCs w:val="22"/>
              </w:rPr>
              <w:t>Insurance</w:t>
            </w:r>
          </w:p>
        </w:tc>
        <w:tc>
          <w:tcPr>
            <w:tcW w:w="1569" w:type="dxa"/>
            <w:tcBorders>
              <w:left w:val="single" w:sz="4" w:space="0" w:color="000000" w:themeColor="text1"/>
              <w:bottom w:val="single" w:sz="4" w:space="0" w:color="000000" w:themeColor="text1"/>
            </w:tcBorders>
            <w:vAlign w:val="center"/>
          </w:tcPr>
          <w:p w14:paraId="344A7740" w14:textId="77777777" w:rsidR="00AB7D95" w:rsidRPr="00023A14" w:rsidRDefault="00AB7D95" w:rsidP="00664C01">
            <w:pPr>
              <w:rPr>
                <w:szCs w:val="22"/>
              </w:rPr>
            </w:pPr>
            <w:r w:rsidRPr="00023A14">
              <w:rPr>
                <w:szCs w:val="22"/>
              </w:rPr>
              <w:t>All</w:t>
            </w:r>
          </w:p>
          <w:p w14:paraId="27CD9B3B" w14:textId="77777777" w:rsidR="00AB7D95" w:rsidRPr="00023A14" w:rsidRDefault="00AB7D95" w:rsidP="00664C01">
            <w:pPr>
              <w:snapToGrid w:val="0"/>
              <w:rPr>
                <w:szCs w:val="22"/>
                <w:lang w:eastAsia="en-GB"/>
              </w:rPr>
            </w:pPr>
          </w:p>
        </w:tc>
        <w:tc>
          <w:tcPr>
            <w:tcW w:w="5978" w:type="dxa"/>
            <w:tcBorders>
              <w:left w:val="single" w:sz="4" w:space="0" w:color="000000" w:themeColor="text1"/>
              <w:bottom w:val="single" w:sz="4" w:space="0" w:color="000000" w:themeColor="text1"/>
            </w:tcBorders>
            <w:vAlign w:val="center"/>
          </w:tcPr>
          <w:p w14:paraId="15C8FD21" w14:textId="77777777" w:rsidR="00AB7D95" w:rsidRPr="00F26F40" w:rsidRDefault="00AB7D95" w:rsidP="00AB7D95">
            <w:pPr>
              <w:pStyle w:val="ListParagraph"/>
              <w:numPr>
                <w:ilvl w:val="0"/>
                <w:numId w:val="30"/>
              </w:numPr>
              <w:suppressAutoHyphens/>
              <w:rPr>
                <w:szCs w:val="22"/>
              </w:rPr>
            </w:pPr>
            <w:r w:rsidRPr="00F26F40">
              <w:rPr>
                <w:szCs w:val="22"/>
              </w:rPr>
              <w:t xml:space="preserve">Individuals will take responsibility to ensure they have adequate insurance for their travels including health and travel. </w:t>
            </w:r>
          </w:p>
          <w:p w14:paraId="5AA39488" w14:textId="77777777" w:rsidR="00AB7D95" w:rsidRPr="00F26F40" w:rsidRDefault="00AB7D95" w:rsidP="00AB7D95">
            <w:pPr>
              <w:pStyle w:val="ListParagraph"/>
              <w:numPr>
                <w:ilvl w:val="0"/>
                <w:numId w:val="30"/>
              </w:numPr>
              <w:suppressAutoHyphens/>
              <w:rPr>
                <w:szCs w:val="22"/>
              </w:rPr>
            </w:pPr>
            <w:r w:rsidRPr="00F26F40">
              <w:rPr>
                <w:szCs w:val="22"/>
              </w:rPr>
              <w:t>Individuals should check that any insurance purchased covers them for any planned activities or special equipment used during the trip</w:t>
            </w:r>
          </w:p>
        </w:tc>
        <w:tc>
          <w:tcPr>
            <w:tcW w:w="425" w:type="dxa"/>
            <w:tcBorders>
              <w:left w:val="single" w:sz="4" w:space="0" w:color="000000" w:themeColor="text1"/>
              <w:bottom w:val="single" w:sz="4" w:space="0" w:color="000000" w:themeColor="text1"/>
            </w:tcBorders>
            <w:vAlign w:val="center"/>
          </w:tcPr>
          <w:p w14:paraId="5086126D" w14:textId="77777777" w:rsidR="00AB7D95" w:rsidRPr="00023A14" w:rsidRDefault="00AB7D95" w:rsidP="00664C01">
            <w:pPr>
              <w:snapToGrid w:val="0"/>
              <w:rPr>
                <w:szCs w:val="22"/>
              </w:rPr>
            </w:pPr>
            <w:r w:rsidRPr="00023A14">
              <w:rPr>
                <w:szCs w:val="22"/>
                <w:lang w:eastAsia="en-GB"/>
              </w:rPr>
              <w:t>4</w:t>
            </w:r>
          </w:p>
        </w:tc>
        <w:tc>
          <w:tcPr>
            <w:tcW w:w="425" w:type="dxa"/>
            <w:tcBorders>
              <w:left w:val="single" w:sz="4" w:space="0" w:color="000000" w:themeColor="text1"/>
              <w:bottom w:val="single" w:sz="4" w:space="0" w:color="000000" w:themeColor="text1"/>
            </w:tcBorders>
            <w:vAlign w:val="center"/>
          </w:tcPr>
          <w:p w14:paraId="427DC474" w14:textId="77777777" w:rsidR="00AB7D95" w:rsidRPr="00023A14" w:rsidRDefault="00AB7D95" w:rsidP="00664C01">
            <w:pPr>
              <w:rPr>
                <w:szCs w:val="22"/>
              </w:rPr>
            </w:pPr>
            <w:r w:rsidRPr="00023A14">
              <w:rPr>
                <w:color w:val="000000"/>
                <w:szCs w:val="22"/>
              </w:rPr>
              <w:t>2</w:t>
            </w:r>
          </w:p>
        </w:tc>
        <w:tc>
          <w:tcPr>
            <w:tcW w:w="992" w:type="dxa"/>
            <w:tcBorders>
              <w:left w:val="single" w:sz="4" w:space="0" w:color="000000" w:themeColor="text1"/>
              <w:bottom w:val="single" w:sz="4" w:space="0" w:color="000000" w:themeColor="text1"/>
            </w:tcBorders>
            <w:vAlign w:val="center"/>
          </w:tcPr>
          <w:p w14:paraId="6DE65C59" w14:textId="77777777" w:rsidR="00AB7D95" w:rsidRPr="00023A14" w:rsidRDefault="00AB7D95" w:rsidP="00664C01">
            <w:pPr>
              <w:rPr>
                <w:szCs w:val="22"/>
              </w:rPr>
            </w:pPr>
            <w:r w:rsidRPr="00023A14">
              <w:rPr>
                <w:color w:val="000000"/>
                <w:szCs w:val="22"/>
              </w:rPr>
              <w:t>8</w:t>
            </w:r>
          </w:p>
        </w:tc>
        <w:tc>
          <w:tcPr>
            <w:tcW w:w="3127" w:type="dxa"/>
            <w:tcBorders>
              <w:left w:val="single" w:sz="4" w:space="0" w:color="000000" w:themeColor="text1"/>
              <w:bottom w:val="single" w:sz="4" w:space="0" w:color="000000" w:themeColor="text1"/>
              <w:right w:val="single" w:sz="4" w:space="0" w:color="000000" w:themeColor="text1"/>
            </w:tcBorders>
            <w:vAlign w:val="center"/>
          </w:tcPr>
          <w:p w14:paraId="3971A3BD" w14:textId="77777777" w:rsidR="00AB7D95" w:rsidRPr="00023A14" w:rsidRDefault="00AB7D95" w:rsidP="00664C01">
            <w:pPr>
              <w:rPr>
                <w:szCs w:val="22"/>
              </w:rPr>
            </w:pPr>
          </w:p>
        </w:tc>
      </w:tr>
      <w:tr w:rsidR="00AB7D95" w14:paraId="644D3CAA" w14:textId="77777777" w:rsidTr="00664C01">
        <w:trPr>
          <w:cantSplit/>
          <w:trHeight w:val="1183"/>
        </w:trPr>
        <w:tc>
          <w:tcPr>
            <w:tcW w:w="577" w:type="dxa"/>
            <w:tcBorders>
              <w:left w:val="single" w:sz="4" w:space="0" w:color="000000" w:themeColor="text1"/>
            </w:tcBorders>
            <w:vAlign w:val="center"/>
          </w:tcPr>
          <w:p w14:paraId="32F06E61" w14:textId="77777777" w:rsidR="00AB7D95" w:rsidRPr="00AE5636" w:rsidRDefault="00AB7D95"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15</w:t>
            </w:r>
          </w:p>
        </w:tc>
        <w:tc>
          <w:tcPr>
            <w:tcW w:w="2631" w:type="dxa"/>
            <w:tcBorders>
              <w:left w:val="single" w:sz="4" w:space="0" w:color="000000" w:themeColor="text1"/>
            </w:tcBorders>
            <w:vAlign w:val="center"/>
          </w:tcPr>
          <w:p w14:paraId="4CC74CF0" w14:textId="77777777" w:rsidR="00AB7D95" w:rsidRPr="00023A14" w:rsidRDefault="00AB7D95" w:rsidP="00664C01">
            <w:pPr>
              <w:rPr>
                <w:szCs w:val="22"/>
              </w:rPr>
            </w:pPr>
            <w:r w:rsidRPr="00023A14">
              <w:rPr>
                <w:szCs w:val="22"/>
              </w:rPr>
              <w:t>Cash handling</w:t>
            </w:r>
          </w:p>
        </w:tc>
        <w:tc>
          <w:tcPr>
            <w:tcW w:w="1569" w:type="dxa"/>
            <w:tcBorders>
              <w:left w:val="single" w:sz="4" w:space="0" w:color="000000" w:themeColor="text1"/>
            </w:tcBorders>
            <w:vAlign w:val="center"/>
          </w:tcPr>
          <w:p w14:paraId="14DF7AE4" w14:textId="77777777" w:rsidR="00AB7D95" w:rsidRPr="00023A14" w:rsidRDefault="00AB7D95" w:rsidP="00664C01">
            <w:pPr>
              <w:rPr>
                <w:szCs w:val="22"/>
              </w:rPr>
            </w:pPr>
            <w:r w:rsidRPr="00023A14">
              <w:rPr>
                <w:szCs w:val="22"/>
              </w:rPr>
              <w:t>All</w:t>
            </w:r>
          </w:p>
          <w:p w14:paraId="5C7A3F4A" w14:textId="77777777" w:rsidR="00AB7D95" w:rsidRPr="00023A14" w:rsidRDefault="00AB7D95" w:rsidP="00664C01">
            <w:pPr>
              <w:snapToGrid w:val="0"/>
              <w:rPr>
                <w:szCs w:val="22"/>
                <w:lang w:eastAsia="en-GB"/>
              </w:rPr>
            </w:pPr>
          </w:p>
        </w:tc>
        <w:tc>
          <w:tcPr>
            <w:tcW w:w="5978" w:type="dxa"/>
            <w:tcBorders>
              <w:left w:val="single" w:sz="4" w:space="0" w:color="000000" w:themeColor="text1"/>
            </w:tcBorders>
            <w:vAlign w:val="center"/>
          </w:tcPr>
          <w:p w14:paraId="58DAD824" w14:textId="77777777" w:rsidR="00AB7D95" w:rsidRDefault="00AB7D95" w:rsidP="00AB7D95">
            <w:pPr>
              <w:numPr>
                <w:ilvl w:val="0"/>
                <w:numId w:val="18"/>
              </w:numPr>
              <w:suppressAutoHyphens/>
              <w:rPr>
                <w:szCs w:val="22"/>
              </w:rPr>
            </w:pPr>
            <w:r>
              <w:rPr>
                <w:szCs w:val="22"/>
              </w:rPr>
              <w:t>Trip fees should be paid for via an SU product where possible</w:t>
            </w:r>
          </w:p>
          <w:p w14:paraId="5EA2CA3F" w14:textId="77777777" w:rsidR="00AB7D95" w:rsidRPr="00023A14" w:rsidRDefault="00AB7D95" w:rsidP="00AB7D95">
            <w:pPr>
              <w:numPr>
                <w:ilvl w:val="0"/>
                <w:numId w:val="18"/>
              </w:numPr>
              <w:suppressAutoHyphens/>
              <w:rPr>
                <w:szCs w:val="22"/>
              </w:rPr>
            </w:pPr>
            <w:r>
              <w:rPr>
                <w:szCs w:val="22"/>
              </w:rPr>
              <w:t>All insurance documents will be taken on the trip.</w:t>
            </w:r>
          </w:p>
          <w:p w14:paraId="2635C5AE" w14:textId="77777777" w:rsidR="00AB7D95" w:rsidRPr="00023A14" w:rsidRDefault="00AB7D95" w:rsidP="00AB7D95">
            <w:pPr>
              <w:numPr>
                <w:ilvl w:val="0"/>
                <w:numId w:val="18"/>
              </w:numPr>
              <w:suppressAutoHyphens/>
              <w:rPr>
                <w:szCs w:val="22"/>
              </w:rPr>
            </w:pPr>
            <w:r w:rsidRPr="00023A14">
              <w:rPr>
                <w:szCs w:val="22"/>
              </w:rPr>
              <w:t>Any money collected by committee members must be paid in to SU finance ASAP</w:t>
            </w:r>
          </w:p>
          <w:p w14:paraId="77ED622C" w14:textId="77777777" w:rsidR="00AB7D95" w:rsidRPr="00023A14" w:rsidRDefault="00AB7D95" w:rsidP="00AB7D95">
            <w:pPr>
              <w:numPr>
                <w:ilvl w:val="0"/>
                <w:numId w:val="18"/>
              </w:numPr>
              <w:suppressAutoHyphens/>
              <w:rPr>
                <w:szCs w:val="22"/>
              </w:rPr>
            </w:pPr>
            <w:r w:rsidRPr="00023A14">
              <w:rPr>
                <w:szCs w:val="22"/>
              </w:rPr>
              <w:t>Tickets provided as proof of purchase</w:t>
            </w:r>
          </w:p>
          <w:p w14:paraId="68DC3A80" w14:textId="77777777" w:rsidR="00AB7D95" w:rsidRPr="00023A14" w:rsidRDefault="00AB7D95" w:rsidP="00664C01">
            <w:pPr>
              <w:ind w:left="567"/>
              <w:rPr>
                <w:szCs w:val="22"/>
              </w:rPr>
            </w:pPr>
            <w:r w:rsidRPr="00023A14">
              <w:rPr>
                <w:szCs w:val="22"/>
              </w:rPr>
              <w:t>List with names of all those who have paid (trip list)</w:t>
            </w:r>
          </w:p>
        </w:tc>
        <w:tc>
          <w:tcPr>
            <w:tcW w:w="425" w:type="dxa"/>
            <w:tcBorders>
              <w:left w:val="single" w:sz="4" w:space="0" w:color="000000" w:themeColor="text1"/>
            </w:tcBorders>
            <w:vAlign w:val="center"/>
          </w:tcPr>
          <w:p w14:paraId="63BD3EE7" w14:textId="77777777" w:rsidR="00AB7D95" w:rsidRPr="00023A14" w:rsidRDefault="00AB7D95" w:rsidP="00664C01">
            <w:pPr>
              <w:rPr>
                <w:szCs w:val="22"/>
              </w:rPr>
            </w:pPr>
            <w:r w:rsidRPr="00023A14">
              <w:rPr>
                <w:szCs w:val="22"/>
                <w:lang w:eastAsia="en-GB"/>
              </w:rPr>
              <w:t>1</w:t>
            </w:r>
          </w:p>
        </w:tc>
        <w:tc>
          <w:tcPr>
            <w:tcW w:w="425" w:type="dxa"/>
            <w:tcBorders>
              <w:left w:val="single" w:sz="4" w:space="0" w:color="000000" w:themeColor="text1"/>
            </w:tcBorders>
            <w:vAlign w:val="center"/>
          </w:tcPr>
          <w:p w14:paraId="6E230E2A" w14:textId="77777777" w:rsidR="00AB7D95" w:rsidRPr="00023A14" w:rsidRDefault="00AB7D95" w:rsidP="00664C01">
            <w:pPr>
              <w:rPr>
                <w:szCs w:val="22"/>
              </w:rPr>
            </w:pPr>
            <w:r w:rsidRPr="00023A14">
              <w:rPr>
                <w:color w:val="000000"/>
                <w:szCs w:val="22"/>
              </w:rPr>
              <w:t>3</w:t>
            </w:r>
          </w:p>
        </w:tc>
        <w:tc>
          <w:tcPr>
            <w:tcW w:w="992" w:type="dxa"/>
            <w:tcBorders>
              <w:left w:val="single" w:sz="4" w:space="0" w:color="000000" w:themeColor="text1"/>
            </w:tcBorders>
            <w:vAlign w:val="center"/>
          </w:tcPr>
          <w:p w14:paraId="51E350D3" w14:textId="77777777" w:rsidR="00AB7D95" w:rsidRPr="00023A14" w:rsidRDefault="00AB7D95" w:rsidP="00664C01">
            <w:pPr>
              <w:rPr>
                <w:szCs w:val="22"/>
              </w:rPr>
            </w:pPr>
            <w:r w:rsidRPr="00023A14">
              <w:rPr>
                <w:color w:val="000000"/>
                <w:szCs w:val="22"/>
              </w:rPr>
              <w:t>3</w:t>
            </w:r>
          </w:p>
        </w:tc>
        <w:tc>
          <w:tcPr>
            <w:tcW w:w="3127" w:type="dxa"/>
            <w:tcBorders>
              <w:left w:val="single" w:sz="4" w:space="0" w:color="000000" w:themeColor="text1"/>
              <w:right w:val="single" w:sz="4" w:space="0" w:color="000000" w:themeColor="text1"/>
            </w:tcBorders>
            <w:vAlign w:val="center"/>
          </w:tcPr>
          <w:p w14:paraId="18A09A54" w14:textId="77777777" w:rsidR="00AB7D95" w:rsidRPr="00023A14" w:rsidRDefault="00AB7D95" w:rsidP="00664C01">
            <w:pPr>
              <w:rPr>
                <w:szCs w:val="22"/>
              </w:rPr>
            </w:pPr>
          </w:p>
        </w:tc>
      </w:tr>
    </w:tbl>
    <w:p w14:paraId="0F322A20" w14:textId="77777777" w:rsidR="000218AD" w:rsidRDefault="000218AD" w:rsidP="00E27347">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p w14:paraId="1286C826" w14:textId="77777777" w:rsidR="00894993" w:rsidRPr="00C872EC" w:rsidRDefault="00894993" w:rsidP="00E27347">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tbl>
      <w:tblPr>
        <w:tblW w:w="1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2565"/>
        <w:gridCol w:w="2564"/>
        <w:gridCol w:w="2565"/>
        <w:gridCol w:w="2564"/>
        <w:gridCol w:w="2565"/>
      </w:tblGrid>
      <w:tr w:rsidR="00676B96" w14:paraId="3803D332" w14:textId="042C22FF" w:rsidTr="00676B96">
        <w:trPr>
          <w:cantSplit/>
          <w:trHeight w:val="938"/>
        </w:trPr>
        <w:tc>
          <w:tcPr>
            <w:tcW w:w="2564" w:type="dxa"/>
            <w:vAlign w:val="center"/>
          </w:tcPr>
          <w:p w14:paraId="57B907F6" w14:textId="77777777" w:rsidR="00676B96" w:rsidRDefault="00676B96" w:rsidP="000218AD">
            <w:pPr>
              <w:pStyle w:val="Title"/>
              <w:ind w:left="0"/>
              <w:jc w:val="left"/>
              <w:outlineLvl w:val="0"/>
              <w:rPr>
                <w:rFonts w:ascii="Arial" w:hAnsi="Arial" w:cs="Arial"/>
                <w:sz w:val="22"/>
                <w:u w:val="none"/>
              </w:rPr>
            </w:pPr>
            <w:r>
              <w:rPr>
                <w:rFonts w:ascii="Arial" w:hAnsi="Arial" w:cs="Arial"/>
                <w:sz w:val="22"/>
                <w:u w:val="none"/>
              </w:rPr>
              <w:t>Assessor signature:</w:t>
            </w:r>
          </w:p>
          <w:p w14:paraId="70733E02" w14:textId="77777777" w:rsidR="00676B96" w:rsidRDefault="00676B96" w:rsidP="000218AD">
            <w:pPr>
              <w:pStyle w:val="Title"/>
              <w:ind w:left="0"/>
              <w:jc w:val="left"/>
              <w:outlineLvl w:val="0"/>
              <w:rPr>
                <w:rFonts w:ascii="Arial" w:hAnsi="Arial" w:cs="Arial"/>
                <w:sz w:val="22"/>
                <w:u w:val="none"/>
              </w:rPr>
            </w:pPr>
          </w:p>
          <w:p w14:paraId="101EC42C" w14:textId="77777777" w:rsidR="00676B96" w:rsidRDefault="00676B96" w:rsidP="000218AD">
            <w:pPr>
              <w:pStyle w:val="Title"/>
              <w:ind w:left="0"/>
              <w:jc w:val="left"/>
              <w:outlineLvl w:val="0"/>
              <w:rPr>
                <w:rFonts w:ascii="Arial" w:hAnsi="Arial" w:cs="Arial"/>
                <w:sz w:val="22"/>
                <w:u w:val="none"/>
              </w:rPr>
            </w:pPr>
          </w:p>
          <w:p w14:paraId="07587FC3" w14:textId="16B92940" w:rsidR="00676B96" w:rsidRDefault="00273EF3" w:rsidP="000218AD">
            <w:pPr>
              <w:pStyle w:val="Title"/>
              <w:ind w:left="0"/>
              <w:jc w:val="left"/>
              <w:outlineLvl w:val="0"/>
              <w:rPr>
                <w:rFonts w:ascii="Arial" w:hAnsi="Arial" w:cs="Arial"/>
                <w:sz w:val="22"/>
                <w:u w:val="none"/>
              </w:rPr>
            </w:pPr>
            <w:r>
              <w:rPr>
                <w:noProof/>
              </w:rPr>
              <w:drawing>
                <wp:inline distT="0" distB="0" distL="0" distR="0" wp14:anchorId="58702935" wp14:editId="61E9AF7E">
                  <wp:extent cx="1059180" cy="586740"/>
                  <wp:effectExtent l="0" t="0" r="7620" b="3810"/>
                  <wp:docPr id="1501669875" name="Picture 2" descr="Ink Drawings&#10;Ink Drawings&#10;Ink Drawings&#10;Ink Drawings&#10;Ink Drawings&#10;Ink Drawings&#10;Ink Drawings&#10;Ink Drawings&#10;Ink Drawings&#10;Ink Drawing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69875" name="Picture 2" descr="Ink Drawings&#10;Ink Drawings&#10;Ink Drawings&#10;Ink Drawings&#10;Ink Drawings&#10;Ink Drawings&#10;Ink Drawings&#10;Ink Drawings&#10;Ink Drawings&#10;Ink Drawings&#10;"/>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9180" cy="586740"/>
                          </a:xfrm>
                          <a:prstGeom prst="rect">
                            <a:avLst/>
                          </a:prstGeom>
                          <a:noFill/>
                          <a:ln>
                            <a:noFill/>
                          </a:ln>
                        </pic:spPr>
                      </pic:pic>
                    </a:graphicData>
                  </a:graphic>
                </wp:inline>
              </w:drawing>
            </w:r>
          </w:p>
        </w:tc>
        <w:tc>
          <w:tcPr>
            <w:tcW w:w="2565" w:type="dxa"/>
            <w:vAlign w:val="center"/>
          </w:tcPr>
          <w:p w14:paraId="692A2305" w14:textId="77777777" w:rsidR="00676B96" w:rsidRDefault="00676B96" w:rsidP="000218AD">
            <w:pPr>
              <w:pStyle w:val="Title"/>
              <w:ind w:left="0"/>
              <w:jc w:val="left"/>
              <w:outlineLvl w:val="0"/>
              <w:rPr>
                <w:rFonts w:ascii="Arial" w:hAnsi="Arial" w:cs="Arial"/>
                <w:sz w:val="22"/>
                <w:u w:val="none"/>
              </w:rPr>
            </w:pPr>
            <w:r>
              <w:rPr>
                <w:rFonts w:ascii="Arial" w:hAnsi="Arial" w:cs="Arial"/>
                <w:sz w:val="22"/>
                <w:u w:val="none"/>
              </w:rPr>
              <w:t>Print name:</w:t>
            </w:r>
          </w:p>
          <w:p w14:paraId="108E6617" w14:textId="77777777" w:rsidR="00676B96" w:rsidRDefault="00676B96" w:rsidP="000218AD">
            <w:pPr>
              <w:pStyle w:val="Title"/>
              <w:ind w:left="0"/>
              <w:jc w:val="left"/>
              <w:outlineLvl w:val="0"/>
              <w:rPr>
                <w:rFonts w:ascii="Arial" w:hAnsi="Arial" w:cs="Arial"/>
                <w:sz w:val="22"/>
                <w:u w:val="none"/>
              </w:rPr>
            </w:pPr>
          </w:p>
          <w:p w14:paraId="41EF29B7" w14:textId="5E7C21E8" w:rsidR="00676B96" w:rsidRPr="00C872EC" w:rsidRDefault="00273EF3" w:rsidP="000218AD">
            <w:pPr>
              <w:rPr>
                <w:b/>
                <w:bCs/>
                <w:color w:val="000000"/>
                <w:szCs w:val="20"/>
              </w:rPr>
            </w:pPr>
            <w:r>
              <w:rPr>
                <w:b/>
                <w:bCs/>
                <w:color w:val="000000"/>
                <w:szCs w:val="20"/>
              </w:rPr>
              <w:t>SAM FOOTE</w:t>
            </w:r>
          </w:p>
          <w:p w14:paraId="0F203583" w14:textId="77777777" w:rsidR="00676B96" w:rsidRDefault="00676B96" w:rsidP="000218AD">
            <w:pPr>
              <w:pStyle w:val="Title"/>
              <w:ind w:left="0"/>
              <w:jc w:val="left"/>
              <w:outlineLvl w:val="0"/>
              <w:rPr>
                <w:rFonts w:ascii="Arial" w:hAnsi="Arial" w:cs="Arial"/>
                <w:sz w:val="22"/>
                <w:u w:val="none"/>
              </w:rPr>
            </w:pPr>
          </w:p>
        </w:tc>
        <w:tc>
          <w:tcPr>
            <w:tcW w:w="2564" w:type="dxa"/>
            <w:vAlign w:val="center"/>
          </w:tcPr>
          <w:p w14:paraId="61B1A8DF" w14:textId="77777777" w:rsidR="00676B96" w:rsidRPr="00676B96" w:rsidRDefault="00676B96" w:rsidP="000218AD">
            <w:pPr>
              <w:rPr>
                <w:b/>
                <w:sz w:val="22"/>
                <w:szCs w:val="22"/>
              </w:rPr>
            </w:pPr>
            <w:r w:rsidRPr="00676B96">
              <w:rPr>
                <w:b/>
                <w:sz w:val="22"/>
                <w:szCs w:val="22"/>
              </w:rPr>
              <w:t>Date:</w:t>
            </w:r>
          </w:p>
          <w:p w14:paraId="77A85B62" w14:textId="77777777" w:rsidR="00676B96" w:rsidRDefault="00676B96" w:rsidP="000218AD">
            <w:pPr>
              <w:rPr>
                <w:b/>
              </w:rPr>
            </w:pPr>
          </w:p>
          <w:p w14:paraId="10C6BFC8" w14:textId="553BDE60" w:rsidR="00676B96" w:rsidRDefault="00273EF3" w:rsidP="000218AD">
            <w:pPr>
              <w:jc w:val="center"/>
              <w:rPr>
                <w:b/>
                <w:bCs/>
                <w:color w:val="000000"/>
                <w:szCs w:val="20"/>
              </w:rPr>
            </w:pPr>
            <w:r>
              <w:rPr>
                <w:b/>
                <w:bCs/>
                <w:color w:val="000000"/>
                <w:szCs w:val="20"/>
              </w:rPr>
              <w:t>10/02/2025</w:t>
            </w:r>
          </w:p>
          <w:p w14:paraId="33B814D4" w14:textId="77777777" w:rsidR="00676B96" w:rsidRDefault="00676B96" w:rsidP="000218AD">
            <w:pPr>
              <w:pStyle w:val="Title"/>
              <w:ind w:left="0"/>
              <w:outlineLvl w:val="0"/>
              <w:rPr>
                <w:rFonts w:ascii="Arial" w:hAnsi="Arial" w:cs="Arial"/>
                <w:sz w:val="22"/>
                <w:u w:val="none"/>
              </w:rPr>
            </w:pPr>
          </w:p>
        </w:tc>
        <w:tc>
          <w:tcPr>
            <w:tcW w:w="2565" w:type="dxa"/>
          </w:tcPr>
          <w:p w14:paraId="64C32F03" w14:textId="0FE65061" w:rsidR="00676B96" w:rsidRDefault="00676B96" w:rsidP="000218AD">
            <w:pPr>
              <w:rPr>
                <w:b/>
              </w:rPr>
            </w:pPr>
            <w:r>
              <w:rPr>
                <w:b/>
              </w:rPr>
              <w:t>Authoriser’s signature:</w:t>
            </w:r>
          </w:p>
        </w:tc>
        <w:tc>
          <w:tcPr>
            <w:tcW w:w="2564" w:type="dxa"/>
          </w:tcPr>
          <w:p w14:paraId="2EEF76DC" w14:textId="4A412F9E" w:rsidR="00676B96" w:rsidRDefault="00676B96" w:rsidP="000218AD">
            <w:pPr>
              <w:rPr>
                <w:b/>
              </w:rPr>
            </w:pPr>
            <w:r>
              <w:rPr>
                <w:b/>
              </w:rPr>
              <w:t>Print name:</w:t>
            </w:r>
          </w:p>
        </w:tc>
        <w:tc>
          <w:tcPr>
            <w:tcW w:w="2565" w:type="dxa"/>
          </w:tcPr>
          <w:p w14:paraId="2C473C52" w14:textId="263A2378" w:rsidR="00676B96" w:rsidRDefault="00676B96" w:rsidP="000218AD">
            <w:pPr>
              <w:rPr>
                <w:b/>
              </w:rPr>
            </w:pPr>
            <w:r>
              <w:rPr>
                <w:b/>
              </w:rPr>
              <w:t>Date:</w:t>
            </w:r>
          </w:p>
        </w:tc>
      </w:tr>
    </w:tbl>
    <w:p w14:paraId="05C9F843" w14:textId="77777777" w:rsidR="00D67C36" w:rsidRDefault="00D67C36">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3981"/>
        <w:gridCol w:w="1839"/>
        <w:gridCol w:w="1557"/>
        <w:gridCol w:w="1698"/>
        <w:gridCol w:w="5372"/>
      </w:tblGrid>
      <w:tr w:rsidR="001F12EB" w14:paraId="5356CC5F" w14:textId="77777777" w:rsidTr="000218AD">
        <w:trPr>
          <w:cantSplit/>
        </w:trPr>
        <w:tc>
          <w:tcPr>
            <w:tcW w:w="15309" w:type="dxa"/>
            <w:gridSpan w:val="6"/>
            <w:tcBorders>
              <w:top w:val="nil"/>
              <w:left w:val="nil"/>
              <w:right w:val="nil"/>
            </w:tcBorders>
          </w:tcPr>
          <w:p w14:paraId="3045E6AD" w14:textId="77777777" w:rsidR="001F12EB" w:rsidRDefault="001F12EB">
            <w:pPr>
              <w:pStyle w:val="Title"/>
              <w:ind w:left="0"/>
              <w:outlineLvl w:val="0"/>
              <w:rPr>
                <w:rFonts w:ascii="Arial" w:hAnsi="Arial" w:cs="Arial"/>
                <w:sz w:val="40"/>
                <w:u w:val="none"/>
              </w:rPr>
            </w:pPr>
            <w:r>
              <w:rPr>
                <w:rFonts w:ascii="Arial" w:hAnsi="Arial" w:cs="Arial"/>
                <w:sz w:val="40"/>
                <w:u w:val="none"/>
              </w:rPr>
              <w:lastRenderedPageBreak/>
              <w:t>Risk Assessment Action Plan</w:t>
            </w:r>
          </w:p>
          <w:p w14:paraId="04AF4781" w14:textId="77777777" w:rsidR="00894993" w:rsidRDefault="00894993">
            <w:pPr>
              <w:pStyle w:val="Title"/>
              <w:ind w:left="0"/>
              <w:outlineLvl w:val="0"/>
              <w:rPr>
                <w:rFonts w:ascii="Arial" w:hAnsi="Arial" w:cs="Arial"/>
                <w:sz w:val="40"/>
                <w:u w:val="none"/>
              </w:rPr>
            </w:pPr>
          </w:p>
        </w:tc>
      </w:tr>
      <w:tr w:rsidR="001F12EB" w14:paraId="51186A90" w14:textId="77777777" w:rsidTr="000218AD">
        <w:tc>
          <w:tcPr>
            <w:tcW w:w="828" w:type="dxa"/>
            <w:shd w:val="clear" w:color="auto" w:fill="E0E0E0"/>
          </w:tcPr>
          <w:p w14:paraId="43EB2E4E" w14:textId="77777777" w:rsidR="001F12EB" w:rsidRDefault="009B43FF" w:rsidP="009B43FF">
            <w:pPr>
              <w:pStyle w:val="Title"/>
              <w:ind w:left="0"/>
              <w:outlineLvl w:val="0"/>
              <w:rPr>
                <w:rFonts w:ascii="Arial" w:hAnsi="Arial" w:cs="Arial"/>
                <w:sz w:val="22"/>
                <w:u w:val="none"/>
              </w:rPr>
            </w:pPr>
            <w:r>
              <w:rPr>
                <w:rFonts w:ascii="Arial" w:hAnsi="Arial" w:cs="Arial"/>
                <w:sz w:val="22"/>
                <w:u w:val="none"/>
              </w:rPr>
              <w:t xml:space="preserve">Hazard No. </w:t>
            </w:r>
          </w:p>
        </w:tc>
        <w:tc>
          <w:tcPr>
            <w:tcW w:w="3992" w:type="dxa"/>
            <w:shd w:val="clear" w:color="auto" w:fill="E0E0E0"/>
          </w:tcPr>
          <w:p w14:paraId="305C3F5A" w14:textId="77777777" w:rsidR="001F12EB" w:rsidRDefault="00B57FC4">
            <w:pPr>
              <w:pStyle w:val="Title"/>
              <w:ind w:left="0"/>
              <w:outlineLvl w:val="0"/>
              <w:rPr>
                <w:rFonts w:ascii="Arial" w:hAnsi="Arial" w:cs="Arial"/>
                <w:sz w:val="22"/>
                <w:u w:val="none"/>
              </w:rPr>
            </w:pPr>
            <w:r>
              <w:rPr>
                <w:rFonts w:ascii="Arial" w:hAnsi="Arial" w:cs="Arial"/>
                <w:sz w:val="22"/>
                <w:u w:val="none"/>
              </w:rPr>
              <w:t>Action to be taken</w:t>
            </w:r>
          </w:p>
        </w:tc>
        <w:tc>
          <w:tcPr>
            <w:tcW w:w="1843" w:type="dxa"/>
            <w:shd w:val="clear" w:color="auto" w:fill="E0E0E0"/>
          </w:tcPr>
          <w:p w14:paraId="5DF73171" w14:textId="77777777" w:rsidR="001F12EB" w:rsidRDefault="001F12EB">
            <w:pPr>
              <w:pStyle w:val="Title"/>
              <w:ind w:left="0"/>
              <w:outlineLvl w:val="0"/>
              <w:rPr>
                <w:rFonts w:ascii="Arial" w:hAnsi="Arial" w:cs="Arial"/>
                <w:sz w:val="22"/>
                <w:u w:val="none"/>
              </w:rPr>
            </w:pPr>
            <w:r>
              <w:rPr>
                <w:rFonts w:ascii="Arial" w:hAnsi="Arial" w:cs="Arial"/>
                <w:sz w:val="22"/>
                <w:u w:val="none"/>
              </w:rPr>
              <w:t>By whom</w:t>
            </w:r>
          </w:p>
        </w:tc>
        <w:tc>
          <w:tcPr>
            <w:tcW w:w="1559" w:type="dxa"/>
            <w:shd w:val="clear" w:color="auto" w:fill="E0E0E0"/>
          </w:tcPr>
          <w:p w14:paraId="6F309C68" w14:textId="77777777" w:rsidR="001F12EB" w:rsidRDefault="001F12EB">
            <w:pPr>
              <w:pStyle w:val="Title"/>
              <w:ind w:left="0"/>
              <w:outlineLvl w:val="0"/>
              <w:rPr>
                <w:rFonts w:ascii="Arial" w:hAnsi="Arial" w:cs="Arial"/>
                <w:sz w:val="22"/>
                <w:u w:val="none"/>
              </w:rPr>
            </w:pPr>
            <w:r>
              <w:rPr>
                <w:rFonts w:ascii="Arial" w:hAnsi="Arial" w:cs="Arial"/>
                <w:sz w:val="22"/>
                <w:u w:val="none"/>
              </w:rPr>
              <w:t>Target date</w:t>
            </w:r>
          </w:p>
        </w:tc>
        <w:tc>
          <w:tcPr>
            <w:tcW w:w="1701" w:type="dxa"/>
            <w:tcBorders>
              <w:right w:val="single" w:sz="4" w:space="0" w:color="auto"/>
            </w:tcBorders>
            <w:shd w:val="clear" w:color="auto" w:fill="E0E0E0"/>
          </w:tcPr>
          <w:p w14:paraId="36ED3240" w14:textId="77777777" w:rsidR="001F12EB" w:rsidRDefault="001F12EB">
            <w:pPr>
              <w:pStyle w:val="Title"/>
              <w:ind w:left="0"/>
              <w:outlineLvl w:val="0"/>
              <w:rPr>
                <w:rFonts w:ascii="Arial" w:hAnsi="Arial" w:cs="Arial"/>
                <w:sz w:val="22"/>
                <w:u w:val="none"/>
              </w:rPr>
            </w:pPr>
            <w:r>
              <w:rPr>
                <w:rFonts w:ascii="Arial" w:hAnsi="Arial" w:cs="Arial"/>
                <w:sz w:val="22"/>
                <w:u w:val="none"/>
              </w:rPr>
              <w:t>Review date</w:t>
            </w:r>
          </w:p>
        </w:tc>
        <w:tc>
          <w:tcPr>
            <w:tcW w:w="5386" w:type="dxa"/>
            <w:tcBorders>
              <w:left w:val="single" w:sz="4" w:space="0" w:color="auto"/>
            </w:tcBorders>
            <w:shd w:val="clear" w:color="auto" w:fill="E0E0E0"/>
          </w:tcPr>
          <w:p w14:paraId="44AD8D74" w14:textId="77777777" w:rsidR="001F12EB" w:rsidRDefault="001F12EB">
            <w:pPr>
              <w:pStyle w:val="Title"/>
              <w:ind w:left="0"/>
              <w:outlineLvl w:val="0"/>
              <w:rPr>
                <w:rFonts w:ascii="Arial" w:hAnsi="Arial" w:cs="Arial"/>
                <w:sz w:val="22"/>
                <w:u w:val="none"/>
              </w:rPr>
            </w:pPr>
            <w:r>
              <w:rPr>
                <w:rFonts w:ascii="Arial" w:hAnsi="Arial" w:cs="Arial"/>
                <w:sz w:val="22"/>
                <w:u w:val="none"/>
              </w:rPr>
              <w:t>Outcome at review date</w:t>
            </w:r>
          </w:p>
        </w:tc>
      </w:tr>
      <w:tr w:rsidR="001F12EB" w14:paraId="7C0856AE" w14:textId="77777777" w:rsidTr="000218AD">
        <w:tc>
          <w:tcPr>
            <w:tcW w:w="828" w:type="dxa"/>
          </w:tcPr>
          <w:p w14:paraId="30BD04D5" w14:textId="77777777" w:rsidR="001F12EB" w:rsidRDefault="001F12EB">
            <w:pPr>
              <w:pStyle w:val="Title"/>
              <w:ind w:left="0"/>
              <w:outlineLvl w:val="0"/>
              <w:rPr>
                <w:rFonts w:ascii="Arial" w:hAnsi="Arial" w:cs="Arial"/>
                <w:b w:val="0"/>
                <w:bCs w:val="0"/>
                <w:sz w:val="22"/>
                <w:u w:val="none"/>
              </w:rPr>
            </w:pPr>
          </w:p>
        </w:tc>
        <w:tc>
          <w:tcPr>
            <w:tcW w:w="3992" w:type="dxa"/>
          </w:tcPr>
          <w:p w14:paraId="5E6F3625" w14:textId="77777777" w:rsidR="001F12EB" w:rsidRDefault="001F12EB">
            <w:pPr>
              <w:pStyle w:val="Title"/>
              <w:ind w:left="0"/>
              <w:jc w:val="left"/>
              <w:outlineLvl w:val="0"/>
              <w:rPr>
                <w:rFonts w:ascii="Arial" w:hAnsi="Arial" w:cs="Arial"/>
                <w:b w:val="0"/>
                <w:bCs w:val="0"/>
                <w:sz w:val="22"/>
                <w:u w:val="none"/>
              </w:rPr>
            </w:pPr>
          </w:p>
        </w:tc>
        <w:tc>
          <w:tcPr>
            <w:tcW w:w="1843" w:type="dxa"/>
          </w:tcPr>
          <w:p w14:paraId="6B7D1051" w14:textId="77777777" w:rsidR="001F12EB" w:rsidRDefault="001F12EB">
            <w:pPr>
              <w:pStyle w:val="Title"/>
              <w:ind w:left="0"/>
              <w:jc w:val="left"/>
              <w:outlineLvl w:val="0"/>
              <w:rPr>
                <w:rFonts w:ascii="Arial" w:hAnsi="Arial" w:cs="Arial"/>
                <w:b w:val="0"/>
                <w:bCs w:val="0"/>
                <w:sz w:val="22"/>
                <w:u w:val="none"/>
              </w:rPr>
            </w:pPr>
          </w:p>
        </w:tc>
        <w:tc>
          <w:tcPr>
            <w:tcW w:w="1559" w:type="dxa"/>
          </w:tcPr>
          <w:p w14:paraId="37E7DC5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54FC4161"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6C650F49" w14:textId="77777777" w:rsidR="001F12EB" w:rsidRDefault="001F12EB">
            <w:pPr>
              <w:pStyle w:val="Title"/>
              <w:ind w:left="0"/>
              <w:jc w:val="left"/>
              <w:outlineLvl w:val="0"/>
              <w:rPr>
                <w:rFonts w:ascii="Arial" w:hAnsi="Arial" w:cs="Arial"/>
                <w:b w:val="0"/>
                <w:bCs w:val="0"/>
                <w:sz w:val="22"/>
                <w:u w:val="none"/>
              </w:rPr>
            </w:pPr>
          </w:p>
        </w:tc>
      </w:tr>
      <w:tr w:rsidR="001F12EB" w14:paraId="59B9ED19" w14:textId="77777777" w:rsidTr="000218AD">
        <w:tc>
          <w:tcPr>
            <w:tcW w:w="828" w:type="dxa"/>
          </w:tcPr>
          <w:p w14:paraId="66F25874" w14:textId="77777777" w:rsidR="001F12EB" w:rsidRDefault="001F12EB">
            <w:pPr>
              <w:pStyle w:val="Title"/>
              <w:ind w:left="0"/>
              <w:outlineLvl w:val="0"/>
              <w:rPr>
                <w:rFonts w:ascii="Arial" w:hAnsi="Arial" w:cs="Arial"/>
                <w:b w:val="0"/>
                <w:bCs w:val="0"/>
                <w:sz w:val="22"/>
                <w:u w:val="none"/>
              </w:rPr>
            </w:pPr>
          </w:p>
        </w:tc>
        <w:tc>
          <w:tcPr>
            <w:tcW w:w="3992" w:type="dxa"/>
          </w:tcPr>
          <w:p w14:paraId="7A385518" w14:textId="77777777" w:rsidR="001F12EB" w:rsidRDefault="001F12EB">
            <w:pPr>
              <w:pStyle w:val="Title"/>
              <w:ind w:left="0"/>
              <w:jc w:val="left"/>
              <w:outlineLvl w:val="0"/>
              <w:rPr>
                <w:rFonts w:ascii="Arial" w:hAnsi="Arial" w:cs="Arial"/>
                <w:b w:val="0"/>
                <w:bCs w:val="0"/>
                <w:sz w:val="22"/>
                <w:u w:val="none"/>
              </w:rPr>
            </w:pPr>
          </w:p>
        </w:tc>
        <w:tc>
          <w:tcPr>
            <w:tcW w:w="1843" w:type="dxa"/>
          </w:tcPr>
          <w:p w14:paraId="5E257CB1" w14:textId="77777777" w:rsidR="001F12EB" w:rsidRDefault="001F12EB">
            <w:pPr>
              <w:pStyle w:val="Title"/>
              <w:ind w:left="0"/>
              <w:jc w:val="left"/>
              <w:outlineLvl w:val="0"/>
              <w:rPr>
                <w:rFonts w:ascii="Arial" w:hAnsi="Arial" w:cs="Arial"/>
                <w:b w:val="0"/>
                <w:bCs w:val="0"/>
                <w:sz w:val="22"/>
                <w:u w:val="none"/>
              </w:rPr>
            </w:pPr>
          </w:p>
        </w:tc>
        <w:tc>
          <w:tcPr>
            <w:tcW w:w="1559" w:type="dxa"/>
          </w:tcPr>
          <w:p w14:paraId="5F2D7F9F"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F85D11F"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BB494B5" w14:textId="77777777" w:rsidR="001F12EB" w:rsidRDefault="001F12EB">
            <w:pPr>
              <w:pStyle w:val="Title"/>
              <w:ind w:left="0"/>
              <w:jc w:val="left"/>
              <w:outlineLvl w:val="0"/>
              <w:rPr>
                <w:rFonts w:ascii="Arial" w:hAnsi="Arial" w:cs="Arial"/>
                <w:b w:val="0"/>
                <w:bCs w:val="0"/>
                <w:sz w:val="22"/>
                <w:u w:val="none"/>
              </w:rPr>
            </w:pPr>
          </w:p>
        </w:tc>
      </w:tr>
      <w:tr w:rsidR="001F12EB" w14:paraId="0EE1F47C" w14:textId="77777777" w:rsidTr="000218AD">
        <w:tc>
          <w:tcPr>
            <w:tcW w:w="828" w:type="dxa"/>
          </w:tcPr>
          <w:p w14:paraId="4CC9AFF9" w14:textId="77777777" w:rsidR="001F12EB" w:rsidRDefault="001F12EB">
            <w:pPr>
              <w:pStyle w:val="Title"/>
              <w:ind w:left="0"/>
              <w:outlineLvl w:val="0"/>
              <w:rPr>
                <w:rFonts w:ascii="Arial" w:hAnsi="Arial" w:cs="Arial"/>
                <w:b w:val="0"/>
                <w:bCs w:val="0"/>
                <w:sz w:val="22"/>
                <w:u w:val="none"/>
              </w:rPr>
            </w:pPr>
          </w:p>
        </w:tc>
        <w:tc>
          <w:tcPr>
            <w:tcW w:w="3992" w:type="dxa"/>
          </w:tcPr>
          <w:p w14:paraId="7070BFC4" w14:textId="77777777" w:rsidR="001F12EB" w:rsidRDefault="001F12EB">
            <w:pPr>
              <w:pStyle w:val="Title"/>
              <w:ind w:left="0"/>
              <w:jc w:val="left"/>
              <w:outlineLvl w:val="0"/>
              <w:rPr>
                <w:rFonts w:ascii="Arial" w:hAnsi="Arial" w:cs="Arial"/>
                <w:b w:val="0"/>
                <w:bCs w:val="0"/>
                <w:sz w:val="22"/>
                <w:u w:val="none"/>
              </w:rPr>
            </w:pPr>
          </w:p>
        </w:tc>
        <w:tc>
          <w:tcPr>
            <w:tcW w:w="1843" w:type="dxa"/>
          </w:tcPr>
          <w:p w14:paraId="3079BA04" w14:textId="77777777" w:rsidR="001F12EB" w:rsidRDefault="001F12EB">
            <w:pPr>
              <w:pStyle w:val="Title"/>
              <w:ind w:left="0"/>
              <w:jc w:val="left"/>
              <w:outlineLvl w:val="0"/>
              <w:rPr>
                <w:rFonts w:ascii="Arial" w:hAnsi="Arial" w:cs="Arial"/>
                <w:b w:val="0"/>
                <w:bCs w:val="0"/>
                <w:sz w:val="22"/>
                <w:u w:val="none"/>
              </w:rPr>
            </w:pPr>
          </w:p>
        </w:tc>
        <w:tc>
          <w:tcPr>
            <w:tcW w:w="1559" w:type="dxa"/>
          </w:tcPr>
          <w:p w14:paraId="48E1F00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EC184A6"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10A9AD1" w14:textId="77777777" w:rsidR="001F12EB" w:rsidRDefault="001F12EB">
            <w:pPr>
              <w:pStyle w:val="Title"/>
              <w:ind w:left="0"/>
              <w:jc w:val="left"/>
              <w:outlineLvl w:val="0"/>
              <w:rPr>
                <w:rFonts w:ascii="Arial" w:hAnsi="Arial" w:cs="Arial"/>
                <w:b w:val="0"/>
                <w:bCs w:val="0"/>
                <w:sz w:val="22"/>
                <w:u w:val="none"/>
              </w:rPr>
            </w:pPr>
          </w:p>
        </w:tc>
      </w:tr>
      <w:tr w:rsidR="001F12EB" w14:paraId="431CD30C" w14:textId="77777777" w:rsidTr="000218AD">
        <w:tc>
          <w:tcPr>
            <w:tcW w:w="828" w:type="dxa"/>
          </w:tcPr>
          <w:p w14:paraId="0D6CE123" w14:textId="77777777" w:rsidR="001F12EB" w:rsidRDefault="001F12EB">
            <w:pPr>
              <w:pStyle w:val="Title"/>
              <w:ind w:left="0"/>
              <w:outlineLvl w:val="0"/>
              <w:rPr>
                <w:rFonts w:ascii="Arial" w:hAnsi="Arial" w:cs="Arial"/>
                <w:b w:val="0"/>
                <w:bCs w:val="0"/>
                <w:sz w:val="22"/>
                <w:u w:val="none"/>
              </w:rPr>
            </w:pPr>
          </w:p>
        </w:tc>
        <w:tc>
          <w:tcPr>
            <w:tcW w:w="3992" w:type="dxa"/>
          </w:tcPr>
          <w:p w14:paraId="2505C183" w14:textId="77777777" w:rsidR="001F12EB" w:rsidRDefault="001F12EB">
            <w:pPr>
              <w:pStyle w:val="Title"/>
              <w:ind w:left="0"/>
              <w:jc w:val="left"/>
              <w:outlineLvl w:val="0"/>
              <w:rPr>
                <w:rFonts w:ascii="Arial" w:hAnsi="Arial" w:cs="Arial"/>
                <w:b w:val="0"/>
                <w:bCs w:val="0"/>
                <w:sz w:val="22"/>
                <w:u w:val="none"/>
              </w:rPr>
            </w:pPr>
          </w:p>
        </w:tc>
        <w:tc>
          <w:tcPr>
            <w:tcW w:w="1843" w:type="dxa"/>
          </w:tcPr>
          <w:p w14:paraId="68DD8CDA" w14:textId="77777777" w:rsidR="001F12EB" w:rsidRDefault="001F12EB">
            <w:pPr>
              <w:pStyle w:val="Title"/>
              <w:ind w:left="0"/>
              <w:jc w:val="left"/>
              <w:outlineLvl w:val="0"/>
              <w:rPr>
                <w:rFonts w:ascii="Arial" w:hAnsi="Arial" w:cs="Arial"/>
                <w:b w:val="0"/>
                <w:bCs w:val="0"/>
                <w:sz w:val="22"/>
                <w:u w:val="none"/>
              </w:rPr>
            </w:pPr>
          </w:p>
        </w:tc>
        <w:tc>
          <w:tcPr>
            <w:tcW w:w="1559" w:type="dxa"/>
          </w:tcPr>
          <w:p w14:paraId="1671699E"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7ED8919"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EB14E7D" w14:textId="77777777" w:rsidR="001F12EB" w:rsidRDefault="001F12EB">
            <w:pPr>
              <w:pStyle w:val="Title"/>
              <w:ind w:left="0"/>
              <w:jc w:val="left"/>
              <w:outlineLvl w:val="0"/>
              <w:rPr>
                <w:rFonts w:ascii="Arial" w:hAnsi="Arial" w:cs="Arial"/>
                <w:b w:val="0"/>
                <w:bCs w:val="0"/>
                <w:sz w:val="22"/>
                <w:u w:val="none"/>
              </w:rPr>
            </w:pPr>
          </w:p>
        </w:tc>
      </w:tr>
      <w:tr w:rsidR="001F12EB" w14:paraId="1FD871D2" w14:textId="77777777" w:rsidTr="000218AD">
        <w:tc>
          <w:tcPr>
            <w:tcW w:w="828" w:type="dxa"/>
          </w:tcPr>
          <w:p w14:paraId="43D951B2" w14:textId="77777777" w:rsidR="001F12EB" w:rsidRDefault="001F12EB">
            <w:pPr>
              <w:pStyle w:val="Title"/>
              <w:ind w:left="0"/>
              <w:outlineLvl w:val="0"/>
              <w:rPr>
                <w:rFonts w:ascii="Arial" w:hAnsi="Arial" w:cs="Arial"/>
                <w:b w:val="0"/>
                <w:bCs w:val="0"/>
                <w:sz w:val="22"/>
                <w:u w:val="none"/>
              </w:rPr>
            </w:pPr>
          </w:p>
        </w:tc>
        <w:tc>
          <w:tcPr>
            <w:tcW w:w="3992" w:type="dxa"/>
          </w:tcPr>
          <w:p w14:paraId="031FE772" w14:textId="77777777" w:rsidR="001F12EB" w:rsidRDefault="001F12EB">
            <w:pPr>
              <w:pStyle w:val="Title"/>
              <w:ind w:left="0"/>
              <w:jc w:val="left"/>
              <w:outlineLvl w:val="0"/>
              <w:rPr>
                <w:rFonts w:ascii="Arial" w:hAnsi="Arial" w:cs="Arial"/>
                <w:b w:val="0"/>
                <w:bCs w:val="0"/>
                <w:sz w:val="22"/>
                <w:u w:val="none"/>
              </w:rPr>
            </w:pPr>
          </w:p>
        </w:tc>
        <w:tc>
          <w:tcPr>
            <w:tcW w:w="1843" w:type="dxa"/>
          </w:tcPr>
          <w:p w14:paraId="79FEA25A" w14:textId="77777777" w:rsidR="001F12EB" w:rsidRDefault="001F12EB">
            <w:pPr>
              <w:pStyle w:val="Title"/>
              <w:ind w:left="0"/>
              <w:jc w:val="left"/>
              <w:outlineLvl w:val="0"/>
              <w:rPr>
                <w:rFonts w:ascii="Arial" w:hAnsi="Arial" w:cs="Arial"/>
                <w:b w:val="0"/>
                <w:bCs w:val="0"/>
                <w:sz w:val="22"/>
                <w:u w:val="none"/>
              </w:rPr>
            </w:pPr>
          </w:p>
        </w:tc>
        <w:tc>
          <w:tcPr>
            <w:tcW w:w="1559" w:type="dxa"/>
          </w:tcPr>
          <w:p w14:paraId="38A761C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085E6B8E"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2950E7C6" w14:textId="77777777" w:rsidR="001F12EB" w:rsidRDefault="001F12EB">
            <w:pPr>
              <w:pStyle w:val="Title"/>
              <w:ind w:left="0"/>
              <w:jc w:val="left"/>
              <w:outlineLvl w:val="0"/>
              <w:rPr>
                <w:rFonts w:ascii="Arial" w:hAnsi="Arial" w:cs="Arial"/>
                <w:b w:val="0"/>
                <w:bCs w:val="0"/>
                <w:sz w:val="22"/>
                <w:u w:val="none"/>
              </w:rPr>
            </w:pPr>
          </w:p>
        </w:tc>
      </w:tr>
      <w:tr w:rsidR="001F12EB" w14:paraId="4BD9AD90" w14:textId="77777777" w:rsidTr="000218AD">
        <w:tc>
          <w:tcPr>
            <w:tcW w:w="828" w:type="dxa"/>
          </w:tcPr>
          <w:p w14:paraId="4D93456D" w14:textId="77777777" w:rsidR="001F12EB" w:rsidRDefault="001F12EB">
            <w:pPr>
              <w:pStyle w:val="Title"/>
              <w:ind w:left="0"/>
              <w:outlineLvl w:val="0"/>
              <w:rPr>
                <w:rFonts w:ascii="Arial" w:hAnsi="Arial" w:cs="Arial"/>
                <w:b w:val="0"/>
                <w:bCs w:val="0"/>
                <w:sz w:val="22"/>
                <w:u w:val="none"/>
              </w:rPr>
            </w:pPr>
          </w:p>
        </w:tc>
        <w:tc>
          <w:tcPr>
            <w:tcW w:w="3992" w:type="dxa"/>
          </w:tcPr>
          <w:p w14:paraId="25DB5305" w14:textId="77777777" w:rsidR="001F12EB" w:rsidRDefault="001F12EB">
            <w:pPr>
              <w:pStyle w:val="Title"/>
              <w:ind w:left="0"/>
              <w:jc w:val="left"/>
              <w:outlineLvl w:val="0"/>
              <w:rPr>
                <w:rFonts w:ascii="Arial" w:hAnsi="Arial" w:cs="Arial"/>
                <w:b w:val="0"/>
                <w:bCs w:val="0"/>
                <w:sz w:val="22"/>
                <w:u w:val="none"/>
              </w:rPr>
            </w:pPr>
          </w:p>
        </w:tc>
        <w:tc>
          <w:tcPr>
            <w:tcW w:w="1843" w:type="dxa"/>
          </w:tcPr>
          <w:p w14:paraId="6A0CBA49" w14:textId="77777777" w:rsidR="001F12EB" w:rsidRDefault="001F12EB">
            <w:pPr>
              <w:pStyle w:val="Title"/>
              <w:ind w:left="0"/>
              <w:jc w:val="left"/>
              <w:outlineLvl w:val="0"/>
              <w:rPr>
                <w:rFonts w:ascii="Arial" w:hAnsi="Arial" w:cs="Arial"/>
                <w:b w:val="0"/>
                <w:bCs w:val="0"/>
                <w:sz w:val="22"/>
                <w:u w:val="none"/>
              </w:rPr>
            </w:pPr>
          </w:p>
        </w:tc>
        <w:tc>
          <w:tcPr>
            <w:tcW w:w="1559" w:type="dxa"/>
          </w:tcPr>
          <w:p w14:paraId="055369B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C0AB012"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1119DA5" w14:textId="77777777" w:rsidR="001F12EB" w:rsidRDefault="001F12EB">
            <w:pPr>
              <w:pStyle w:val="Title"/>
              <w:ind w:left="0"/>
              <w:jc w:val="left"/>
              <w:outlineLvl w:val="0"/>
              <w:rPr>
                <w:rFonts w:ascii="Arial" w:hAnsi="Arial" w:cs="Arial"/>
                <w:b w:val="0"/>
                <w:bCs w:val="0"/>
                <w:sz w:val="22"/>
                <w:u w:val="none"/>
              </w:rPr>
            </w:pPr>
          </w:p>
        </w:tc>
      </w:tr>
      <w:tr w:rsidR="001F12EB" w14:paraId="2B801AE5" w14:textId="77777777" w:rsidTr="000218AD">
        <w:tc>
          <w:tcPr>
            <w:tcW w:w="828" w:type="dxa"/>
          </w:tcPr>
          <w:p w14:paraId="78E4596E" w14:textId="77777777" w:rsidR="001F12EB" w:rsidRDefault="001F12EB">
            <w:pPr>
              <w:pStyle w:val="Title"/>
              <w:ind w:left="0"/>
              <w:outlineLvl w:val="0"/>
              <w:rPr>
                <w:rFonts w:ascii="Arial" w:hAnsi="Arial" w:cs="Arial"/>
                <w:b w:val="0"/>
                <w:bCs w:val="0"/>
                <w:sz w:val="22"/>
                <w:u w:val="none"/>
              </w:rPr>
            </w:pPr>
          </w:p>
        </w:tc>
        <w:tc>
          <w:tcPr>
            <w:tcW w:w="3992" w:type="dxa"/>
          </w:tcPr>
          <w:p w14:paraId="6B47D548" w14:textId="77777777" w:rsidR="001F12EB" w:rsidRDefault="001F12EB">
            <w:pPr>
              <w:pStyle w:val="Title"/>
              <w:ind w:left="0"/>
              <w:jc w:val="left"/>
              <w:outlineLvl w:val="0"/>
              <w:rPr>
                <w:rFonts w:ascii="Arial" w:hAnsi="Arial" w:cs="Arial"/>
                <w:b w:val="0"/>
                <w:bCs w:val="0"/>
                <w:sz w:val="22"/>
                <w:u w:val="none"/>
              </w:rPr>
            </w:pPr>
          </w:p>
          <w:p w14:paraId="3DCE22F8" w14:textId="77777777" w:rsidR="001F12EB" w:rsidRDefault="001F12EB">
            <w:pPr>
              <w:pStyle w:val="Title"/>
              <w:ind w:left="0"/>
              <w:jc w:val="left"/>
              <w:outlineLvl w:val="0"/>
              <w:rPr>
                <w:rFonts w:ascii="Arial" w:hAnsi="Arial" w:cs="Arial"/>
                <w:b w:val="0"/>
                <w:bCs w:val="0"/>
                <w:sz w:val="22"/>
                <w:u w:val="none"/>
              </w:rPr>
            </w:pPr>
          </w:p>
        </w:tc>
        <w:tc>
          <w:tcPr>
            <w:tcW w:w="1843" w:type="dxa"/>
          </w:tcPr>
          <w:p w14:paraId="282048A8" w14:textId="77777777" w:rsidR="001F12EB" w:rsidRDefault="001F12EB">
            <w:pPr>
              <w:pStyle w:val="Title"/>
              <w:ind w:left="0"/>
              <w:jc w:val="left"/>
              <w:outlineLvl w:val="0"/>
              <w:rPr>
                <w:rFonts w:ascii="Arial" w:hAnsi="Arial" w:cs="Arial"/>
                <w:b w:val="0"/>
                <w:bCs w:val="0"/>
                <w:sz w:val="22"/>
                <w:u w:val="none"/>
              </w:rPr>
            </w:pPr>
          </w:p>
        </w:tc>
        <w:tc>
          <w:tcPr>
            <w:tcW w:w="1559" w:type="dxa"/>
          </w:tcPr>
          <w:p w14:paraId="79901039"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26CB4794"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F85CFC1" w14:textId="77777777" w:rsidR="001F12EB" w:rsidRDefault="001F12EB">
            <w:pPr>
              <w:pStyle w:val="Title"/>
              <w:ind w:left="0"/>
              <w:jc w:val="left"/>
              <w:outlineLvl w:val="0"/>
              <w:rPr>
                <w:rFonts w:ascii="Arial" w:hAnsi="Arial" w:cs="Arial"/>
                <w:b w:val="0"/>
                <w:bCs w:val="0"/>
                <w:sz w:val="22"/>
                <w:u w:val="none"/>
              </w:rPr>
            </w:pPr>
          </w:p>
        </w:tc>
      </w:tr>
      <w:tr w:rsidR="000218AD" w14:paraId="6B1ACA6D" w14:textId="77777777" w:rsidTr="000218AD">
        <w:tc>
          <w:tcPr>
            <w:tcW w:w="9923" w:type="dxa"/>
            <w:gridSpan w:val="5"/>
            <w:tcBorders>
              <w:right w:val="single" w:sz="4" w:space="0" w:color="auto"/>
            </w:tcBorders>
          </w:tcPr>
          <w:p w14:paraId="6C949FBA" w14:textId="61605849"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 xml:space="preserve">Responsible </w:t>
            </w:r>
            <w:r w:rsidR="00676B96">
              <w:rPr>
                <w:rFonts w:ascii="Arial" w:hAnsi="Arial" w:cs="Arial"/>
                <w:b w:val="0"/>
                <w:bCs w:val="0"/>
                <w:sz w:val="22"/>
                <w:u w:val="none"/>
              </w:rPr>
              <w:t>person</w:t>
            </w:r>
            <w:r>
              <w:rPr>
                <w:rFonts w:ascii="Arial" w:hAnsi="Arial" w:cs="Arial"/>
                <w:b w:val="0"/>
                <w:bCs w:val="0"/>
                <w:sz w:val="22"/>
                <w:u w:val="none"/>
              </w:rPr>
              <w:t>’s signature:</w:t>
            </w:r>
          </w:p>
          <w:p w14:paraId="1CC088ED" w14:textId="77777777" w:rsidR="000218AD" w:rsidRDefault="000218AD" w:rsidP="000218AD">
            <w:pPr>
              <w:pStyle w:val="Title"/>
              <w:ind w:left="0"/>
              <w:jc w:val="left"/>
              <w:outlineLvl w:val="0"/>
              <w:rPr>
                <w:rFonts w:ascii="Arial" w:hAnsi="Arial" w:cs="Arial"/>
                <w:b w:val="0"/>
                <w:bCs w:val="0"/>
                <w:sz w:val="22"/>
                <w:u w:val="none"/>
              </w:rPr>
            </w:pPr>
          </w:p>
          <w:p w14:paraId="2151A45F" w14:textId="77777777"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541B93CC" w14:textId="77777777" w:rsidR="000218AD" w:rsidRDefault="000218AD">
            <w:pPr>
              <w:pStyle w:val="Title"/>
              <w:ind w:left="0"/>
              <w:jc w:val="left"/>
              <w:outlineLvl w:val="0"/>
              <w:rPr>
                <w:rFonts w:ascii="Arial" w:hAnsi="Arial" w:cs="Arial"/>
                <w:b w:val="0"/>
                <w:bCs w:val="0"/>
                <w:sz w:val="22"/>
                <w:u w:val="none"/>
              </w:rPr>
            </w:pPr>
          </w:p>
          <w:p w14:paraId="4101D74B"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7EAD3E72" w14:textId="77777777" w:rsidR="000218AD" w:rsidRDefault="000218AD">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7419253" w14:textId="1548EEF8"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 xml:space="preserve">Responsible </w:t>
            </w:r>
            <w:r w:rsidR="00676B96">
              <w:rPr>
                <w:rFonts w:ascii="Arial" w:hAnsi="Arial" w:cs="Arial"/>
                <w:b w:val="0"/>
                <w:bCs w:val="0"/>
                <w:sz w:val="22"/>
                <w:u w:val="none"/>
              </w:rPr>
              <w:t>person’s</w:t>
            </w:r>
            <w:r>
              <w:rPr>
                <w:rFonts w:ascii="Arial" w:hAnsi="Arial" w:cs="Arial"/>
                <w:b w:val="0"/>
                <w:bCs w:val="0"/>
                <w:sz w:val="22"/>
                <w:u w:val="none"/>
              </w:rPr>
              <w:t xml:space="preserve"> signature:</w:t>
            </w:r>
          </w:p>
          <w:p w14:paraId="09975E2F" w14:textId="77777777" w:rsidR="000218AD" w:rsidRDefault="000218AD">
            <w:pPr>
              <w:pStyle w:val="Title"/>
              <w:ind w:left="0"/>
              <w:jc w:val="left"/>
              <w:outlineLvl w:val="0"/>
              <w:rPr>
                <w:rFonts w:ascii="Arial" w:hAnsi="Arial" w:cs="Arial"/>
                <w:b w:val="0"/>
                <w:bCs w:val="0"/>
                <w:sz w:val="22"/>
                <w:u w:val="none"/>
              </w:rPr>
            </w:pPr>
          </w:p>
          <w:p w14:paraId="0F04F75C"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4C92466F" w14:textId="77777777" w:rsidR="000218AD" w:rsidRDefault="000218AD">
            <w:pPr>
              <w:pStyle w:val="Title"/>
              <w:ind w:left="0"/>
              <w:jc w:val="left"/>
              <w:outlineLvl w:val="0"/>
              <w:rPr>
                <w:rFonts w:ascii="Arial" w:hAnsi="Arial" w:cs="Arial"/>
                <w:b w:val="0"/>
                <w:bCs w:val="0"/>
                <w:sz w:val="22"/>
                <w:u w:val="none"/>
              </w:rPr>
            </w:pPr>
          </w:p>
          <w:p w14:paraId="22A4EB24"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2BDD7D40" w14:textId="77777777" w:rsidR="000218AD" w:rsidRDefault="000218AD">
            <w:pPr>
              <w:pStyle w:val="Title"/>
              <w:ind w:left="0"/>
              <w:jc w:val="left"/>
              <w:outlineLvl w:val="0"/>
              <w:rPr>
                <w:rFonts w:ascii="Arial" w:hAnsi="Arial" w:cs="Arial"/>
                <w:b w:val="0"/>
                <w:bCs w:val="0"/>
                <w:sz w:val="22"/>
                <w:u w:val="none"/>
              </w:rPr>
            </w:pPr>
          </w:p>
        </w:tc>
      </w:tr>
    </w:tbl>
    <w:p w14:paraId="586E531E" w14:textId="13AC6D67" w:rsidR="006F388C" w:rsidRPr="00EA5B05" w:rsidRDefault="006F388C" w:rsidP="00EA5B05">
      <w:pPr>
        <w:rPr>
          <w:color w:val="000000"/>
          <w:sz w:val="24"/>
          <w:szCs w:val="20"/>
        </w:rPr>
      </w:pPr>
    </w:p>
    <w:sectPr w:rsidR="006F388C" w:rsidRPr="00EA5B05" w:rsidSect="001038B3">
      <w:footerReference w:type="default" r:id="rId17"/>
      <w:type w:val="oddPage"/>
      <w:pgSz w:w="16837" w:h="11905" w:orient="landscape" w:code="9"/>
      <w:pgMar w:top="720" w:right="720" w:bottom="720" w:left="720" w:header="1134" w:footer="1134"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Pinnell" w:date="2025-04-24T17:30:00Z" w:initials="JP">
    <w:p w14:paraId="188AF450" w14:textId="77777777" w:rsidR="00AB7D95" w:rsidRDefault="00AB7D95">
      <w:pPr>
        <w:pStyle w:val="CommentText"/>
      </w:pPr>
      <w:r>
        <w:rPr>
          <w:rStyle w:val="CommentReference"/>
        </w:rPr>
        <w:annotationRef/>
      </w:r>
      <w:r w:rsidRPr="406C2FA4">
        <w:t>It is worth noting trip leader as the organiser may not actually be on the trip and probably better to say contact details rather than number.</w:t>
      </w:r>
    </w:p>
  </w:comment>
  <w:comment w:id="1" w:author="Jessica Pinnell" w:date="2025-04-24T17:27:00Z" w:initials="JP">
    <w:p w14:paraId="25CB5FEE" w14:textId="77777777" w:rsidR="00AB7D95" w:rsidRDefault="00AB7D95">
      <w:pPr>
        <w:pStyle w:val="CommentText"/>
      </w:pPr>
      <w:r>
        <w:rPr>
          <w:rStyle w:val="CommentReference"/>
        </w:rPr>
        <w:annotationRef/>
      </w:r>
      <w:r w:rsidRPr="55583C7A">
        <w:t>What does this mean?</w:t>
      </w:r>
    </w:p>
  </w:comment>
  <w:comment w:id="2" w:author="Jessica Pinnell" w:date="2025-04-24T17:31:00Z" w:initials="JP">
    <w:p w14:paraId="062BF027" w14:textId="77777777" w:rsidR="00AB7D95" w:rsidRDefault="00AB7D95">
      <w:pPr>
        <w:pStyle w:val="CommentText"/>
      </w:pPr>
      <w:r>
        <w:rPr>
          <w:rStyle w:val="CommentReference"/>
        </w:rPr>
        <w:annotationRef/>
      </w:r>
      <w:r w:rsidRPr="2023CD18">
        <w:t>Again, leader and contact details</w:t>
      </w:r>
    </w:p>
  </w:comment>
  <w:comment w:id="3" w:author="Oudai Charabi" w:date="2025-03-24T13:50:00Z" w:initials="OC">
    <w:p w14:paraId="5EA8AE9B" w14:textId="77777777" w:rsidR="00AB7D95" w:rsidRDefault="00AB7D95" w:rsidP="00676D97">
      <w:pPr>
        <w:pStyle w:val="CommentText"/>
      </w:pPr>
      <w:r>
        <w:rPr>
          <w:rStyle w:val="CommentReference"/>
        </w:rPr>
        <w:annotationRef/>
      </w:r>
      <w:r>
        <w:t xml:space="preserve">Is there some plan for this? Some else drives or trip is delayed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8AF450" w15:done="0"/>
  <w15:commentEx w15:paraId="25CB5FEE" w15:done="0"/>
  <w15:commentEx w15:paraId="062BF027" w15:done="0"/>
  <w15:commentEx w15:paraId="5EA8AE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8D22CB" w16cex:dateUtc="2025-04-24T16:30:00Z"/>
  <w16cex:commentExtensible w16cex:durableId="1B472EA6" w16cex:dateUtc="2025-04-24T16:27:00Z"/>
  <w16cex:commentExtensible w16cex:durableId="16233886" w16cex:dateUtc="2025-04-24T16:31:00Z"/>
  <w16cex:commentExtensible w16cex:durableId="1261B85C" w16cex:dateUtc="2025-03-24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8AF450" w16cid:durableId="1A8D22CB"/>
  <w16cid:commentId w16cid:paraId="25CB5FEE" w16cid:durableId="1B472EA6"/>
  <w16cid:commentId w16cid:paraId="062BF027" w16cid:durableId="16233886"/>
  <w16cid:commentId w16cid:paraId="5EA8AE9B" w16cid:durableId="1261B8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6495" w14:textId="77777777" w:rsidR="007B5775" w:rsidRDefault="007B5775">
      <w:r>
        <w:separator/>
      </w:r>
    </w:p>
  </w:endnote>
  <w:endnote w:type="continuationSeparator" w:id="0">
    <w:p w14:paraId="778F9FA2" w14:textId="77777777" w:rsidR="007B5775" w:rsidRDefault="007B5775">
      <w:r>
        <w:continuationSeparator/>
      </w:r>
    </w:p>
  </w:endnote>
  <w:endnote w:type="continuationNotice" w:id="1">
    <w:p w14:paraId="0875D668" w14:textId="77777777" w:rsidR="007B5775" w:rsidRDefault="007B5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D4D9" w14:textId="3E0F0339" w:rsidR="004D2123" w:rsidRPr="00343642" w:rsidRDefault="003F3D08" w:rsidP="00BF1563">
    <w:pPr>
      <w:pStyle w:val="Footer"/>
      <w:tabs>
        <w:tab w:val="clear" w:pos="4153"/>
        <w:tab w:val="clear" w:pos="8306"/>
        <w:tab w:val="center" w:pos="7655"/>
      </w:tabs>
      <w:jc w:val="center"/>
      <w:rPr>
        <w:szCs w:val="20"/>
      </w:rPr>
    </w:pPr>
    <w:r>
      <w:rPr>
        <w:szCs w:val="20"/>
      </w:rPr>
      <w:t>SU</w:t>
    </w:r>
    <w:r w:rsidR="004D2123" w:rsidRPr="00343642">
      <w:rPr>
        <w:szCs w:val="20"/>
      </w:rPr>
      <w:t xml:space="preserve"> Risk Assessment</w:t>
    </w:r>
    <w:r w:rsidR="00AF0E97">
      <w:rPr>
        <w:szCs w:val="20"/>
      </w:rPr>
      <w:tab/>
    </w:r>
    <w:r w:rsidR="00A943C8">
      <w:rPr>
        <w:szCs w:val="20"/>
      </w:rPr>
      <w:fldChar w:fldCharType="begin"/>
    </w:r>
    <w:r w:rsidR="00A943C8">
      <w:rPr>
        <w:szCs w:val="20"/>
      </w:rPr>
      <w:instrText xml:space="preserve"> DOCVARIABLE  "RA Title" \* MERGEFORMAT </w:instrText>
    </w:r>
    <w:r w:rsidR="00A943C8">
      <w:rPr>
        <w:szCs w:val="20"/>
      </w:rPr>
      <w:fldChar w:fldCharType="end"/>
    </w:r>
    <w:r w:rsidR="001866CD">
      <w:rPr>
        <w:szCs w:val="20"/>
      </w:rPr>
      <w:fldChar w:fldCharType="begin"/>
    </w:r>
    <w:r w:rsidR="001866CD">
      <w:rPr>
        <w:szCs w:val="20"/>
      </w:rPr>
      <w:instrText xml:space="preserve"> DOCVARIABLE  "RA Title"  \* MERGEFORMAT </w:instrText>
    </w:r>
    <w:r w:rsidR="001866CD">
      <w:rPr>
        <w:szCs w:val="20"/>
      </w:rPr>
      <w:fldChar w:fldCharType="end"/>
    </w:r>
    <w:r>
      <w:rPr>
        <w:szCs w:val="20"/>
      </w:rPr>
      <w:ptab w:relativeTo="margin" w:alignment="right" w:leader="none"/>
    </w:r>
    <w:r w:rsidR="004A21FB">
      <w:rPr>
        <w:szCs w:val="20"/>
      </w:rPr>
      <w:t xml:space="preserve">Template </w:t>
    </w:r>
    <w:r>
      <w:rPr>
        <w:szCs w:val="20"/>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8A531" w14:textId="77777777" w:rsidR="007B5775" w:rsidRDefault="007B5775">
      <w:r>
        <w:separator/>
      </w:r>
    </w:p>
  </w:footnote>
  <w:footnote w:type="continuationSeparator" w:id="0">
    <w:p w14:paraId="4D3FD831" w14:textId="77777777" w:rsidR="007B5775" w:rsidRDefault="007B5775">
      <w:r>
        <w:continuationSeparator/>
      </w:r>
    </w:p>
  </w:footnote>
  <w:footnote w:type="continuationNotice" w:id="1">
    <w:p w14:paraId="657EA609" w14:textId="77777777" w:rsidR="007B5775" w:rsidRDefault="007B57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kern w:val="1"/>
        <w:sz w:val="22"/>
        <w:szCs w:val="22"/>
        <w:lang w:val="en-GB"/>
      </w:rPr>
    </w:lvl>
  </w:abstractNum>
  <w:abstractNum w:abstractNumId="2" w15:restartNumberingAfterBreak="0">
    <w:nsid w:val="00000009"/>
    <w:multiLevelType w:val="singleLevel"/>
    <w:tmpl w:val="00000009"/>
    <w:name w:val="WW8Num25"/>
    <w:lvl w:ilvl="0">
      <w:numFmt w:val="bullet"/>
      <w:lvlText w:val=""/>
      <w:lvlJc w:val="left"/>
      <w:pPr>
        <w:tabs>
          <w:tab w:val="num" w:pos="567"/>
        </w:tabs>
        <w:ind w:left="567" w:hanging="283"/>
      </w:pPr>
      <w:rPr>
        <w:rFonts w:ascii="Symbol" w:hAnsi="Symbol"/>
      </w:rPr>
    </w:lvl>
  </w:abstractNum>
  <w:abstractNum w:abstractNumId="3"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1C93C05"/>
    <w:multiLevelType w:val="hybridMultilevel"/>
    <w:tmpl w:val="695EBCD8"/>
    <w:lvl w:ilvl="0" w:tplc="DF8A6C02">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4432D54"/>
    <w:multiLevelType w:val="hybridMultilevel"/>
    <w:tmpl w:val="FB0A54A8"/>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30DC6"/>
    <w:multiLevelType w:val="hybridMultilevel"/>
    <w:tmpl w:val="B9743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B9F50F8"/>
    <w:multiLevelType w:val="hybridMultilevel"/>
    <w:tmpl w:val="8E04CA2A"/>
    <w:lvl w:ilvl="0" w:tplc="360CB3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D0413"/>
    <w:multiLevelType w:val="hybridMultilevel"/>
    <w:tmpl w:val="EB1A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B309D"/>
    <w:multiLevelType w:val="hybridMultilevel"/>
    <w:tmpl w:val="2F6ED9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526B9D"/>
    <w:multiLevelType w:val="hybridMultilevel"/>
    <w:tmpl w:val="51048F2A"/>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7B66E8"/>
    <w:multiLevelType w:val="hybridMultilevel"/>
    <w:tmpl w:val="8E7499C8"/>
    <w:lvl w:ilvl="0" w:tplc="E8D82B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00ADC"/>
    <w:multiLevelType w:val="hybridMultilevel"/>
    <w:tmpl w:val="A984D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7C6599"/>
    <w:multiLevelType w:val="hybridMultilevel"/>
    <w:tmpl w:val="CE3087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6F2B63"/>
    <w:multiLevelType w:val="hybridMultilevel"/>
    <w:tmpl w:val="5054F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EC2F73"/>
    <w:multiLevelType w:val="hybridMultilevel"/>
    <w:tmpl w:val="3C6A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A14EF8"/>
    <w:multiLevelType w:val="hybridMultilevel"/>
    <w:tmpl w:val="7D4EB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7229C8"/>
    <w:multiLevelType w:val="hybridMultilevel"/>
    <w:tmpl w:val="2E28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BA512D"/>
    <w:multiLevelType w:val="hybridMultilevel"/>
    <w:tmpl w:val="E5326440"/>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DD6063"/>
    <w:multiLevelType w:val="hybridMultilevel"/>
    <w:tmpl w:val="85881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9D2E08"/>
    <w:multiLevelType w:val="hybridMultilevel"/>
    <w:tmpl w:val="3FEA79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EF459B"/>
    <w:multiLevelType w:val="hybridMultilevel"/>
    <w:tmpl w:val="DC0E8B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2E5FEE"/>
    <w:multiLevelType w:val="hybridMultilevel"/>
    <w:tmpl w:val="CABC1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844724">
    <w:abstractNumId w:val="12"/>
  </w:num>
  <w:num w:numId="2" w16cid:durableId="1027101795">
    <w:abstractNumId w:val="17"/>
  </w:num>
  <w:num w:numId="3" w16cid:durableId="1085804245">
    <w:abstractNumId w:val="25"/>
  </w:num>
  <w:num w:numId="4" w16cid:durableId="725492166">
    <w:abstractNumId w:val="28"/>
  </w:num>
  <w:num w:numId="5" w16cid:durableId="739138328">
    <w:abstractNumId w:val="27"/>
  </w:num>
  <w:num w:numId="6" w16cid:durableId="1467312925">
    <w:abstractNumId w:val="16"/>
  </w:num>
  <w:num w:numId="7" w16cid:durableId="1279946902">
    <w:abstractNumId w:val="26"/>
  </w:num>
  <w:num w:numId="8" w16cid:durableId="731536207">
    <w:abstractNumId w:val="19"/>
  </w:num>
  <w:num w:numId="9" w16cid:durableId="1612396913">
    <w:abstractNumId w:val="13"/>
  </w:num>
  <w:num w:numId="10" w16cid:durableId="1337077883">
    <w:abstractNumId w:val="21"/>
  </w:num>
  <w:num w:numId="11" w16cid:durableId="1069039311">
    <w:abstractNumId w:val="20"/>
  </w:num>
  <w:num w:numId="12" w16cid:durableId="1769158301">
    <w:abstractNumId w:val="29"/>
  </w:num>
  <w:num w:numId="13" w16cid:durableId="1248343833">
    <w:abstractNumId w:val="11"/>
  </w:num>
  <w:num w:numId="14" w16cid:durableId="1966767002">
    <w:abstractNumId w:val="14"/>
  </w:num>
  <w:num w:numId="15" w16cid:durableId="1515458500">
    <w:abstractNumId w:val="18"/>
  </w:num>
  <w:num w:numId="16" w16cid:durableId="1061371000">
    <w:abstractNumId w:val="0"/>
  </w:num>
  <w:num w:numId="17" w16cid:durableId="2057662345">
    <w:abstractNumId w:val="1"/>
  </w:num>
  <w:num w:numId="18" w16cid:durableId="1687559588">
    <w:abstractNumId w:val="2"/>
  </w:num>
  <w:num w:numId="19" w16cid:durableId="1684824405">
    <w:abstractNumId w:val="3"/>
  </w:num>
  <w:num w:numId="20" w16cid:durableId="538469688">
    <w:abstractNumId w:val="4"/>
  </w:num>
  <w:num w:numId="21" w16cid:durableId="1511329319">
    <w:abstractNumId w:val="5"/>
  </w:num>
  <w:num w:numId="22" w16cid:durableId="1008599768">
    <w:abstractNumId w:val="6"/>
  </w:num>
  <w:num w:numId="23" w16cid:durableId="1385717060">
    <w:abstractNumId w:val="7"/>
  </w:num>
  <w:num w:numId="24" w16cid:durableId="985741605">
    <w:abstractNumId w:val="8"/>
  </w:num>
  <w:num w:numId="25" w16cid:durableId="2140873744">
    <w:abstractNumId w:val="9"/>
  </w:num>
  <w:num w:numId="26" w16cid:durableId="877595384">
    <w:abstractNumId w:val="10"/>
  </w:num>
  <w:num w:numId="27" w16cid:durableId="1832019873">
    <w:abstractNumId w:val="22"/>
  </w:num>
  <w:num w:numId="28" w16cid:durableId="1285425670">
    <w:abstractNumId w:val="15"/>
  </w:num>
  <w:num w:numId="29" w16cid:durableId="861357345">
    <w:abstractNumId w:val="23"/>
  </w:num>
  <w:num w:numId="30" w16cid:durableId="62832240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Pinnell">
    <w15:presenceInfo w15:providerId="AD" w15:userId="S::jlp80@bath.ac.uk::65b2e19a-2193-4d3e-a61a-e88e6b9d3d1b"/>
  </w15:person>
  <w15:person w15:author="Oudai Charabi">
    <w15:presenceInfo w15:providerId="AD" w15:userId="S::oc556@bath.ac.uk::903ad2a7-1a30-404b-85a0-a6b8589478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32"/>
    <w:rsid w:val="00016181"/>
    <w:rsid w:val="000218AD"/>
    <w:rsid w:val="0005319B"/>
    <w:rsid w:val="00056C86"/>
    <w:rsid w:val="00084296"/>
    <w:rsid w:val="0008668E"/>
    <w:rsid w:val="000E4F11"/>
    <w:rsid w:val="000F66AE"/>
    <w:rsid w:val="001038B3"/>
    <w:rsid w:val="00143332"/>
    <w:rsid w:val="0015406C"/>
    <w:rsid w:val="0015661B"/>
    <w:rsid w:val="0017187B"/>
    <w:rsid w:val="001760D6"/>
    <w:rsid w:val="001866CD"/>
    <w:rsid w:val="0019412C"/>
    <w:rsid w:val="001A46BF"/>
    <w:rsid w:val="001A70CA"/>
    <w:rsid w:val="001C1097"/>
    <w:rsid w:val="001F12EB"/>
    <w:rsid w:val="00205EA8"/>
    <w:rsid w:val="0022181D"/>
    <w:rsid w:val="00227181"/>
    <w:rsid w:val="0025144E"/>
    <w:rsid w:val="00273EF3"/>
    <w:rsid w:val="00275E32"/>
    <w:rsid w:val="002955B6"/>
    <w:rsid w:val="002959FD"/>
    <w:rsid w:val="002C7DEF"/>
    <w:rsid w:val="002F1F1E"/>
    <w:rsid w:val="002F76FB"/>
    <w:rsid w:val="00327E04"/>
    <w:rsid w:val="00343642"/>
    <w:rsid w:val="0036424D"/>
    <w:rsid w:val="003879C3"/>
    <w:rsid w:val="00390827"/>
    <w:rsid w:val="00392F51"/>
    <w:rsid w:val="003C1A84"/>
    <w:rsid w:val="003F3D08"/>
    <w:rsid w:val="003F7AA8"/>
    <w:rsid w:val="00425FCB"/>
    <w:rsid w:val="004456B0"/>
    <w:rsid w:val="00453398"/>
    <w:rsid w:val="00476A5C"/>
    <w:rsid w:val="00481A08"/>
    <w:rsid w:val="00490B3A"/>
    <w:rsid w:val="004A21FB"/>
    <w:rsid w:val="004A23CB"/>
    <w:rsid w:val="004C7672"/>
    <w:rsid w:val="004D2123"/>
    <w:rsid w:val="004E51BD"/>
    <w:rsid w:val="004E5556"/>
    <w:rsid w:val="004E703D"/>
    <w:rsid w:val="00534CF7"/>
    <w:rsid w:val="00552F71"/>
    <w:rsid w:val="0056139B"/>
    <w:rsid w:val="005671CE"/>
    <w:rsid w:val="00571036"/>
    <w:rsid w:val="00571F81"/>
    <w:rsid w:val="005B164E"/>
    <w:rsid w:val="005B412D"/>
    <w:rsid w:val="005C4515"/>
    <w:rsid w:val="005F1955"/>
    <w:rsid w:val="005F379D"/>
    <w:rsid w:val="00611302"/>
    <w:rsid w:val="00655994"/>
    <w:rsid w:val="00674096"/>
    <w:rsid w:val="00676B96"/>
    <w:rsid w:val="00686F77"/>
    <w:rsid w:val="006C73E4"/>
    <w:rsid w:val="006F388C"/>
    <w:rsid w:val="007128F8"/>
    <w:rsid w:val="007514AF"/>
    <w:rsid w:val="007823C0"/>
    <w:rsid w:val="007B5775"/>
    <w:rsid w:val="007B7C63"/>
    <w:rsid w:val="007D2A8F"/>
    <w:rsid w:val="007E33E2"/>
    <w:rsid w:val="0080294D"/>
    <w:rsid w:val="00810FBD"/>
    <w:rsid w:val="00816C3B"/>
    <w:rsid w:val="00822020"/>
    <w:rsid w:val="008352E1"/>
    <w:rsid w:val="00842DE0"/>
    <w:rsid w:val="0088717F"/>
    <w:rsid w:val="00894993"/>
    <w:rsid w:val="00897BEB"/>
    <w:rsid w:val="008C59F7"/>
    <w:rsid w:val="008F3B2C"/>
    <w:rsid w:val="00946523"/>
    <w:rsid w:val="00950896"/>
    <w:rsid w:val="0097003B"/>
    <w:rsid w:val="00985806"/>
    <w:rsid w:val="009B43FF"/>
    <w:rsid w:val="009B6BE7"/>
    <w:rsid w:val="009D109E"/>
    <w:rsid w:val="00A218AD"/>
    <w:rsid w:val="00A55DCE"/>
    <w:rsid w:val="00A57DCE"/>
    <w:rsid w:val="00A627A6"/>
    <w:rsid w:val="00A72A18"/>
    <w:rsid w:val="00A81800"/>
    <w:rsid w:val="00A83B39"/>
    <w:rsid w:val="00A943C8"/>
    <w:rsid w:val="00AB7615"/>
    <w:rsid w:val="00AB7D95"/>
    <w:rsid w:val="00AD4EF4"/>
    <w:rsid w:val="00AF09A8"/>
    <w:rsid w:val="00AF0B4A"/>
    <w:rsid w:val="00AF0E97"/>
    <w:rsid w:val="00B077AE"/>
    <w:rsid w:val="00B13000"/>
    <w:rsid w:val="00B14B4E"/>
    <w:rsid w:val="00B16853"/>
    <w:rsid w:val="00B305AE"/>
    <w:rsid w:val="00B33FB9"/>
    <w:rsid w:val="00B509FC"/>
    <w:rsid w:val="00B57FC4"/>
    <w:rsid w:val="00B60D29"/>
    <w:rsid w:val="00B65C47"/>
    <w:rsid w:val="00B65D41"/>
    <w:rsid w:val="00B7627A"/>
    <w:rsid w:val="00B82F63"/>
    <w:rsid w:val="00BA2523"/>
    <w:rsid w:val="00BA43E7"/>
    <w:rsid w:val="00BB1B0C"/>
    <w:rsid w:val="00BB7CC0"/>
    <w:rsid w:val="00BF1563"/>
    <w:rsid w:val="00C03D57"/>
    <w:rsid w:val="00C0563E"/>
    <w:rsid w:val="00C13ABC"/>
    <w:rsid w:val="00C51992"/>
    <w:rsid w:val="00C61CD3"/>
    <w:rsid w:val="00C623E1"/>
    <w:rsid w:val="00C872EC"/>
    <w:rsid w:val="00CE0334"/>
    <w:rsid w:val="00D01AE5"/>
    <w:rsid w:val="00D2199B"/>
    <w:rsid w:val="00D53B33"/>
    <w:rsid w:val="00D67C36"/>
    <w:rsid w:val="00DB1725"/>
    <w:rsid w:val="00E05FB0"/>
    <w:rsid w:val="00E1752E"/>
    <w:rsid w:val="00E27347"/>
    <w:rsid w:val="00E477DF"/>
    <w:rsid w:val="00E56855"/>
    <w:rsid w:val="00E569CA"/>
    <w:rsid w:val="00E658C0"/>
    <w:rsid w:val="00EA387B"/>
    <w:rsid w:val="00EA5B05"/>
    <w:rsid w:val="00F10730"/>
    <w:rsid w:val="00F63B49"/>
    <w:rsid w:val="00F91647"/>
    <w:rsid w:val="00FA5E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ight" fillcolor="white" stroke="f">
      <v:fill color="white"/>
      <v:stroke on="f"/>
    </o:shapedefaults>
    <o:shapelayout v:ext="edit">
      <o:idmap v:ext="edit" data="1"/>
    </o:shapelayout>
  </w:shapeDefaults>
  <w:decimalSymbol w:val="."/>
  <w:listSeparator w:val=","/>
  <w14:docId w14:val="6C0F48E7"/>
  <w15:docId w15:val="{58218098-8742-42CF-BA71-D3C78BC8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800"/>
    <w:rPr>
      <w:rFonts w:ascii="Arial" w:hAnsi="Arial" w:cs="Arial"/>
      <w:szCs w:val="24"/>
      <w:lang w:eastAsia="en-US"/>
    </w:rPr>
  </w:style>
  <w:style w:type="paragraph" w:styleId="Heading1">
    <w:name w:val="heading 1"/>
    <w:basedOn w:val="Caption"/>
    <w:next w:val="Normal"/>
    <w:link w:val="Heading1Char"/>
    <w:qFormat/>
    <w:locked/>
    <w:rsid w:val="00E1752E"/>
    <w:pPr>
      <w:spacing w:after="240"/>
    </w:pPr>
    <w:rPr>
      <w:caps/>
      <w:noProof/>
      <w:sz w:val="36"/>
      <w:szCs w:val="36"/>
      <w:lang w:eastAsia="en-GB"/>
    </w:rPr>
  </w:style>
  <w:style w:type="paragraph" w:styleId="Heading3">
    <w:name w:val="heading 3"/>
    <w:basedOn w:val="Normal"/>
    <w:next w:val="Normal"/>
    <w:link w:val="Heading3Char"/>
    <w:qFormat/>
    <w:rsid w:val="00E1752E"/>
    <w:pPr>
      <w:keepNext/>
      <w:autoSpaceDE w:val="0"/>
      <w:autoSpaceDN w:val="0"/>
      <w:adjustRightInd w:val="0"/>
      <w:jc w:val="center"/>
      <w:outlineLvl w:val="2"/>
    </w:pPr>
    <w:rPr>
      <w:b/>
      <w:bCs/>
      <w:color w:val="000000"/>
      <w:sz w:val="26"/>
      <w:szCs w:val="22"/>
    </w:rPr>
  </w:style>
  <w:style w:type="paragraph" w:styleId="Heading4">
    <w:name w:val="heading 4"/>
    <w:basedOn w:val="Normal"/>
    <w:next w:val="Normal"/>
    <w:link w:val="Heading4Char"/>
    <w:rsid w:val="001A46BF"/>
    <w:pPr>
      <w:keepNext/>
      <w:autoSpaceDE w:val="0"/>
      <w:autoSpaceDN w:val="0"/>
      <w:adjustRightInd w:val="0"/>
      <w:jc w:val="center"/>
      <w:outlineLvl w:val="3"/>
    </w:pPr>
    <w:rPr>
      <w:rFonts w:ascii="Times New Roman" w:hAnsi="Times New Roman" w:cs="Times New Roman"/>
      <w:b/>
      <w:bCs/>
      <w:color w:val="000000"/>
      <w:szCs w:val="22"/>
    </w:rPr>
  </w:style>
  <w:style w:type="paragraph" w:styleId="Heading6">
    <w:name w:val="heading 6"/>
    <w:basedOn w:val="Normal"/>
    <w:next w:val="Normal"/>
    <w:link w:val="Heading6Char"/>
    <w:qFormat/>
    <w:rsid w:val="00E1752E"/>
    <w:pPr>
      <w:keepNext/>
      <w:tabs>
        <w:tab w:val="left" w:pos="1451"/>
      </w:tabs>
      <w:autoSpaceDE w:val="0"/>
      <w:autoSpaceDN w:val="0"/>
      <w:adjustRightInd w:val="0"/>
      <w:outlineLvl w:val="5"/>
    </w:pPr>
    <w:rPr>
      <w:b/>
      <w:bCs/>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E1752E"/>
    <w:rPr>
      <w:rFonts w:ascii="Arial" w:hAnsi="Arial" w:cs="Arial"/>
      <w:b/>
      <w:bCs/>
      <w:color w:val="000000"/>
      <w:sz w:val="26"/>
      <w:szCs w:val="22"/>
      <w:lang w:eastAsia="en-US"/>
    </w:rPr>
  </w:style>
  <w:style w:type="character" w:customStyle="1" w:styleId="Heading4Char">
    <w:name w:val="Heading 4 Char"/>
    <w:basedOn w:val="DefaultParagraphFont"/>
    <w:link w:val="Heading4"/>
    <w:semiHidden/>
    <w:locked/>
    <w:rsid w:val="009D109E"/>
    <w:rPr>
      <w:rFonts w:ascii="Calibri" w:hAnsi="Calibri" w:cs="Times New Roman"/>
      <w:b/>
      <w:bCs/>
      <w:sz w:val="28"/>
      <w:szCs w:val="28"/>
      <w:lang w:val="x-none" w:eastAsia="en-US"/>
    </w:rPr>
  </w:style>
  <w:style w:type="character" w:customStyle="1" w:styleId="Heading6Char">
    <w:name w:val="Heading 6 Char"/>
    <w:basedOn w:val="DefaultParagraphFont"/>
    <w:link w:val="Heading6"/>
    <w:locked/>
    <w:rsid w:val="00E1752E"/>
    <w:rPr>
      <w:rFonts w:ascii="Arial" w:hAnsi="Arial" w:cs="Arial"/>
      <w:b/>
      <w:bCs/>
      <w:color w:val="000000"/>
      <w:sz w:val="22"/>
      <w:szCs w:val="22"/>
      <w:lang w:eastAsia="en-US"/>
    </w:rPr>
  </w:style>
  <w:style w:type="paragraph" w:styleId="Title">
    <w:name w:val="Title"/>
    <w:basedOn w:val="Normal"/>
    <w:link w:val="TitleChar"/>
    <w:qFormat/>
    <w:rsid w:val="001A46BF"/>
    <w:pPr>
      <w:autoSpaceDE w:val="0"/>
      <w:autoSpaceDN w:val="0"/>
      <w:adjustRightInd w:val="0"/>
      <w:ind w:left="-23"/>
      <w:jc w:val="center"/>
    </w:pPr>
    <w:rPr>
      <w:rFonts w:ascii="Times New Roman" w:hAnsi="Times New Roman" w:cs="Times New Roman"/>
      <w:b/>
      <w:bCs/>
      <w:color w:val="000000"/>
      <w:sz w:val="24"/>
      <w:szCs w:val="20"/>
      <w:u w:val="single"/>
    </w:rPr>
  </w:style>
  <w:style w:type="character" w:customStyle="1" w:styleId="TitleChar">
    <w:name w:val="Title Char"/>
    <w:basedOn w:val="DefaultParagraphFont"/>
    <w:link w:val="Title"/>
    <w:locked/>
    <w:rsid w:val="009D109E"/>
    <w:rPr>
      <w:rFonts w:ascii="Cambria" w:hAnsi="Cambria" w:cs="Times New Roman"/>
      <w:b/>
      <w:bCs/>
      <w:kern w:val="28"/>
      <w:sz w:val="32"/>
      <w:szCs w:val="32"/>
      <w:lang w:val="x-none" w:eastAsia="en-US"/>
    </w:rPr>
  </w:style>
  <w:style w:type="paragraph" w:styleId="BodyText2">
    <w:name w:val="Body Text 2"/>
    <w:basedOn w:val="Normal"/>
    <w:link w:val="BodyText2Char"/>
    <w:rsid w:val="001A46BF"/>
    <w:pPr>
      <w:autoSpaceDE w:val="0"/>
      <w:autoSpaceDN w:val="0"/>
      <w:adjustRightInd w:val="0"/>
      <w:jc w:val="center"/>
    </w:pPr>
    <w:rPr>
      <w:rFonts w:ascii="Times New Roman" w:hAnsi="Times New Roman" w:cs="Times New Roman"/>
      <w:color w:val="000000"/>
      <w:sz w:val="18"/>
      <w:szCs w:val="22"/>
    </w:rPr>
  </w:style>
  <w:style w:type="character" w:customStyle="1" w:styleId="BodyText2Char">
    <w:name w:val="Body Text 2 Char"/>
    <w:basedOn w:val="DefaultParagraphFont"/>
    <w:link w:val="BodyText2"/>
    <w:semiHidden/>
    <w:locked/>
    <w:rsid w:val="009D109E"/>
    <w:rPr>
      <w:rFonts w:ascii="Arial" w:hAnsi="Arial" w:cs="Arial"/>
      <w:sz w:val="24"/>
      <w:szCs w:val="24"/>
      <w:lang w:val="x-none" w:eastAsia="en-US"/>
    </w:rPr>
  </w:style>
  <w:style w:type="paragraph" w:styleId="BodyText3">
    <w:name w:val="Body Text 3"/>
    <w:basedOn w:val="Normal"/>
    <w:link w:val="BodyText3Char"/>
    <w:rsid w:val="001A46BF"/>
    <w:pPr>
      <w:autoSpaceDE w:val="0"/>
      <w:autoSpaceDN w:val="0"/>
      <w:adjustRightInd w:val="0"/>
      <w:jc w:val="center"/>
    </w:pPr>
    <w:rPr>
      <w:rFonts w:ascii="Times New Roman" w:hAnsi="Times New Roman" w:cs="Times New Roman"/>
      <w:b/>
      <w:bCs/>
      <w:color w:val="000000"/>
      <w:sz w:val="18"/>
      <w:szCs w:val="22"/>
    </w:rPr>
  </w:style>
  <w:style w:type="character" w:customStyle="1" w:styleId="BodyText3Char">
    <w:name w:val="Body Text 3 Char"/>
    <w:basedOn w:val="DefaultParagraphFont"/>
    <w:link w:val="BodyText3"/>
    <w:semiHidden/>
    <w:locked/>
    <w:rsid w:val="009D109E"/>
    <w:rPr>
      <w:rFonts w:ascii="Arial" w:hAnsi="Arial" w:cs="Arial"/>
      <w:sz w:val="16"/>
      <w:szCs w:val="16"/>
      <w:lang w:val="x-none" w:eastAsia="en-US"/>
    </w:rPr>
  </w:style>
  <w:style w:type="paragraph" w:styleId="Caption">
    <w:name w:val="caption"/>
    <w:basedOn w:val="Normal"/>
    <w:next w:val="Normal"/>
    <w:qFormat/>
    <w:rsid w:val="001A46BF"/>
    <w:pPr>
      <w:autoSpaceDE w:val="0"/>
      <w:autoSpaceDN w:val="0"/>
      <w:adjustRightInd w:val="0"/>
      <w:jc w:val="center"/>
      <w:outlineLvl w:val="0"/>
    </w:pPr>
    <w:rPr>
      <w:b/>
      <w:bCs/>
      <w:sz w:val="30"/>
    </w:rPr>
  </w:style>
  <w:style w:type="paragraph" w:styleId="BodyTextIndent">
    <w:name w:val="Body Text Indent"/>
    <w:basedOn w:val="Normal"/>
    <w:link w:val="BodyTextIndentChar"/>
    <w:rsid w:val="001A46BF"/>
    <w:pPr>
      <w:autoSpaceDE w:val="0"/>
      <w:autoSpaceDN w:val="0"/>
      <w:adjustRightInd w:val="0"/>
      <w:spacing w:line="288" w:lineRule="auto"/>
      <w:ind w:firstLine="720"/>
      <w:jc w:val="center"/>
      <w:outlineLvl w:val="0"/>
    </w:pPr>
  </w:style>
  <w:style w:type="character" w:customStyle="1" w:styleId="BodyTextIndentChar">
    <w:name w:val="Body Text Indent Char"/>
    <w:basedOn w:val="DefaultParagraphFont"/>
    <w:link w:val="BodyTextIndent"/>
    <w:semiHidden/>
    <w:locked/>
    <w:rsid w:val="009D109E"/>
    <w:rPr>
      <w:rFonts w:ascii="Arial" w:hAnsi="Arial" w:cs="Arial"/>
      <w:sz w:val="24"/>
      <w:szCs w:val="24"/>
      <w:lang w:val="x-none" w:eastAsia="en-US"/>
    </w:rPr>
  </w:style>
  <w:style w:type="paragraph" w:styleId="BodyTextIndent2">
    <w:name w:val="Body Text Indent 2"/>
    <w:basedOn w:val="Normal"/>
    <w:link w:val="BodyTextIndent2Char"/>
    <w:rsid w:val="001A46BF"/>
    <w:pPr>
      <w:autoSpaceDE w:val="0"/>
      <w:autoSpaceDN w:val="0"/>
      <w:adjustRightInd w:val="0"/>
      <w:spacing w:line="288" w:lineRule="auto"/>
      <w:ind w:firstLine="720"/>
      <w:jc w:val="right"/>
      <w:outlineLvl w:val="0"/>
    </w:pPr>
  </w:style>
  <w:style w:type="character" w:customStyle="1" w:styleId="BodyTextIndent2Char">
    <w:name w:val="Body Text Indent 2 Char"/>
    <w:basedOn w:val="DefaultParagraphFont"/>
    <w:link w:val="BodyTextIndent2"/>
    <w:semiHidden/>
    <w:locked/>
    <w:rsid w:val="009D109E"/>
    <w:rPr>
      <w:rFonts w:ascii="Arial" w:hAnsi="Arial" w:cs="Arial"/>
      <w:sz w:val="24"/>
      <w:szCs w:val="24"/>
      <w:lang w:val="x-none" w:eastAsia="en-US"/>
    </w:rPr>
  </w:style>
  <w:style w:type="paragraph" w:styleId="Header">
    <w:name w:val="header"/>
    <w:basedOn w:val="Normal"/>
    <w:link w:val="HeaderChar"/>
    <w:rsid w:val="001A46BF"/>
    <w:pPr>
      <w:tabs>
        <w:tab w:val="center" w:pos="4153"/>
        <w:tab w:val="right" w:pos="8306"/>
      </w:tabs>
    </w:pPr>
  </w:style>
  <w:style w:type="character" w:customStyle="1" w:styleId="HeaderChar">
    <w:name w:val="Header Char"/>
    <w:basedOn w:val="DefaultParagraphFont"/>
    <w:link w:val="Header"/>
    <w:semiHidden/>
    <w:locked/>
    <w:rsid w:val="009D109E"/>
    <w:rPr>
      <w:rFonts w:ascii="Arial" w:hAnsi="Arial" w:cs="Arial"/>
      <w:sz w:val="24"/>
      <w:szCs w:val="24"/>
      <w:lang w:val="x-none" w:eastAsia="en-US"/>
    </w:rPr>
  </w:style>
  <w:style w:type="paragraph" w:styleId="Footer">
    <w:name w:val="footer"/>
    <w:basedOn w:val="Normal"/>
    <w:link w:val="FooterChar"/>
    <w:rsid w:val="001A46BF"/>
    <w:pPr>
      <w:tabs>
        <w:tab w:val="center" w:pos="4153"/>
        <w:tab w:val="right" w:pos="8306"/>
      </w:tabs>
    </w:pPr>
  </w:style>
  <w:style w:type="character" w:customStyle="1" w:styleId="FooterChar">
    <w:name w:val="Footer Char"/>
    <w:basedOn w:val="DefaultParagraphFont"/>
    <w:link w:val="Footer"/>
    <w:semiHidden/>
    <w:locked/>
    <w:rsid w:val="009D109E"/>
    <w:rPr>
      <w:rFonts w:ascii="Arial" w:hAnsi="Arial" w:cs="Arial"/>
      <w:sz w:val="24"/>
      <w:szCs w:val="24"/>
      <w:lang w:val="x-none" w:eastAsia="en-US"/>
    </w:rPr>
  </w:style>
  <w:style w:type="paragraph" w:styleId="BalloonText">
    <w:name w:val="Balloon Text"/>
    <w:basedOn w:val="Normal"/>
    <w:link w:val="BalloonTextChar"/>
    <w:semiHidden/>
    <w:unhideWhenUsed/>
    <w:rsid w:val="00A83B39"/>
    <w:rPr>
      <w:rFonts w:ascii="Segoe UI" w:hAnsi="Segoe UI" w:cs="Segoe UI"/>
      <w:sz w:val="18"/>
      <w:szCs w:val="18"/>
    </w:rPr>
  </w:style>
  <w:style w:type="character" w:customStyle="1" w:styleId="BalloonTextChar">
    <w:name w:val="Balloon Text Char"/>
    <w:basedOn w:val="DefaultParagraphFont"/>
    <w:link w:val="BalloonText"/>
    <w:semiHidden/>
    <w:rsid w:val="00A83B39"/>
    <w:rPr>
      <w:rFonts w:ascii="Segoe UI" w:hAnsi="Segoe UI" w:cs="Segoe UI"/>
      <w:sz w:val="18"/>
      <w:szCs w:val="18"/>
      <w:lang w:eastAsia="en-US"/>
    </w:rPr>
  </w:style>
  <w:style w:type="table" w:styleId="TableGrid">
    <w:name w:val="Table Grid"/>
    <w:basedOn w:val="TableNormal"/>
    <w:locked/>
    <w:rsid w:val="00476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1752E"/>
    <w:rPr>
      <w:rFonts w:ascii="Arial" w:hAnsi="Arial" w:cs="Arial"/>
      <w:b/>
      <w:bCs/>
      <w:caps/>
      <w:noProof/>
      <w:sz w:val="36"/>
      <w:szCs w:val="36"/>
    </w:rPr>
  </w:style>
  <w:style w:type="paragraph" w:styleId="ListParagraph">
    <w:name w:val="List Paragraph"/>
    <w:basedOn w:val="Normal"/>
    <w:uiPriority w:val="34"/>
    <w:qFormat/>
    <w:rsid w:val="00A81800"/>
    <w:pPr>
      <w:numPr>
        <w:numId w:val="13"/>
      </w:numPr>
      <w:ind w:left="357" w:hanging="357"/>
      <w:contextualSpacing/>
    </w:pPr>
  </w:style>
  <w:style w:type="character" w:styleId="PlaceholderText">
    <w:name w:val="Placeholder Text"/>
    <w:basedOn w:val="DefaultParagraphFont"/>
    <w:uiPriority w:val="99"/>
    <w:semiHidden/>
    <w:rsid w:val="00C51992"/>
    <w:rPr>
      <w:color w:val="808080"/>
    </w:rPr>
  </w:style>
  <w:style w:type="paragraph" w:styleId="BodyText">
    <w:name w:val="Body Text"/>
    <w:basedOn w:val="Normal"/>
    <w:link w:val="BodyTextChar"/>
    <w:semiHidden/>
    <w:unhideWhenUsed/>
    <w:rsid w:val="00AB7D95"/>
    <w:pPr>
      <w:spacing w:after="120"/>
    </w:pPr>
  </w:style>
  <w:style w:type="character" w:customStyle="1" w:styleId="BodyTextChar">
    <w:name w:val="Body Text Char"/>
    <w:basedOn w:val="DefaultParagraphFont"/>
    <w:link w:val="BodyText"/>
    <w:semiHidden/>
    <w:rsid w:val="00AB7D95"/>
    <w:rPr>
      <w:rFonts w:ascii="Arial" w:hAnsi="Arial" w:cs="Arial"/>
      <w:szCs w:val="24"/>
      <w:lang w:eastAsia="en-US"/>
    </w:rPr>
  </w:style>
  <w:style w:type="paragraph" w:customStyle="1" w:styleId="Heading">
    <w:name w:val="Heading"/>
    <w:basedOn w:val="Normal"/>
    <w:next w:val="BodyText"/>
    <w:rsid w:val="00AB7D95"/>
    <w:pPr>
      <w:suppressAutoHyphens/>
      <w:autoSpaceDE w:val="0"/>
      <w:ind w:left="-23"/>
      <w:jc w:val="center"/>
    </w:pPr>
    <w:rPr>
      <w:rFonts w:ascii="Cambria" w:hAnsi="Cambria" w:cs="Times New Roman"/>
      <w:b/>
      <w:bCs/>
      <w:kern w:val="1"/>
      <w:sz w:val="32"/>
      <w:szCs w:val="32"/>
      <w:lang w:val="x-none" w:eastAsia="zh-CN"/>
    </w:rPr>
  </w:style>
  <w:style w:type="character" w:styleId="CommentReference">
    <w:name w:val="annotation reference"/>
    <w:basedOn w:val="DefaultParagraphFont"/>
    <w:uiPriority w:val="99"/>
    <w:semiHidden/>
    <w:unhideWhenUsed/>
    <w:rsid w:val="00AB7D95"/>
    <w:rPr>
      <w:sz w:val="16"/>
      <w:szCs w:val="16"/>
    </w:rPr>
  </w:style>
  <w:style w:type="paragraph" w:styleId="CommentText">
    <w:name w:val="annotation text"/>
    <w:basedOn w:val="Normal"/>
    <w:link w:val="CommentTextChar"/>
    <w:uiPriority w:val="99"/>
    <w:unhideWhenUsed/>
    <w:rsid w:val="00AB7D95"/>
    <w:pPr>
      <w:suppressAutoHyphens/>
    </w:pPr>
    <w:rPr>
      <w:szCs w:val="20"/>
      <w:lang w:eastAsia="zh-CN"/>
    </w:rPr>
  </w:style>
  <w:style w:type="character" w:customStyle="1" w:styleId="CommentTextChar">
    <w:name w:val="Comment Text Char"/>
    <w:basedOn w:val="DefaultParagraphFont"/>
    <w:link w:val="CommentText"/>
    <w:uiPriority w:val="99"/>
    <w:rsid w:val="00AB7D95"/>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4702CD8BEED8D4FBE87D42452BE87E4" ma:contentTypeVersion="3" ma:contentTypeDescription="Create a new document." ma:contentTypeScope="" ma:versionID="f12e6c7e33b01d7f4323c6dc560c25b0">
  <xsd:schema xmlns:xsd="http://www.w3.org/2001/XMLSchema" xmlns:xs="http://www.w3.org/2001/XMLSchema" xmlns:p="http://schemas.microsoft.com/office/2006/metadata/properties" xmlns:ns2="8d5f18ec-baca-4feb-b808-19a11487c17b" targetNamespace="http://schemas.microsoft.com/office/2006/metadata/properties" ma:root="true" ma:fieldsID="8201a4dea564d2ffc8cca82c212266a4" ns2:_="">
    <xsd:import namespace="8d5f18ec-baca-4feb-b808-19a11487c1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f18ec-baca-4feb-b808-19a11487c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0CA58-A7CC-4615-ADD9-426D0A313E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2C133D-B003-4AD2-A29C-552AE51EEE10}">
  <ds:schemaRefs>
    <ds:schemaRef ds:uri="http://schemas.microsoft.com/sharepoint/v3/contenttype/forms"/>
  </ds:schemaRefs>
</ds:datastoreItem>
</file>

<file path=customXml/itemProps3.xml><?xml version="1.0" encoding="utf-8"?>
<ds:datastoreItem xmlns:ds="http://schemas.openxmlformats.org/officeDocument/2006/customXml" ds:itemID="{96C2C86C-EF50-4A11-9CD3-8EF9FD9CB559}">
  <ds:schemaRefs>
    <ds:schemaRef ds:uri="http://schemas.openxmlformats.org/officeDocument/2006/bibliography"/>
  </ds:schemaRefs>
</ds:datastoreItem>
</file>

<file path=customXml/itemProps4.xml><?xml version="1.0" encoding="utf-8"?>
<ds:datastoreItem xmlns:ds="http://schemas.openxmlformats.org/officeDocument/2006/customXml" ds:itemID="{7CE569FA-4E97-4614-AA1C-D81581798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f18ec-baca-4feb-b808-19a11487c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uhse@lists.bath.ac.uk</dc:creator>
  <cp:keywords/>
  <cp:lastModifiedBy>Sam Foote</cp:lastModifiedBy>
  <cp:revision>3</cp:revision>
  <cp:lastPrinted>2015-02-27T01:36:00Z</cp:lastPrinted>
  <dcterms:created xsi:type="dcterms:W3CDTF">2026-02-10T13:03:00Z</dcterms:created>
  <dcterms:modified xsi:type="dcterms:W3CDTF">2026-02-10T17:30:00Z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0x01010074702CD8BEED8D4FBE87D42452BE87E4</vt:lpwstr>
  </property>
  <property fmtid="{D5CDD505-2E9C-101B-9397-08002B2CF9AE}" pid="4" name="GrammarlyDocumentId">
    <vt:lpwstr>333e7010-e337-4939-9d19-0d01563197a7</vt:lpwstr>
  </property>
</Properties>
</file>