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AC4B" w14:textId="77777777" w:rsidR="001F12EB" w:rsidRDefault="00A97502">
      <w:pPr>
        <w:pStyle w:val="Caption"/>
        <w:rPr>
          <w:sz w:val="1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A0709ED" wp14:editId="0B14A62A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Description: 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2EB">
        <w:t>Risk Assessment Guidance</w:t>
      </w:r>
    </w:p>
    <w:p w14:paraId="24D2A48C" w14:textId="77777777" w:rsidR="001F12EB" w:rsidRDefault="001F12EB">
      <w:pPr>
        <w:tabs>
          <w:tab w:val="left" w:pos="3210"/>
        </w:tabs>
        <w:ind w:firstLine="720"/>
        <w:rPr>
          <w:sz w:val="14"/>
        </w:rPr>
      </w:pPr>
      <w:r>
        <w:rPr>
          <w:sz w:val="2"/>
        </w:rPr>
        <w:tab/>
      </w:r>
    </w:p>
    <w:p w14:paraId="3FFF5D89" w14:textId="77777777" w:rsidR="001F12EB" w:rsidRDefault="001F12EB">
      <w:pPr>
        <w:pStyle w:val="BodyTextIndent"/>
        <w:ind w:left="1276" w:firstLine="0"/>
        <w:jc w:val="left"/>
      </w:pPr>
      <w:r>
        <w:t>The assessor can assign values for the hazard severity (a) and likelihood of occurrence (b)</w:t>
      </w:r>
      <w:r>
        <w:br/>
        <w:t xml:space="preserve">(taking into account the frequency and duration of exposure) on a scale of 1 to 5, </w:t>
      </w:r>
      <w:r>
        <w:br/>
        <w:t>then multiply them together to give the rating band:</w:t>
      </w:r>
    </w:p>
    <w:p w14:paraId="42B41FF8" w14:textId="77777777" w:rsidR="001F12EB" w:rsidRDefault="001F12EB">
      <w:pPr>
        <w:jc w:val="center"/>
        <w:rPr>
          <w:sz w:val="16"/>
        </w:rPr>
      </w:pPr>
      <w:r>
        <w:rPr>
          <w:sz w:val="10"/>
        </w:rPr>
        <w:t xml:space="preserve"> </w:t>
      </w:r>
    </w:p>
    <w:p w14:paraId="133B46B6" w14:textId="77777777" w:rsidR="001F12EB" w:rsidRDefault="001F12EB">
      <w:pPr>
        <w:jc w:val="center"/>
        <w:rPr>
          <w:sz w:val="2"/>
        </w:rPr>
      </w:pPr>
    </w:p>
    <w:tbl>
      <w:tblPr>
        <w:tblW w:w="1233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5244"/>
      </w:tblGrid>
      <w:tr w:rsidR="001F12EB" w14:paraId="26D865A9" w14:textId="77777777">
        <w:trPr>
          <w:cantSplit/>
          <w:trHeight w:val="322"/>
        </w:trPr>
        <w:tc>
          <w:tcPr>
            <w:tcW w:w="7088" w:type="dxa"/>
            <w:vMerge w:val="restart"/>
            <w:shd w:val="clear" w:color="auto" w:fill="E6E6E6"/>
            <w:vAlign w:val="center"/>
          </w:tcPr>
          <w:p w14:paraId="641470E2" w14:textId="77777777" w:rsidR="001F12EB" w:rsidRDefault="001F12EB">
            <w:pPr>
              <w:pStyle w:val="Heading3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Hazard Severity  </w:t>
            </w:r>
            <w:r>
              <w:rPr>
                <w:rFonts w:ascii="Arial" w:hAnsi="Arial" w:cs="Arial"/>
                <w:sz w:val="34"/>
              </w:rPr>
              <w:t>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7F3B73DA" w14:textId="77777777" w:rsidR="001F12EB" w:rsidRDefault="001F12EB">
            <w:pPr>
              <w:pStyle w:val="Heading4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sz w:val="26"/>
              </w:rPr>
              <w:t xml:space="preserve">Likelihood of Occurrence  </w:t>
            </w:r>
            <w:r>
              <w:rPr>
                <w:rFonts w:ascii="Arial" w:hAnsi="Arial" w:cs="Arial"/>
                <w:sz w:val="34"/>
              </w:rPr>
              <w:t>(b)</w:t>
            </w:r>
          </w:p>
        </w:tc>
      </w:tr>
      <w:tr w:rsidR="001F12EB" w14:paraId="01724F04" w14:textId="77777777">
        <w:trPr>
          <w:cantSplit/>
          <w:trHeight w:val="255"/>
        </w:trPr>
        <w:tc>
          <w:tcPr>
            <w:tcW w:w="7088" w:type="dxa"/>
            <w:vMerge/>
            <w:shd w:val="clear" w:color="auto" w:fill="E6E6E6"/>
            <w:vAlign w:val="bottom"/>
          </w:tcPr>
          <w:p w14:paraId="56C0DAC9" w14:textId="77777777" w:rsidR="001F12EB" w:rsidRDefault="001F12EB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3F963B6B" w14:textId="77777777" w:rsidR="001F12EB" w:rsidRDefault="001F12EB">
            <w:pPr>
              <w:rPr>
                <w:b/>
                <w:bCs/>
                <w:color w:val="000000"/>
              </w:rPr>
            </w:pPr>
          </w:p>
        </w:tc>
      </w:tr>
      <w:tr w:rsidR="001F12EB" w14:paraId="71E97644" w14:textId="77777777">
        <w:trPr>
          <w:cantSplit/>
          <w:trHeight w:val="1112"/>
        </w:trPr>
        <w:tc>
          <w:tcPr>
            <w:tcW w:w="7088" w:type="dxa"/>
          </w:tcPr>
          <w:p w14:paraId="194E0973" w14:textId="77777777" w:rsidR="001F12EB" w:rsidRDefault="001F12EB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– Trivial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</w:rPr>
              <w:t>(eg discomfort, slight bruising, self-help recovery)</w:t>
            </w:r>
          </w:p>
          <w:p w14:paraId="61CD2EB5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small cut, abrasion, basic first aid need)</w:t>
            </w:r>
          </w:p>
          <w:p w14:paraId="1785C85C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strain, sprain, incapacitation &gt; 3 days)</w:t>
            </w:r>
          </w:p>
          <w:p w14:paraId="0264311D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fracture, hospitalisation &gt;24 hrs, incapacitation &gt;4 weeks)</w:t>
            </w:r>
          </w:p>
          <w:p w14:paraId="58BCE825" w14:textId="77777777" w:rsidR="001F12EB" w:rsidRDefault="001F12EB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6222BFA3" w14:textId="77777777" w:rsidR="001F12EB" w:rsidRDefault="001F12EB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6A1ECC25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3A8A91EA" w14:textId="77777777" w:rsidR="001F12EB" w:rsidRDefault="001F12EB">
            <w:pPr>
              <w:tabs>
                <w:tab w:val="left" w:pos="1593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710C9C1D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14:paraId="0BCE0A23" w14:textId="77777777" w:rsidR="001F12EB" w:rsidRDefault="001F12EB">
            <w:pPr>
              <w:tabs>
                <w:tab w:val="left" w:pos="159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14:paraId="7A678F18" w14:textId="77777777" w:rsidR="001F12EB" w:rsidRDefault="001F12EB">
            <w:pPr>
              <w:spacing w:after="40"/>
              <w:rPr>
                <w:color w:val="000000"/>
              </w:rPr>
            </w:pPr>
          </w:p>
        </w:tc>
      </w:tr>
    </w:tbl>
    <w:p w14:paraId="246AF3EF" w14:textId="77777777" w:rsidR="001F12EB" w:rsidRDefault="001F12EB">
      <w:pPr>
        <w:rPr>
          <w:color w:val="FFFFFF"/>
          <w:sz w:val="18"/>
          <w:szCs w:val="22"/>
        </w:rPr>
      </w:pPr>
    </w:p>
    <w:p w14:paraId="361CDA96" w14:textId="77777777" w:rsidR="001F12EB" w:rsidRDefault="001F12EB">
      <w:pPr>
        <w:rPr>
          <w:color w:val="FFFFFF"/>
          <w:sz w:val="4"/>
          <w:szCs w:val="22"/>
        </w:rPr>
      </w:pPr>
    </w:p>
    <w:p w14:paraId="0BFA8044" w14:textId="3E77E988" w:rsidR="001F12EB" w:rsidRDefault="00E24A32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EDBE1" wp14:editId="4005ED93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4600" cy="68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6DE6EF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14:paraId="4D410809" w14:textId="77777777" w:rsidR="008C128F" w:rsidRDefault="008C128F">
                            <w:pPr>
                              <w:rPr>
                                <w:b/>
                                <w:bCs/>
                                <w:sz w:val="26"/>
                                <w:szCs w:val="16"/>
                              </w:rPr>
                            </w:pPr>
                          </w:p>
                          <w:p w14:paraId="52DE175D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14:paraId="2D333051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14:paraId="1FD14BA0" w14:textId="77777777" w:rsidR="008C128F" w:rsidRDefault="008C128F">
                            <w:pPr>
                              <w:rPr>
                                <w:b/>
                                <w:bCs/>
                                <w:sz w:val="32"/>
                                <w:szCs w:val="16"/>
                              </w:rPr>
                            </w:pPr>
                          </w:p>
                          <w:p w14:paraId="3B4EF571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14:paraId="5F2AD25B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14:paraId="08D4D2E4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14:paraId="67AB2288" w14:textId="77777777" w:rsidR="008C128F" w:rsidRDefault="008C128F">
                            <w:pPr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14:paraId="2B58B3F8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14:paraId="04FCEE8A" w14:textId="77777777" w:rsidR="008C128F" w:rsidRDefault="008C128F">
                            <w:pPr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14:paraId="7657D582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14:paraId="22A6D0F8" w14:textId="77777777" w:rsidR="008C128F" w:rsidRDefault="008C128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EDB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15pt;margin-top:.3pt;width:19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" stroked="f">
                <v:textbox style="layout-flow:vertical;mso-layout-flow-alt:bottom-to-top">
                  <w:txbxContent>
                    <w:p w14:paraId="026DE6EF" w14:textId="77777777" w:rsidR="008C128F" w:rsidRDefault="008C128F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Trivial</w:t>
                      </w:r>
                    </w:p>
                    <w:p w14:paraId="4D410809" w14:textId="77777777" w:rsidR="008C128F" w:rsidRDefault="008C128F">
                      <w:pPr>
                        <w:rPr>
                          <w:b/>
                          <w:bCs/>
                          <w:sz w:val="26"/>
                          <w:szCs w:val="16"/>
                        </w:rPr>
                      </w:pPr>
                    </w:p>
                    <w:p w14:paraId="52DE175D" w14:textId="77777777" w:rsidR="008C128F" w:rsidRDefault="008C128F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14:paraId="2D333051" w14:textId="77777777" w:rsidR="008C128F" w:rsidRDefault="008C128F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Minor</w:t>
                      </w:r>
                    </w:p>
                    <w:p w14:paraId="1FD14BA0" w14:textId="77777777" w:rsidR="008C128F" w:rsidRDefault="008C128F">
                      <w:pPr>
                        <w:rPr>
                          <w:b/>
                          <w:bCs/>
                          <w:sz w:val="32"/>
                          <w:szCs w:val="16"/>
                        </w:rPr>
                      </w:pPr>
                    </w:p>
                    <w:p w14:paraId="3B4EF571" w14:textId="77777777" w:rsidR="008C128F" w:rsidRDefault="008C128F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14:paraId="5F2AD25B" w14:textId="77777777" w:rsidR="008C128F" w:rsidRDefault="008C128F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Moderate</w:t>
                      </w:r>
                    </w:p>
                    <w:p w14:paraId="08D4D2E4" w14:textId="77777777" w:rsidR="008C128F" w:rsidRDefault="008C128F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14:paraId="67AB2288" w14:textId="77777777" w:rsidR="008C128F" w:rsidRDefault="008C128F">
                      <w:pPr>
                        <w:rPr>
                          <w:b/>
                          <w:bCs/>
                          <w:szCs w:val="16"/>
                        </w:rPr>
                      </w:pPr>
                    </w:p>
                    <w:p w14:paraId="2B58B3F8" w14:textId="77777777" w:rsidR="008C128F" w:rsidRDefault="008C128F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Serious</w:t>
                      </w:r>
                    </w:p>
                    <w:p w14:paraId="04FCEE8A" w14:textId="77777777" w:rsidR="008C128F" w:rsidRDefault="008C128F">
                      <w:pPr>
                        <w:rPr>
                          <w:b/>
                          <w:bCs/>
                          <w:szCs w:val="16"/>
                        </w:rPr>
                      </w:pPr>
                    </w:p>
                    <w:p w14:paraId="7657D582" w14:textId="77777777" w:rsidR="008C128F" w:rsidRDefault="008C128F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14:paraId="22A6D0F8" w14:textId="77777777" w:rsidR="008C128F" w:rsidRDefault="008C128F">
                      <w:p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F12EB">
        <w:t xml:space="preserve">The risk rating (high, medium or low) indicates the level of </w:t>
      </w:r>
      <w:r w:rsidR="001F12EB">
        <w:br/>
        <w:t>response required to be taken when designing the action plan.</w:t>
      </w:r>
    </w:p>
    <w:p w14:paraId="24176707" w14:textId="77777777" w:rsidR="001F12EB" w:rsidRDefault="001F12EB">
      <w:pPr>
        <w:ind w:firstLine="720"/>
        <w:rPr>
          <w:sz w:val="10"/>
        </w:rPr>
      </w:pPr>
    </w:p>
    <w:p w14:paraId="30D84578" w14:textId="65D109D9" w:rsidR="001F12EB" w:rsidRDefault="00E24A32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7C5A69" wp14:editId="4F6EB98C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5029200" cy="2895600"/>
                <wp:effectExtent l="0" t="0" r="0" b="0"/>
                <wp:wrapTight wrapText="bothSides">
                  <wp:wrapPolygon edited="0">
                    <wp:start x="0" y="0"/>
                    <wp:lineTo x="0" y="21458"/>
                    <wp:lineTo x="21518" y="21458"/>
                    <wp:lineTo x="21518" y="0"/>
                    <wp:lineTo x="0" y="0"/>
                  </wp:wrapPolygon>
                </wp:wrapTight>
                <wp:docPr id="6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292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11" w:type="dxa"/>
                              <w:tblInd w:w="17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899"/>
                            </w:tblGrid>
                            <w:tr w:rsidR="008C128F" w14:paraId="1A405EA9" w14:textId="77777777">
                              <w:trPr>
                                <w:cantSplit/>
                                <w:tblCellSpacing w:w="11" w:type="dxa"/>
                              </w:trPr>
                              <w:tc>
                                <w:tcPr>
                                  <w:tcW w:w="5856" w:type="dxa"/>
                                  <w:gridSpan w:val="3"/>
                                  <w:shd w:val="clear" w:color="auto" w:fill="E0E0E0"/>
                                  <w:vAlign w:val="center"/>
                                </w:tcPr>
                                <w:p w14:paraId="6F974BB5" w14:textId="77777777" w:rsidR="008C128F" w:rsidRDefault="008C128F">
                                  <w:pPr>
                                    <w:pStyle w:val="Heading3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8C128F" w14:paraId="64DB9EF7" w14:textId="77777777">
                              <w:trPr>
                                <w:tblCellSpacing w:w="11" w:type="dxa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327C2F45" w14:textId="77777777" w:rsidR="008C128F" w:rsidRDefault="008C128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14:paraId="612E348B" w14:textId="77777777" w:rsidR="008C128F" w:rsidRDefault="008C128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44A2A777" w14:textId="77777777" w:rsidR="008C128F" w:rsidRDefault="008C12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14:paraId="2EFF5A72" w14:textId="77777777" w:rsidR="008C128F" w:rsidRDefault="008C128F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14:paraId="153D9591" w14:textId="77777777" w:rsidR="008C128F" w:rsidRDefault="008C12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14:paraId="769FA075" w14:textId="77777777" w:rsidR="008C128F" w:rsidRDefault="008C128F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8C128F" w14:paraId="6748CFB3" w14:textId="77777777">
                              <w:trPr>
                                <w:trHeight w:val="198"/>
                                <w:tblCellSpacing w:w="11" w:type="dxa"/>
                              </w:trPr>
                              <w:tc>
                                <w:tcPr>
                                  <w:tcW w:w="1984" w:type="dxa"/>
                                  <w:shd w:val="clear" w:color="auto" w:fill="00FF00"/>
                                </w:tcPr>
                                <w:p w14:paraId="586E4A50" w14:textId="77777777" w:rsidR="008C128F" w:rsidRDefault="008C128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shd w:val="clear" w:color="auto" w:fill="FF9900"/>
                                </w:tcPr>
                                <w:p w14:paraId="1A25BE13" w14:textId="77777777" w:rsidR="008C128F" w:rsidRDefault="008C128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6" w:type="dxa"/>
                                  <w:shd w:val="clear" w:color="auto" w:fill="FF0000"/>
                                </w:tcPr>
                                <w:p w14:paraId="34F99EAB" w14:textId="77777777" w:rsidR="008C128F" w:rsidRDefault="008C128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C128F" w14:paraId="5A6F6CA1" w14:textId="77777777">
                              <w:trPr>
                                <w:tblCellSpacing w:w="11" w:type="dxa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6F54EE1A" w14:textId="77777777" w:rsidR="008C128F" w:rsidRDefault="008C128F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  <w:p w14:paraId="283F40C0" w14:textId="77777777" w:rsidR="008C128F" w:rsidRDefault="008C128F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1DA3CF68" w14:textId="77777777" w:rsidR="008C128F" w:rsidRDefault="008C128F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  <w:p w14:paraId="30589177" w14:textId="77777777" w:rsidR="008C128F" w:rsidRDefault="008C128F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14:paraId="50D13D0C" w14:textId="77777777" w:rsidR="008C128F" w:rsidRDefault="008C128F">
                                  <w:pPr>
                                    <w:pStyle w:val="BodyText3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</w:p>
                                <w:p w14:paraId="061FE5C1" w14:textId="77777777" w:rsidR="008C128F" w:rsidRDefault="008C128F">
                                  <w:pPr>
                                    <w:pStyle w:val="BodyText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-STOP THE ACTIVITY-</w:t>
                                  </w:r>
                                </w:p>
                                <w:p w14:paraId="10BDE246" w14:textId="77777777" w:rsidR="008C128F" w:rsidRDefault="008C128F">
                                  <w:pPr>
                                    <w:pStyle w:val="BodyText3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</w:p>
                                <w:p w14:paraId="5F9E6401" w14:textId="77777777" w:rsidR="008C128F" w:rsidRDefault="008C128F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14:paraId="7FA73666" w14:textId="77777777" w:rsidR="008C128F" w:rsidRDefault="008C128F"/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5A69" id="Text Box 3" o:spid="_x0000_s1027" type="#_x0000_t202" style="position:absolute;margin-left:344.8pt;margin-top:.3pt;width:396pt;height:228pt;z-index:-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" stroked="f">
                <o:lock v:ext="edit" aspectratio="t"/>
                <v:textbox inset=".5mm,,.5mm">
                  <w:txbxContent>
                    <w:tbl>
                      <w:tblPr>
                        <w:tblW w:w="0" w:type="auto"/>
                        <w:tblCellSpacing w:w="11" w:type="dxa"/>
                        <w:tblInd w:w="17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899"/>
                      </w:tblGrid>
                      <w:tr w:rsidR="008C128F" w14:paraId="1A405EA9" w14:textId="77777777">
                        <w:trPr>
                          <w:cantSplit/>
                          <w:tblCellSpacing w:w="11" w:type="dxa"/>
                        </w:trPr>
                        <w:tc>
                          <w:tcPr>
                            <w:tcW w:w="5856" w:type="dxa"/>
                            <w:gridSpan w:val="3"/>
                            <w:shd w:val="clear" w:color="auto" w:fill="E0E0E0"/>
                            <w:vAlign w:val="center"/>
                          </w:tcPr>
                          <w:p w14:paraId="6F974BB5" w14:textId="77777777" w:rsidR="008C128F" w:rsidRDefault="008C128F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Rating Bands  (a x b)</w:t>
                            </w:r>
                          </w:p>
                        </w:tc>
                      </w:tr>
                      <w:tr w:rsidR="008C128F" w14:paraId="64DB9EF7" w14:textId="77777777">
                        <w:trPr>
                          <w:tblCellSpacing w:w="11" w:type="dxa"/>
                        </w:trPr>
                        <w:tc>
                          <w:tcPr>
                            <w:tcW w:w="1984" w:type="dxa"/>
                          </w:tcPr>
                          <w:p w14:paraId="327C2F45" w14:textId="77777777" w:rsidR="008C128F" w:rsidRDefault="008C12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14:paraId="612E348B" w14:textId="77777777" w:rsidR="008C128F" w:rsidRDefault="008C12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44A2A777" w14:textId="77777777" w:rsidR="008C128F" w:rsidRDefault="008C128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14:paraId="2EFF5A72" w14:textId="77777777" w:rsidR="008C128F" w:rsidRDefault="008C128F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14:paraId="153D9591" w14:textId="77777777" w:rsidR="008C128F" w:rsidRDefault="008C128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14:paraId="769FA075" w14:textId="77777777" w:rsidR="008C128F" w:rsidRDefault="008C128F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8C128F" w14:paraId="6748CFB3" w14:textId="77777777">
                        <w:trPr>
                          <w:trHeight w:val="198"/>
                          <w:tblCellSpacing w:w="11" w:type="dxa"/>
                        </w:trPr>
                        <w:tc>
                          <w:tcPr>
                            <w:tcW w:w="1984" w:type="dxa"/>
                            <w:shd w:val="clear" w:color="auto" w:fill="00FF00"/>
                          </w:tcPr>
                          <w:p w14:paraId="586E4A50" w14:textId="77777777" w:rsidR="008C128F" w:rsidRDefault="008C12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shd w:val="clear" w:color="auto" w:fill="FF9900"/>
                          </w:tcPr>
                          <w:p w14:paraId="1A25BE13" w14:textId="77777777" w:rsidR="008C128F" w:rsidRDefault="008C12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66" w:type="dxa"/>
                            <w:shd w:val="clear" w:color="auto" w:fill="FF0000"/>
                          </w:tcPr>
                          <w:p w14:paraId="34F99EAB" w14:textId="77777777" w:rsidR="008C128F" w:rsidRDefault="008C12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C128F" w14:paraId="5A6F6CA1" w14:textId="77777777">
                        <w:trPr>
                          <w:tblCellSpacing w:w="11" w:type="dxa"/>
                        </w:trPr>
                        <w:tc>
                          <w:tcPr>
                            <w:tcW w:w="1984" w:type="dxa"/>
                          </w:tcPr>
                          <w:p w14:paraId="6F54EE1A" w14:textId="77777777" w:rsidR="008C128F" w:rsidRDefault="008C128F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283F40C0" w14:textId="77777777" w:rsidR="008C128F" w:rsidRDefault="008C128F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1DA3CF68" w14:textId="77777777" w:rsidR="008C128F" w:rsidRDefault="008C128F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30589177" w14:textId="77777777" w:rsidR="008C128F" w:rsidRDefault="008C128F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14:paraId="50D13D0C" w14:textId="77777777" w:rsidR="008C128F" w:rsidRDefault="008C128F">
                            <w:pPr>
                              <w:pStyle w:val="BodyText3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061FE5C1" w14:textId="77777777" w:rsidR="008C128F" w:rsidRDefault="008C128F">
                            <w:pPr>
                              <w:pStyle w:val="BodyText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-STOP THE ACTIVITY-</w:t>
                            </w:r>
                          </w:p>
                          <w:p w14:paraId="10BDE246" w14:textId="77777777" w:rsidR="008C128F" w:rsidRDefault="008C128F">
                            <w:pPr>
                              <w:pStyle w:val="BodyText3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5F9E6401" w14:textId="77777777" w:rsidR="008C128F" w:rsidRDefault="008C128F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14:paraId="7FA73666" w14:textId="77777777" w:rsidR="008C128F" w:rsidRDefault="008C128F"/>
                  </w:txbxContent>
                </v:textbox>
                <w10:wrap type="tight"/>
              </v:shape>
            </w:pict>
          </mc:Fallback>
        </mc:AlternateContent>
      </w:r>
    </w:p>
    <w:p w14:paraId="73EDE2D5" w14:textId="77777777" w:rsidR="001F12EB" w:rsidRDefault="001F12EB"/>
    <w:p w14:paraId="08240835" w14:textId="3B46D2B0" w:rsidR="001F12EB" w:rsidRDefault="00E24A32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F010A" wp14:editId="57498A2D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7070" cy="2590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2CA2CC" w14:textId="77777777" w:rsidR="008C128F" w:rsidRDefault="008C128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16E1B51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14:paraId="681AB689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63D983E1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AA52DF9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14:paraId="1DE17E21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6EB07534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28D3518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7E3A8E17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14:paraId="276A074A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9A660E6" w14:textId="77777777" w:rsidR="008C128F" w:rsidRDefault="008C128F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6EE0282D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8723146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14:paraId="3FD905B3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3BC7182" w14:textId="77777777" w:rsidR="008C128F" w:rsidRDefault="008C128F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6F5B34A8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19000639" w14:textId="77777777" w:rsidR="008C128F" w:rsidRDefault="008C128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F010A" id="Text Box 4" o:spid="_x0000_s1028" type="#_x0000_t202" style="position:absolute;margin-left:10.15pt;margin-top:3.7pt;width:54.1pt;height:20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" stroked="f">
                <v:textbox>
                  <w:txbxContent>
                    <w:p w14:paraId="1E2CA2CC" w14:textId="77777777" w:rsidR="008C128F" w:rsidRDefault="008C128F">
                      <w:pPr>
                        <w:rPr>
                          <w:sz w:val="18"/>
                        </w:rPr>
                      </w:pPr>
                    </w:p>
                    <w:p w14:paraId="316E1B51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14:paraId="681AB689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63D983E1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2AA52DF9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14:paraId="1DE17E21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6EB07534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028D3518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7E3A8E17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14:paraId="276A074A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29A660E6" w14:textId="77777777" w:rsidR="008C128F" w:rsidRDefault="008C128F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14:paraId="6EE0282D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28723146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14:paraId="3FD905B3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03BC7182" w14:textId="77777777" w:rsidR="008C128F" w:rsidRDefault="008C128F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14:paraId="6F5B34A8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19000639" w14:textId="77777777" w:rsidR="008C128F" w:rsidRDefault="008C128F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708"/>
      </w:tblGrid>
      <w:tr w:rsidR="001F12EB" w14:paraId="06B81287" w14:textId="77777777" w:rsidTr="00D2199B">
        <w:trPr>
          <w:trHeight w:val="716"/>
        </w:trPr>
        <w:tc>
          <w:tcPr>
            <w:tcW w:w="708" w:type="dxa"/>
            <w:tcBorders>
              <w:top w:val="single" w:sz="36" w:space="0" w:color="auto"/>
              <w:left w:val="single" w:sz="36" w:space="0" w:color="auto"/>
            </w:tcBorders>
            <w:shd w:val="clear" w:color="auto" w:fill="00FF00"/>
            <w:vAlign w:val="center"/>
          </w:tcPr>
          <w:p w14:paraId="695B926C" w14:textId="77777777" w:rsidR="001F12EB" w:rsidRDefault="001F12EB">
            <w:pPr>
              <w:jc w:val="center"/>
            </w:pPr>
          </w:p>
          <w:p w14:paraId="790D29C6" w14:textId="77777777" w:rsidR="001F12EB" w:rsidRDefault="001F12EB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auto"/>
            </w:tcBorders>
            <w:shd w:val="clear" w:color="auto" w:fill="00FF00"/>
            <w:vAlign w:val="center"/>
          </w:tcPr>
          <w:p w14:paraId="09088A64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auto"/>
            </w:tcBorders>
            <w:shd w:val="clear" w:color="auto" w:fill="00FF00"/>
            <w:vAlign w:val="center"/>
          </w:tcPr>
          <w:p w14:paraId="27B1E2BD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auto"/>
            </w:tcBorders>
            <w:shd w:val="clear" w:color="auto" w:fill="00FF00"/>
            <w:vAlign w:val="center"/>
          </w:tcPr>
          <w:p w14:paraId="6E544047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3132D8E8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F12EB" w14:paraId="5AD6BFA0" w14:textId="77777777" w:rsidTr="00D2199B">
        <w:tc>
          <w:tcPr>
            <w:tcW w:w="708" w:type="dxa"/>
            <w:tcBorders>
              <w:left w:val="single" w:sz="36" w:space="0" w:color="auto"/>
            </w:tcBorders>
            <w:shd w:val="clear" w:color="auto" w:fill="00FF00"/>
            <w:vAlign w:val="center"/>
          </w:tcPr>
          <w:p w14:paraId="5EAB7B24" w14:textId="77777777" w:rsidR="001F12EB" w:rsidRDefault="001F12EB">
            <w:pPr>
              <w:jc w:val="center"/>
              <w:rPr>
                <w:b/>
                <w:bCs/>
              </w:rPr>
            </w:pPr>
          </w:p>
          <w:p w14:paraId="739FF376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5A4BD879" w14:textId="77777777" w:rsidR="001F12EB" w:rsidRDefault="001F12EB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shd w:val="clear" w:color="auto" w:fill="00FF00"/>
            <w:vAlign w:val="center"/>
          </w:tcPr>
          <w:p w14:paraId="2ABC754C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00FF00"/>
            <w:vAlign w:val="center"/>
          </w:tcPr>
          <w:p w14:paraId="1AECA833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03FD59DD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FF9900"/>
            <w:vAlign w:val="center"/>
          </w:tcPr>
          <w:p w14:paraId="296D22A4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F12EB" w14:paraId="73421E77" w14:textId="77777777" w:rsidTr="00D2199B">
        <w:tc>
          <w:tcPr>
            <w:tcW w:w="708" w:type="dxa"/>
            <w:tcBorders>
              <w:left w:val="single" w:sz="36" w:space="0" w:color="auto"/>
            </w:tcBorders>
            <w:shd w:val="clear" w:color="auto" w:fill="00FF00"/>
            <w:vAlign w:val="center"/>
          </w:tcPr>
          <w:p w14:paraId="7B8232FD" w14:textId="77777777" w:rsidR="001F12EB" w:rsidRDefault="001F12EB">
            <w:pPr>
              <w:jc w:val="center"/>
              <w:rPr>
                <w:b/>
                <w:bCs/>
              </w:rPr>
            </w:pPr>
          </w:p>
          <w:p w14:paraId="4CEB1A42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725B23AD" w14:textId="77777777" w:rsidR="001F12EB" w:rsidRDefault="001F12EB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shd w:val="clear" w:color="auto" w:fill="00FF00"/>
            <w:vAlign w:val="center"/>
          </w:tcPr>
          <w:p w14:paraId="2D748B8D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9900"/>
            <w:vAlign w:val="center"/>
          </w:tcPr>
          <w:p w14:paraId="6B1A62AF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FF9900"/>
            <w:vAlign w:val="center"/>
          </w:tcPr>
          <w:p w14:paraId="6E48B1D5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75DB25B2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1F12EB" w14:paraId="010C7881" w14:textId="77777777" w:rsidTr="00D2199B">
        <w:tc>
          <w:tcPr>
            <w:tcW w:w="708" w:type="dxa"/>
            <w:tcBorders>
              <w:left w:val="single" w:sz="36" w:space="0" w:color="auto"/>
            </w:tcBorders>
            <w:shd w:val="clear" w:color="auto" w:fill="00FF00"/>
            <w:vAlign w:val="center"/>
          </w:tcPr>
          <w:p w14:paraId="4A979E5C" w14:textId="77777777" w:rsidR="001F12EB" w:rsidRDefault="001F12EB">
            <w:pPr>
              <w:jc w:val="center"/>
              <w:rPr>
                <w:b/>
                <w:bCs/>
              </w:rPr>
            </w:pPr>
          </w:p>
          <w:p w14:paraId="35A31540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4C730C52" w14:textId="77777777" w:rsidR="001F12EB" w:rsidRDefault="001F12EB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74AC77FC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FF9900"/>
            <w:vAlign w:val="center"/>
          </w:tcPr>
          <w:p w14:paraId="1783E25B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0000"/>
            <w:vAlign w:val="center"/>
          </w:tcPr>
          <w:p w14:paraId="398F6E70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4E8C8D10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1F12EB" w14:paraId="5C22BE8A" w14:textId="77777777" w:rsidTr="00D2199B">
        <w:trPr>
          <w:trHeight w:val="686"/>
        </w:trPr>
        <w:tc>
          <w:tcPr>
            <w:tcW w:w="708" w:type="dxa"/>
            <w:tcBorders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5677B099" w14:textId="77777777" w:rsidR="001F12EB" w:rsidRDefault="001F12EB">
            <w:pPr>
              <w:jc w:val="center"/>
              <w:rPr>
                <w:b/>
                <w:bCs/>
              </w:rPr>
            </w:pPr>
          </w:p>
          <w:p w14:paraId="48BEBF37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58BA79EB" w14:textId="77777777" w:rsidR="001F12EB" w:rsidRDefault="001F12EB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FF9900"/>
            <w:vAlign w:val="center"/>
          </w:tcPr>
          <w:p w14:paraId="04E41D84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FF0000"/>
            <w:vAlign w:val="center"/>
          </w:tcPr>
          <w:p w14:paraId="3E4D0F12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FF0000"/>
            <w:vAlign w:val="center"/>
          </w:tcPr>
          <w:p w14:paraId="2D47EF45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3BB2F9B7" w14:textId="77777777" w:rsidR="001F12EB" w:rsidRDefault="001F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14:paraId="3BF4A4E7" w14:textId="77777777" w:rsidR="00D2199B" w:rsidRDefault="00D2199B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5"/>
        <w:gridCol w:w="4199"/>
        <w:gridCol w:w="3827"/>
      </w:tblGrid>
      <w:tr w:rsidR="001F12EB" w14:paraId="32516783" w14:textId="77777777" w:rsidTr="00EA7BD0">
        <w:trPr>
          <w:cantSplit/>
          <w:trHeight w:val="467"/>
        </w:trPr>
        <w:tc>
          <w:tcPr>
            <w:tcW w:w="15701" w:type="dxa"/>
            <w:gridSpan w:val="3"/>
            <w:tcBorders>
              <w:top w:val="nil"/>
              <w:left w:val="nil"/>
              <w:right w:val="nil"/>
            </w:tcBorders>
          </w:tcPr>
          <w:p w14:paraId="3366F38E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</w:p>
          <w:p w14:paraId="0F9A6CE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  <w:r>
              <w:rPr>
                <w:rFonts w:ascii="Arial" w:hAnsi="Arial" w:cs="Arial"/>
                <w:sz w:val="42"/>
                <w:u w:val="none"/>
              </w:rPr>
              <w:t>Risk Assessment Record</w:t>
            </w:r>
          </w:p>
        </w:tc>
      </w:tr>
      <w:tr w:rsidR="004C4700" w:rsidRPr="00E05FB0" w14:paraId="3CED44D8" w14:textId="77777777" w:rsidTr="00EA7BD0">
        <w:trPr>
          <w:cantSplit/>
          <w:trHeight w:val="564"/>
        </w:trPr>
        <w:tc>
          <w:tcPr>
            <w:tcW w:w="0" w:type="auto"/>
          </w:tcPr>
          <w:p w14:paraId="77FCD4E4" w14:textId="77777777" w:rsidR="004E5556" w:rsidRPr="00C6642A" w:rsidRDefault="001F12EB" w:rsidP="004E555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 w:rsidRPr="00C6642A">
              <w:rPr>
                <w:rFonts w:ascii="Arial" w:hAnsi="Arial" w:cs="Arial"/>
                <w:sz w:val="22"/>
                <w:u w:val="none"/>
              </w:rPr>
              <w:t>Risk Assessment of:</w:t>
            </w:r>
          </w:p>
          <w:p w14:paraId="398039E5" w14:textId="77777777" w:rsidR="001F12EB" w:rsidRPr="004C4700" w:rsidRDefault="008C128F" w:rsidP="004C4700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u w:val="none"/>
              </w:rPr>
              <w:t>Squash</w:t>
            </w:r>
          </w:p>
        </w:tc>
        <w:tc>
          <w:tcPr>
            <w:tcW w:w="4199" w:type="dxa"/>
          </w:tcPr>
          <w:p w14:paraId="0739E4D4" w14:textId="77777777" w:rsidR="004E5556" w:rsidRPr="00C6642A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 w:rsidRPr="00C6642A">
              <w:rPr>
                <w:rFonts w:ascii="Arial" w:hAnsi="Arial" w:cs="Arial"/>
                <w:sz w:val="22"/>
                <w:u w:val="none"/>
              </w:rPr>
              <w:t>Assessor(s):</w:t>
            </w:r>
          </w:p>
          <w:p w14:paraId="530C5C4D" w14:textId="1C18E0B9" w:rsidR="001F12EB" w:rsidRPr="00C6642A" w:rsidRDefault="0090002D" w:rsidP="00CE0334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u w:val="none"/>
              </w:rPr>
              <w:t>Elliot Webber</w:t>
            </w:r>
          </w:p>
        </w:tc>
        <w:tc>
          <w:tcPr>
            <w:tcW w:w="3827" w:type="dxa"/>
          </w:tcPr>
          <w:p w14:paraId="0B00E8BD" w14:textId="235DAF0A" w:rsidR="001F12EB" w:rsidRPr="00C6642A" w:rsidRDefault="001F12EB" w:rsidP="002B369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 w:rsidRPr="00C6642A">
              <w:rPr>
                <w:rFonts w:ascii="Arial" w:hAnsi="Arial" w:cs="Arial"/>
                <w:sz w:val="22"/>
                <w:u w:val="none"/>
              </w:rPr>
              <w:t>Date:</w:t>
            </w:r>
            <w:r w:rsidR="00F10730" w:rsidRPr="00C6642A">
              <w:rPr>
                <w:rFonts w:ascii="Arial" w:hAnsi="Arial" w:cs="Arial"/>
                <w:sz w:val="22"/>
                <w:u w:val="none"/>
              </w:rPr>
              <w:t xml:space="preserve">   </w:t>
            </w:r>
            <w:r w:rsidR="00D67C36" w:rsidRPr="00C6642A">
              <w:rPr>
                <w:rFonts w:ascii="Arial" w:hAnsi="Arial" w:cs="Arial"/>
                <w:sz w:val="22"/>
                <w:u w:val="none"/>
              </w:rPr>
              <w:br/>
            </w:r>
            <w:r w:rsidR="0090002D">
              <w:rPr>
                <w:rFonts w:ascii="Arial" w:hAnsi="Arial" w:cs="Arial"/>
                <w:sz w:val="22"/>
                <w:u w:val="none"/>
              </w:rPr>
              <w:t>2</w:t>
            </w:r>
            <w:r w:rsidR="00D36329">
              <w:rPr>
                <w:rFonts w:ascii="Arial" w:hAnsi="Arial" w:cs="Arial"/>
                <w:sz w:val="22"/>
                <w:u w:val="none"/>
              </w:rPr>
              <w:t>4</w:t>
            </w:r>
            <w:r w:rsidR="00A511D6">
              <w:rPr>
                <w:rFonts w:ascii="Arial" w:hAnsi="Arial" w:cs="Arial"/>
                <w:sz w:val="22"/>
                <w:u w:val="none"/>
              </w:rPr>
              <w:t>/09/2</w:t>
            </w:r>
            <w:r w:rsidR="0090002D">
              <w:rPr>
                <w:rFonts w:ascii="Arial" w:hAnsi="Arial" w:cs="Arial"/>
                <w:sz w:val="22"/>
                <w:u w:val="none"/>
              </w:rPr>
              <w:t>1</w:t>
            </w:r>
          </w:p>
        </w:tc>
      </w:tr>
      <w:tr w:rsidR="00E05FB0" w:rsidRPr="00E05FB0" w14:paraId="407BBC76" w14:textId="77777777" w:rsidTr="00EA7BD0">
        <w:trPr>
          <w:cantSplit/>
          <w:trHeight w:val="696"/>
        </w:trPr>
        <w:tc>
          <w:tcPr>
            <w:tcW w:w="0" w:type="auto"/>
          </w:tcPr>
          <w:p w14:paraId="6FD872E9" w14:textId="6089261C" w:rsidR="001F12EB" w:rsidRPr="00C6642A" w:rsidRDefault="001F12EB" w:rsidP="008C128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 w:rsidRPr="00C6642A">
              <w:rPr>
                <w:rFonts w:ascii="Arial" w:hAnsi="Arial" w:cs="Arial"/>
                <w:sz w:val="22"/>
                <w:u w:val="none"/>
              </w:rPr>
              <w:t>Overview of activity / location / equipment / conditions being assessed</w:t>
            </w:r>
            <w:r w:rsidR="00840854">
              <w:rPr>
                <w:rFonts w:ascii="Arial" w:hAnsi="Arial" w:cs="Arial"/>
                <w:sz w:val="22"/>
                <w:u w:val="none"/>
              </w:rPr>
              <w:t xml:space="preserve">: </w:t>
            </w:r>
            <w:r w:rsidR="008C128F" w:rsidRPr="008C128F">
              <w:rPr>
                <w:rFonts w:ascii="Arial" w:hAnsi="Arial" w:cs="Arial"/>
                <w:b w:val="0"/>
                <w:sz w:val="22"/>
                <w:u w:val="none"/>
              </w:rPr>
              <w:t>Squash</w:t>
            </w:r>
            <w:r w:rsidR="008C128F">
              <w:rPr>
                <w:rFonts w:ascii="Arial" w:hAnsi="Arial" w:cs="Arial"/>
                <w:sz w:val="22"/>
                <w:u w:val="none"/>
              </w:rPr>
              <w:t xml:space="preserve"> </w:t>
            </w:r>
            <w:r w:rsidR="008C128F" w:rsidRPr="008C128F">
              <w:rPr>
                <w:rFonts w:ascii="Arial" w:hAnsi="Arial" w:cs="Arial"/>
                <w:b w:val="0"/>
                <w:sz w:val="22"/>
                <w:u w:val="none"/>
              </w:rPr>
              <w:t>Play</w:t>
            </w:r>
          </w:p>
        </w:tc>
        <w:tc>
          <w:tcPr>
            <w:tcW w:w="8026" w:type="dxa"/>
            <w:gridSpan w:val="2"/>
          </w:tcPr>
          <w:p w14:paraId="5DBD4137" w14:textId="77777777" w:rsidR="001F12EB" w:rsidRPr="00C6642A" w:rsidRDefault="001F12EB" w:rsidP="004C4700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E05FB0" w:rsidRPr="00E05FB0" w14:paraId="62693BC7" w14:textId="77777777" w:rsidTr="00EA7BD0">
        <w:trPr>
          <w:cantSplit/>
          <w:trHeight w:val="726"/>
        </w:trPr>
        <w:tc>
          <w:tcPr>
            <w:tcW w:w="0" w:type="auto"/>
          </w:tcPr>
          <w:p w14:paraId="65F9E0C5" w14:textId="77777777" w:rsidR="001F12EB" w:rsidRPr="00C6642A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 w:rsidRPr="00C6642A">
              <w:rPr>
                <w:rFonts w:ascii="Arial" w:hAnsi="Arial" w:cs="Arial"/>
                <w:sz w:val="22"/>
                <w:u w:val="none"/>
              </w:rPr>
              <w:t>Generic or specific assessment?</w:t>
            </w:r>
          </w:p>
          <w:p w14:paraId="3E30C09B" w14:textId="77777777" w:rsidR="00F10730" w:rsidRPr="00C6642A" w:rsidRDefault="004E555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 w:rsidRPr="00C6642A">
              <w:rPr>
                <w:rFonts w:ascii="Arial" w:hAnsi="Arial" w:cs="Arial"/>
                <w:b w:val="0"/>
                <w:sz w:val="22"/>
                <w:u w:val="none"/>
              </w:rPr>
              <w:t>Generic risk assessment</w:t>
            </w:r>
          </w:p>
        </w:tc>
        <w:tc>
          <w:tcPr>
            <w:tcW w:w="8026" w:type="dxa"/>
            <w:gridSpan w:val="2"/>
          </w:tcPr>
          <w:p w14:paraId="6F59C862" w14:textId="77777777" w:rsidR="001F12EB" w:rsidRPr="00C6642A" w:rsidRDefault="001F12EB" w:rsidP="00776BBE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 w:rsidRPr="00C6642A">
              <w:rPr>
                <w:rFonts w:ascii="Arial" w:hAnsi="Arial" w:cs="Arial"/>
                <w:sz w:val="22"/>
                <w:u w:val="none"/>
              </w:rPr>
              <w:t>Context of assessment</w:t>
            </w:r>
            <w:r w:rsidRPr="00C6642A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</w:t>
            </w:r>
          </w:p>
        </w:tc>
      </w:tr>
    </w:tbl>
    <w:p w14:paraId="7A273BF3" w14:textId="77777777" w:rsidR="007128F8" w:rsidRDefault="007128F8"/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5204"/>
        <w:gridCol w:w="1418"/>
        <w:gridCol w:w="4414"/>
        <w:gridCol w:w="684"/>
        <w:gridCol w:w="709"/>
        <w:gridCol w:w="695"/>
        <w:gridCol w:w="2109"/>
      </w:tblGrid>
      <w:tr w:rsidR="00F654BD" w:rsidRPr="007128F8" w14:paraId="15324559" w14:textId="77777777" w:rsidTr="00F654BD">
        <w:trPr>
          <w:cantSplit/>
          <w:trHeight w:val="888"/>
          <w:tblHeader/>
        </w:trPr>
        <w:tc>
          <w:tcPr>
            <w:tcW w:w="0" w:type="auto"/>
            <w:shd w:val="clear" w:color="auto" w:fill="E0E0E0"/>
            <w:vAlign w:val="center"/>
          </w:tcPr>
          <w:p w14:paraId="4E33C061" w14:textId="77777777" w:rsidR="002F76FB" w:rsidRPr="002F76FB" w:rsidRDefault="002F76FB" w:rsidP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sz w:val="16"/>
                <w:szCs w:val="16"/>
                <w:u w:val="none"/>
              </w:rPr>
              <w:t>#</w:t>
            </w:r>
          </w:p>
        </w:tc>
        <w:tc>
          <w:tcPr>
            <w:tcW w:w="5204" w:type="dxa"/>
            <w:shd w:val="clear" w:color="auto" w:fill="E0E0E0"/>
            <w:vAlign w:val="center"/>
          </w:tcPr>
          <w:p w14:paraId="326820AE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5FBA8C13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Hazard(s) identified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129C9F14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Persons affected</w:t>
            </w:r>
          </w:p>
        </w:tc>
        <w:tc>
          <w:tcPr>
            <w:tcW w:w="4414" w:type="dxa"/>
            <w:shd w:val="clear" w:color="auto" w:fill="E0E0E0"/>
            <w:vAlign w:val="center"/>
          </w:tcPr>
          <w:p w14:paraId="1D8F8481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25DB1238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Existing controls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 &amp; measures</w:t>
            </w:r>
          </w:p>
        </w:tc>
        <w:tc>
          <w:tcPr>
            <w:tcW w:w="684" w:type="dxa"/>
            <w:shd w:val="clear" w:color="auto" w:fill="E0E0E0"/>
            <w:vAlign w:val="center"/>
          </w:tcPr>
          <w:p w14:paraId="6056C183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7B4AB041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A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7B589C81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1178FA7A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B</w:t>
            </w:r>
          </w:p>
        </w:tc>
        <w:tc>
          <w:tcPr>
            <w:tcW w:w="695" w:type="dxa"/>
            <w:shd w:val="clear" w:color="auto" w:fill="E0E0E0"/>
            <w:vAlign w:val="center"/>
          </w:tcPr>
          <w:p w14:paraId="692DC64D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1C1D69B7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A x B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F6D60FB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122E4C50" w14:textId="77777777" w:rsidR="002F76FB" w:rsidRPr="007128F8" w:rsidRDefault="002F76FB" w:rsidP="007128F8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Additional controls required</w:t>
            </w:r>
          </w:p>
        </w:tc>
      </w:tr>
      <w:tr w:rsidR="00A511D6" w:rsidRPr="00946523" w14:paraId="00DECEBB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7E120D8D" w14:textId="77777777" w:rsidR="00A511D6" w:rsidRPr="00C2118F" w:rsidRDefault="00A511D6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04" w:type="dxa"/>
            <w:vAlign w:val="center"/>
          </w:tcPr>
          <w:p w14:paraId="159EC2FA" w14:textId="5C482588" w:rsidR="00A511D6" w:rsidRPr="00A511D6" w:rsidRDefault="00A511D6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1. Sport Specific Rules</w:t>
            </w:r>
            <w:r w:rsidR="00C63142">
              <w:rPr>
                <w:rFonts w:ascii="Arial" w:hAnsi="Arial" w:cs="Arial"/>
                <w:sz w:val="22"/>
                <w:szCs w:val="22"/>
                <w:u w:val="none"/>
              </w:rPr>
              <w:t xml:space="preserve"> &amp; Injury Prevention</w:t>
            </w:r>
          </w:p>
        </w:tc>
        <w:tc>
          <w:tcPr>
            <w:tcW w:w="1418" w:type="dxa"/>
            <w:vAlign w:val="center"/>
          </w:tcPr>
          <w:p w14:paraId="06AAA1E7" w14:textId="77777777" w:rsidR="00A511D6" w:rsidRDefault="00A511D6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414" w:type="dxa"/>
            <w:vAlign w:val="center"/>
          </w:tcPr>
          <w:p w14:paraId="5B11CD6B" w14:textId="77777777" w:rsidR="00A511D6" w:rsidRDefault="00A511D6" w:rsidP="00A511D6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Align w:val="center"/>
          </w:tcPr>
          <w:p w14:paraId="55026C0B" w14:textId="77777777" w:rsidR="00A511D6" w:rsidRDefault="00A511D6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58F7CA98" w14:textId="77777777" w:rsidR="00A511D6" w:rsidRDefault="00A511D6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Align w:val="center"/>
          </w:tcPr>
          <w:p w14:paraId="352418F0" w14:textId="77777777" w:rsidR="00A511D6" w:rsidRDefault="00A511D6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4DD825C" w14:textId="77777777" w:rsidR="00A511D6" w:rsidRPr="00C6642A" w:rsidRDefault="00A511D6" w:rsidP="004A2A1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184F88A7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449B2838" w14:textId="77777777" w:rsidR="002F76FB" w:rsidRPr="00C2118F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C2118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5204" w:type="dxa"/>
            <w:vAlign w:val="center"/>
          </w:tcPr>
          <w:p w14:paraId="0F62D1BA" w14:textId="77777777" w:rsidR="002F76FB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5D1476D4" w14:textId="3450BB17" w:rsidR="00776BBE" w:rsidRDefault="00F654BD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Hit by squash ball / racket</w:t>
            </w:r>
          </w:p>
          <w:p w14:paraId="751F8DEF" w14:textId="007C1C27" w:rsidR="00776BBE" w:rsidRPr="00C2118F" w:rsidRDefault="00776BBE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Align w:val="center"/>
          </w:tcPr>
          <w:p w14:paraId="569511BE" w14:textId="77777777" w:rsidR="002F76FB" w:rsidRPr="00C2118F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Players</w:t>
            </w:r>
          </w:p>
        </w:tc>
        <w:tc>
          <w:tcPr>
            <w:tcW w:w="4414" w:type="dxa"/>
            <w:vAlign w:val="center"/>
          </w:tcPr>
          <w:p w14:paraId="2FD6930C" w14:textId="77777777" w:rsidR="00BD3CAA" w:rsidRPr="00C2118F" w:rsidRDefault="008C128F" w:rsidP="004A2A1A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Standard squash rules</w:t>
            </w:r>
          </w:p>
        </w:tc>
        <w:tc>
          <w:tcPr>
            <w:tcW w:w="684" w:type="dxa"/>
            <w:vAlign w:val="center"/>
          </w:tcPr>
          <w:p w14:paraId="55D3F1D9" w14:textId="77777777" w:rsidR="002F76FB" w:rsidRPr="00C6642A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vAlign w:val="center"/>
          </w:tcPr>
          <w:p w14:paraId="3EF1FE67" w14:textId="77777777" w:rsidR="002F76FB" w:rsidRPr="00C6642A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95" w:type="dxa"/>
            <w:vAlign w:val="center"/>
          </w:tcPr>
          <w:p w14:paraId="64B996D3" w14:textId="77777777" w:rsidR="002F76FB" w:rsidRPr="00C6642A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0" w:type="auto"/>
            <w:vAlign w:val="center"/>
          </w:tcPr>
          <w:p w14:paraId="3EDBFB96" w14:textId="77777777" w:rsidR="004A2A1A" w:rsidRPr="00C6642A" w:rsidRDefault="004A2A1A" w:rsidP="004A2A1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3E9CEEF2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3E3A3C5E" w14:textId="77777777" w:rsidR="004C4700" w:rsidRPr="00C2118F" w:rsidRDefault="004C4700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C2118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5204" w:type="dxa"/>
            <w:vAlign w:val="center"/>
          </w:tcPr>
          <w:p w14:paraId="5B2AC9D9" w14:textId="77777777" w:rsidR="004C4700" w:rsidRDefault="004C4700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138E72A9" w14:textId="77777777" w:rsidR="00776BBE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Spectator hit by ball</w:t>
            </w:r>
          </w:p>
          <w:p w14:paraId="5AD1754A" w14:textId="77777777" w:rsidR="00776BBE" w:rsidRPr="00C2118F" w:rsidRDefault="00776BBE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Align w:val="center"/>
          </w:tcPr>
          <w:p w14:paraId="308D850E" w14:textId="77777777" w:rsidR="004C4700" w:rsidRPr="00C2118F" w:rsidRDefault="008C128F" w:rsidP="00F654BD">
            <w:pPr>
              <w:rPr>
                <w:szCs w:val="22"/>
              </w:rPr>
            </w:pPr>
            <w:r>
              <w:rPr>
                <w:szCs w:val="22"/>
              </w:rPr>
              <w:t>Spectator</w:t>
            </w:r>
          </w:p>
        </w:tc>
        <w:tc>
          <w:tcPr>
            <w:tcW w:w="4414" w:type="dxa"/>
            <w:vAlign w:val="center"/>
          </w:tcPr>
          <w:p w14:paraId="40363683" w14:textId="77777777" w:rsidR="00BD3CAA" w:rsidRPr="00C2118F" w:rsidRDefault="008C128F" w:rsidP="002F76FB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Walls and rail</w:t>
            </w:r>
          </w:p>
        </w:tc>
        <w:tc>
          <w:tcPr>
            <w:tcW w:w="684" w:type="dxa"/>
            <w:vAlign w:val="center"/>
          </w:tcPr>
          <w:p w14:paraId="7AD623EA" w14:textId="77777777" w:rsidR="004C4700" w:rsidRPr="00C6642A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vAlign w:val="center"/>
          </w:tcPr>
          <w:p w14:paraId="042CD088" w14:textId="77777777" w:rsidR="004C4700" w:rsidRPr="00C6642A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695" w:type="dxa"/>
            <w:vAlign w:val="center"/>
          </w:tcPr>
          <w:p w14:paraId="4648A315" w14:textId="77777777" w:rsidR="004C4700" w:rsidRPr="00C6642A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0" w:type="auto"/>
            <w:vAlign w:val="center"/>
          </w:tcPr>
          <w:p w14:paraId="6BA546E0" w14:textId="77777777" w:rsidR="004C4700" w:rsidRPr="00C6642A" w:rsidRDefault="004C4700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2F21D451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25877F3A" w14:textId="77777777" w:rsidR="004C4700" w:rsidRPr="00C2118F" w:rsidRDefault="004C4700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C2118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5204" w:type="dxa"/>
            <w:vAlign w:val="center"/>
          </w:tcPr>
          <w:p w14:paraId="5A288838" w14:textId="77777777" w:rsidR="004C4700" w:rsidRDefault="004C4700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5FFEB65E" w14:textId="77777777" w:rsidR="00776BBE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Physical injury during play (strain, tear etc)</w:t>
            </w:r>
          </w:p>
          <w:p w14:paraId="49A70ED0" w14:textId="77777777" w:rsidR="00776BBE" w:rsidRPr="00C2118F" w:rsidRDefault="00776BBE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Align w:val="center"/>
          </w:tcPr>
          <w:p w14:paraId="28F01329" w14:textId="77777777" w:rsidR="004C4700" w:rsidRPr="00C2118F" w:rsidRDefault="008C128F" w:rsidP="00F654BD">
            <w:pPr>
              <w:rPr>
                <w:szCs w:val="22"/>
              </w:rPr>
            </w:pPr>
            <w:r>
              <w:rPr>
                <w:szCs w:val="22"/>
              </w:rPr>
              <w:t>Player</w:t>
            </w:r>
          </w:p>
        </w:tc>
        <w:tc>
          <w:tcPr>
            <w:tcW w:w="4414" w:type="dxa"/>
            <w:vAlign w:val="center"/>
          </w:tcPr>
          <w:p w14:paraId="4AFE7B6A" w14:textId="77777777" w:rsidR="004C4700" w:rsidRDefault="002B3698" w:rsidP="004A2A1A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Suggest warm up</w:t>
            </w:r>
          </w:p>
          <w:p w14:paraId="1D1BDE51" w14:textId="11CF1DBF" w:rsidR="00F654BD" w:rsidRPr="00C2118F" w:rsidRDefault="00F654BD" w:rsidP="004A2A1A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Prehab and S&amp;C training provided by sports department</w:t>
            </w:r>
          </w:p>
        </w:tc>
        <w:tc>
          <w:tcPr>
            <w:tcW w:w="684" w:type="dxa"/>
            <w:vAlign w:val="center"/>
          </w:tcPr>
          <w:p w14:paraId="512C9BC5" w14:textId="77777777" w:rsidR="004C4700" w:rsidRPr="00C6642A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vAlign w:val="center"/>
          </w:tcPr>
          <w:p w14:paraId="3760C64F" w14:textId="77777777" w:rsidR="004C4700" w:rsidRPr="00C6642A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695" w:type="dxa"/>
            <w:vAlign w:val="center"/>
          </w:tcPr>
          <w:p w14:paraId="16A49433" w14:textId="77777777" w:rsidR="004C4700" w:rsidRPr="00C6642A" w:rsidRDefault="008C128F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9</w:t>
            </w:r>
          </w:p>
        </w:tc>
        <w:tc>
          <w:tcPr>
            <w:tcW w:w="0" w:type="auto"/>
            <w:vAlign w:val="center"/>
          </w:tcPr>
          <w:p w14:paraId="42D637A7" w14:textId="77777777" w:rsidR="004C4700" w:rsidRPr="00C6642A" w:rsidRDefault="004C4700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56960393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3FDAE850" w14:textId="77777777" w:rsidR="002F76FB" w:rsidRPr="00C2118F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C2118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5204" w:type="dxa"/>
            <w:vAlign w:val="center"/>
          </w:tcPr>
          <w:p w14:paraId="7CDC01AC" w14:textId="77777777" w:rsidR="00776BBE" w:rsidRDefault="00776BBE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6A5ACBC8" w14:textId="075DB2D4" w:rsidR="00776BBE" w:rsidRDefault="00F654BD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Injury from facility (loose floorboard, chipped wall)</w:t>
            </w:r>
          </w:p>
          <w:p w14:paraId="1F390E69" w14:textId="3848A02F" w:rsidR="00F654BD" w:rsidRPr="00C2118F" w:rsidRDefault="00F654BD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Align w:val="center"/>
          </w:tcPr>
          <w:p w14:paraId="6AEA8D69" w14:textId="77777777" w:rsidR="002F76FB" w:rsidRPr="00C2118F" w:rsidRDefault="00323FA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Player</w:t>
            </w:r>
          </w:p>
        </w:tc>
        <w:tc>
          <w:tcPr>
            <w:tcW w:w="4414" w:type="dxa"/>
            <w:vAlign w:val="center"/>
          </w:tcPr>
          <w:p w14:paraId="0FE9191E" w14:textId="77777777" w:rsidR="004A2A1A" w:rsidRDefault="002B3698" w:rsidP="004A2A1A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Regular c</w:t>
            </w:r>
            <w:r w:rsidR="00323FA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ourt inspection</w:t>
            </w:r>
          </w:p>
          <w:p w14:paraId="433FE8FC" w14:textId="3D004C3D" w:rsidR="00F654BD" w:rsidRPr="00C2118F" w:rsidRDefault="00F654BD" w:rsidP="004A2A1A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Maintenance work by facilities department</w:t>
            </w:r>
          </w:p>
        </w:tc>
        <w:tc>
          <w:tcPr>
            <w:tcW w:w="684" w:type="dxa"/>
            <w:vAlign w:val="center"/>
          </w:tcPr>
          <w:p w14:paraId="05D9DE7F" w14:textId="77777777" w:rsidR="002F76FB" w:rsidRPr="00C6642A" w:rsidRDefault="00323FA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  <w:vAlign w:val="center"/>
          </w:tcPr>
          <w:p w14:paraId="1239648A" w14:textId="77777777" w:rsidR="002F76FB" w:rsidRPr="00C6642A" w:rsidRDefault="00323FA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95" w:type="dxa"/>
            <w:vAlign w:val="center"/>
          </w:tcPr>
          <w:p w14:paraId="3ED2B0AA" w14:textId="77777777" w:rsidR="002F76FB" w:rsidRPr="00C6642A" w:rsidRDefault="00323FA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8</w:t>
            </w:r>
          </w:p>
        </w:tc>
        <w:tc>
          <w:tcPr>
            <w:tcW w:w="0" w:type="auto"/>
            <w:vAlign w:val="center"/>
          </w:tcPr>
          <w:p w14:paraId="33D03BE1" w14:textId="77777777" w:rsidR="002F76FB" w:rsidRPr="00C6642A" w:rsidRDefault="002F76FB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2FB170DC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5413FA43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1D74D0B5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</w:t>
            </w:r>
          </w:p>
          <w:p w14:paraId="2577669A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04" w:type="dxa"/>
            <w:vAlign w:val="center"/>
          </w:tcPr>
          <w:p w14:paraId="70A7FA48" w14:textId="4A365EF9" w:rsidR="00A30E38" w:rsidRDefault="002B3698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Slippage on court</w:t>
            </w:r>
          </w:p>
        </w:tc>
        <w:tc>
          <w:tcPr>
            <w:tcW w:w="1418" w:type="dxa"/>
            <w:vAlign w:val="center"/>
          </w:tcPr>
          <w:p w14:paraId="7739A246" w14:textId="22E64AE7" w:rsidR="00A30E38" w:rsidRPr="00C2118F" w:rsidRDefault="002B369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Player</w:t>
            </w:r>
          </w:p>
        </w:tc>
        <w:tc>
          <w:tcPr>
            <w:tcW w:w="4414" w:type="dxa"/>
            <w:vAlign w:val="center"/>
          </w:tcPr>
          <w:p w14:paraId="79135D06" w14:textId="77D44E97" w:rsidR="00A30E38" w:rsidRPr="00C2118F" w:rsidRDefault="002B3698" w:rsidP="004A2A1A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Ensure courts swept before matches</w:t>
            </w:r>
          </w:p>
        </w:tc>
        <w:tc>
          <w:tcPr>
            <w:tcW w:w="684" w:type="dxa"/>
            <w:vAlign w:val="center"/>
          </w:tcPr>
          <w:p w14:paraId="76E4AA49" w14:textId="26D7EC6B" w:rsidR="00A30E38" w:rsidRPr="00C6642A" w:rsidRDefault="002B369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vAlign w:val="center"/>
          </w:tcPr>
          <w:p w14:paraId="3D659D25" w14:textId="44959E8F" w:rsidR="00A30E38" w:rsidRPr="00C6642A" w:rsidRDefault="002B369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95" w:type="dxa"/>
            <w:vAlign w:val="center"/>
          </w:tcPr>
          <w:p w14:paraId="7E4A5A32" w14:textId="3AF0BE0C" w:rsidR="00A30E38" w:rsidRPr="00C6642A" w:rsidRDefault="002B369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0" w:type="auto"/>
            <w:vAlign w:val="center"/>
          </w:tcPr>
          <w:p w14:paraId="0573347E" w14:textId="77777777" w:rsidR="00A30E38" w:rsidRPr="00C6642A" w:rsidRDefault="00A30E38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261D8612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45436C68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46A2AC5F" w14:textId="3B5D1F64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69BB8323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04" w:type="dxa"/>
            <w:vAlign w:val="center"/>
          </w:tcPr>
          <w:p w14:paraId="59A2D29E" w14:textId="5DBA5DE8" w:rsidR="00A30E38" w:rsidRPr="00B04903" w:rsidRDefault="00B04903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2. First Aid Procedure</w:t>
            </w:r>
          </w:p>
        </w:tc>
        <w:tc>
          <w:tcPr>
            <w:tcW w:w="1418" w:type="dxa"/>
            <w:vAlign w:val="center"/>
          </w:tcPr>
          <w:p w14:paraId="5676EFBB" w14:textId="68F22B92" w:rsidR="00A30E38" w:rsidRPr="00B04903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414" w:type="dxa"/>
            <w:vAlign w:val="center"/>
          </w:tcPr>
          <w:p w14:paraId="6CEDC860" w14:textId="7087216F" w:rsidR="00A30E38" w:rsidRDefault="00A30E38" w:rsidP="00C63142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2BD7CE33" w14:textId="6E37C782" w:rsidR="00A511D6" w:rsidRPr="00C2118F" w:rsidRDefault="00A511D6" w:rsidP="0090002D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Align w:val="center"/>
          </w:tcPr>
          <w:p w14:paraId="110E3845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69917C51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Align w:val="center"/>
          </w:tcPr>
          <w:p w14:paraId="0D5B13AF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A0ED565" w14:textId="77777777" w:rsidR="00A30E38" w:rsidRPr="00C6642A" w:rsidRDefault="00A30E38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18C275BB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55AD161D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6C362B80" w14:textId="03E186B4" w:rsidR="00A30E38" w:rsidRDefault="00820F65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6</w:t>
            </w:r>
          </w:p>
          <w:p w14:paraId="752FCCF3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04" w:type="dxa"/>
            <w:vAlign w:val="center"/>
          </w:tcPr>
          <w:p w14:paraId="45D6856E" w14:textId="040E4F49" w:rsidR="00A30E38" w:rsidRDefault="00B04903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Injury at Founders Hall</w:t>
            </w:r>
          </w:p>
        </w:tc>
        <w:tc>
          <w:tcPr>
            <w:tcW w:w="1418" w:type="dxa"/>
            <w:vAlign w:val="center"/>
          </w:tcPr>
          <w:p w14:paraId="51C9B03D" w14:textId="6377936B" w:rsidR="00A30E38" w:rsidRPr="00C2118F" w:rsidRDefault="00B04903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Player / Spectator</w:t>
            </w:r>
          </w:p>
        </w:tc>
        <w:tc>
          <w:tcPr>
            <w:tcW w:w="4414" w:type="dxa"/>
            <w:vAlign w:val="center"/>
          </w:tcPr>
          <w:p w14:paraId="70CF7ADF" w14:textId="77777777" w:rsidR="00A30E38" w:rsidRDefault="00B04903" w:rsidP="004A2A1A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Alert Founders Hall receptionist.</w:t>
            </w:r>
          </w:p>
          <w:p w14:paraId="417B07DA" w14:textId="05344A4F" w:rsidR="00820F65" w:rsidRPr="00C2118F" w:rsidRDefault="00820F65" w:rsidP="004A2A1A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Ice bucket outside squash courts.</w:t>
            </w:r>
          </w:p>
        </w:tc>
        <w:tc>
          <w:tcPr>
            <w:tcW w:w="684" w:type="dxa"/>
            <w:vAlign w:val="center"/>
          </w:tcPr>
          <w:p w14:paraId="27E8FB0E" w14:textId="4213782A" w:rsidR="00A30E38" w:rsidRPr="00C6642A" w:rsidRDefault="00820F65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vAlign w:val="center"/>
          </w:tcPr>
          <w:p w14:paraId="2FF41F27" w14:textId="7FF5B753" w:rsidR="00A30E38" w:rsidRPr="00C6642A" w:rsidRDefault="00820F65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695" w:type="dxa"/>
            <w:vAlign w:val="center"/>
          </w:tcPr>
          <w:p w14:paraId="435BF78E" w14:textId="1086E3B7" w:rsidR="00A30E38" w:rsidRPr="00C6642A" w:rsidRDefault="00820F65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9</w:t>
            </w:r>
          </w:p>
        </w:tc>
        <w:tc>
          <w:tcPr>
            <w:tcW w:w="0" w:type="auto"/>
            <w:vAlign w:val="center"/>
          </w:tcPr>
          <w:p w14:paraId="3A34DB01" w14:textId="77777777" w:rsidR="00A30E38" w:rsidRPr="00C6642A" w:rsidRDefault="00A30E38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74C8B687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772B3B88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5097BDE0" w14:textId="21DAA100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685C22BF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04" w:type="dxa"/>
            <w:vAlign w:val="center"/>
          </w:tcPr>
          <w:p w14:paraId="31ADFA90" w14:textId="6E4BBD4B" w:rsidR="00A30E38" w:rsidRPr="00820F65" w:rsidRDefault="00820F65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3. Venue Risk Assessment </w:t>
            </w:r>
          </w:p>
        </w:tc>
        <w:tc>
          <w:tcPr>
            <w:tcW w:w="1418" w:type="dxa"/>
            <w:vAlign w:val="center"/>
          </w:tcPr>
          <w:p w14:paraId="7A7245D8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414" w:type="dxa"/>
            <w:vAlign w:val="center"/>
          </w:tcPr>
          <w:p w14:paraId="0CEE6004" w14:textId="1AED3869" w:rsidR="00A30E38" w:rsidRPr="00C2118F" w:rsidRDefault="00820F65" w:rsidP="00820F6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*Attach once confirmed*</w:t>
            </w:r>
          </w:p>
        </w:tc>
        <w:tc>
          <w:tcPr>
            <w:tcW w:w="684" w:type="dxa"/>
            <w:vAlign w:val="center"/>
          </w:tcPr>
          <w:p w14:paraId="2FE62656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2B598384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Align w:val="center"/>
          </w:tcPr>
          <w:p w14:paraId="2417235D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6B47A68" w14:textId="77777777" w:rsidR="00A30E38" w:rsidRPr="00C6642A" w:rsidRDefault="00A30E38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4CF14253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530F5593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0E52BE0C" w14:textId="1999DCAE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17519D71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04" w:type="dxa"/>
            <w:vAlign w:val="center"/>
          </w:tcPr>
          <w:p w14:paraId="3111ABAD" w14:textId="67FB7BB6" w:rsidR="00A30E38" w:rsidRPr="00820F65" w:rsidRDefault="00820F65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4. COVID response to all activity </w:t>
            </w:r>
          </w:p>
        </w:tc>
        <w:tc>
          <w:tcPr>
            <w:tcW w:w="1418" w:type="dxa"/>
            <w:vAlign w:val="center"/>
          </w:tcPr>
          <w:p w14:paraId="0DF3EB76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414" w:type="dxa"/>
            <w:vAlign w:val="center"/>
          </w:tcPr>
          <w:p w14:paraId="619CB8A6" w14:textId="4BB1609E" w:rsidR="00A30E38" w:rsidRPr="00C2118F" w:rsidRDefault="00820F65" w:rsidP="00820F6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England Squash (NGB) Guidelines</w:t>
            </w:r>
          </w:p>
        </w:tc>
        <w:tc>
          <w:tcPr>
            <w:tcW w:w="684" w:type="dxa"/>
            <w:vAlign w:val="center"/>
          </w:tcPr>
          <w:p w14:paraId="5464ADA4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356657A7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Align w:val="center"/>
          </w:tcPr>
          <w:p w14:paraId="323D6ACD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936F8BC" w14:textId="77777777" w:rsidR="00A30E38" w:rsidRPr="00C6642A" w:rsidRDefault="00A30E38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27842296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5E8A5812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7C619648" w14:textId="7DF96175" w:rsidR="00A30E38" w:rsidRDefault="00820F65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7</w:t>
            </w:r>
          </w:p>
          <w:p w14:paraId="46CF5000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04" w:type="dxa"/>
            <w:vAlign w:val="center"/>
          </w:tcPr>
          <w:p w14:paraId="1A3CF5FB" w14:textId="2805244A" w:rsidR="00A30E38" w:rsidRDefault="00820F65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Avoiding COVID transmission</w:t>
            </w:r>
          </w:p>
        </w:tc>
        <w:tc>
          <w:tcPr>
            <w:tcW w:w="1418" w:type="dxa"/>
            <w:vAlign w:val="center"/>
          </w:tcPr>
          <w:p w14:paraId="2FB559D4" w14:textId="50883CF3" w:rsidR="00A30E38" w:rsidRPr="00C2118F" w:rsidRDefault="00820F65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Player</w:t>
            </w:r>
          </w:p>
        </w:tc>
        <w:tc>
          <w:tcPr>
            <w:tcW w:w="4414" w:type="dxa"/>
            <w:vAlign w:val="center"/>
          </w:tcPr>
          <w:p w14:paraId="57EBB4C5" w14:textId="7B637834" w:rsidR="006F4249" w:rsidRDefault="006F4249" w:rsidP="0090002D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Leave personal belongings off the court.</w:t>
            </w:r>
          </w:p>
          <w:p w14:paraId="32076A10" w14:textId="28CBCB67" w:rsidR="0090002D" w:rsidRDefault="0090002D" w:rsidP="0090002D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Avoidance of wiping hands on the walls during play.</w:t>
            </w:r>
          </w:p>
          <w:p w14:paraId="3E4B22D9" w14:textId="77777777" w:rsidR="00D36329" w:rsidRDefault="0090002D" w:rsidP="00D36329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Shared equipment (i.e., rackets, balls) sanitised before and after use.</w:t>
            </w:r>
          </w:p>
          <w:p w14:paraId="5E61A7A6" w14:textId="59146B0C" w:rsidR="00D36329" w:rsidRPr="00D36329" w:rsidRDefault="00D36329" w:rsidP="00D36329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F</w:t>
            </w:r>
            <w:r w:rsidRPr="00D36329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ollow the University and DSDR Covid guidance</w:t>
            </w:r>
          </w:p>
          <w:p w14:paraId="5B43E3F8" w14:textId="2EE9730E" w:rsidR="00D36329" w:rsidRPr="00DE3332" w:rsidRDefault="00D36329" w:rsidP="00D36329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</w:t>
            </w:r>
            <w:r w:rsidRPr="00D36329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dhere to any facility capacity restriction for the facilities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being</w:t>
            </w:r>
            <w:r w:rsidRPr="00D36329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using</w:t>
            </w:r>
          </w:p>
        </w:tc>
        <w:tc>
          <w:tcPr>
            <w:tcW w:w="684" w:type="dxa"/>
            <w:vAlign w:val="center"/>
          </w:tcPr>
          <w:p w14:paraId="568D85A5" w14:textId="12BAD75E" w:rsidR="00A30E38" w:rsidRPr="00C6642A" w:rsidRDefault="008A27EE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vAlign w:val="center"/>
          </w:tcPr>
          <w:p w14:paraId="0E4D0201" w14:textId="24E4EAFF" w:rsidR="00A30E38" w:rsidRPr="00C6642A" w:rsidRDefault="008A27EE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95" w:type="dxa"/>
            <w:vAlign w:val="center"/>
          </w:tcPr>
          <w:p w14:paraId="3B52ABE4" w14:textId="7D17F4CD" w:rsidR="00A30E38" w:rsidRPr="00C6642A" w:rsidRDefault="008A27EE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0" w:type="auto"/>
            <w:vAlign w:val="center"/>
          </w:tcPr>
          <w:p w14:paraId="6D992743" w14:textId="77777777" w:rsidR="00A30E38" w:rsidRPr="00C6642A" w:rsidRDefault="00A30E38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69979662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132FA80A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264E4F6A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11</w:t>
            </w:r>
          </w:p>
          <w:p w14:paraId="25496FCC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04" w:type="dxa"/>
            <w:vAlign w:val="center"/>
          </w:tcPr>
          <w:p w14:paraId="0D52BA3B" w14:textId="77777777" w:rsidR="00A30E38" w:rsidRDefault="00A30E38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Align w:val="center"/>
          </w:tcPr>
          <w:p w14:paraId="39BF2A19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414" w:type="dxa"/>
            <w:vAlign w:val="center"/>
          </w:tcPr>
          <w:p w14:paraId="75BED18D" w14:textId="77777777" w:rsidR="00A30E38" w:rsidRPr="00C2118F" w:rsidRDefault="00A30E38" w:rsidP="004A2A1A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Align w:val="center"/>
          </w:tcPr>
          <w:p w14:paraId="347A1193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4A00F7EA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Align w:val="center"/>
          </w:tcPr>
          <w:p w14:paraId="223398BD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0773E23" w14:textId="77777777" w:rsidR="00A30E38" w:rsidRPr="00C6642A" w:rsidRDefault="00A30E38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20ACA292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77712D5A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4BE5CA49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12</w:t>
            </w:r>
          </w:p>
          <w:p w14:paraId="498E1E46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04" w:type="dxa"/>
            <w:vAlign w:val="center"/>
          </w:tcPr>
          <w:p w14:paraId="6C2C2F68" w14:textId="77777777" w:rsidR="00A30E38" w:rsidRDefault="00A30E38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Align w:val="center"/>
          </w:tcPr>
          <w:p w14:paraId="762389A9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414" w:type="dxa"/>
            <w:vAlign w:val="center"/>
          </w:tcPr>
          <w:p w14:paraId="4C65135A" w14:textId="77777777" w:rsidR="00A30E38" w:rsidRPr="00C2118F" w:rsidRDefault="00A30E38" w:rsidP="004A2A1A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Align w:val="center"/>
          </w:tcPr>
          <w:p w14:paraId="5CA44061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2446BD87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Align w:val="center"/>
          </w:tcPr>
          <w:p w14:paraId="48E1BA49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6B45EFC" w14:textId="77777777" w:rsidR="00A30E38" w:rsidRPr="00C6642A" w:rsidRDefault="00A30E38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239438B9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19E57749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131DE07F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13</w:t>
            </w:r>
          </w:p>
          <w:p w14:paraId="7C3A2BB8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04" w:type="dxa"/>
            <w:vAlign w:val="center"/>
          </w:tcPr>
          <w:p w14:paraId="5EAC2BE7" w14:textId="77777777" w:rsidR="00A30E38" w:rsidRDefault="00A30E38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Align w:val="center"/>
          </w:tcPr>
          <w:p w14:paraId="0E1D12B7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414" w:type="dxa"/>
            <w:vAlign w:val="center"/>
          </w:tcPr>
          <w:p w14:paraId="0C63A923" w14:textId="77777777" w:rsidR="00A30E38" w:rsidRPr="00C2118F" w:rsidRDefault="00A30E38" w:rsidP="004A2A1A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Align w:val="center"/>
          </w:tcPr>
          <w:p w14:paraId="665C4F19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7E535270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Align w:val="center"/>
          </w:tcPr>
          <w:p w14:paraId="5D8E8327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F4A61BC" w14:textId="77777777" w:rsidR="00A30E38" w:rsidRPr="00C6642A" w:rsidRDefault="00A30E38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654BD" w:rsidRPr="00946523" w14:paraId="4B66B61B" w14:textId="77777777" w:rsidTr="00F654BD">
        <w:trPr>
          <w:cantSplit/>
          <w:trHeight w:val="375"/>
        </w:trPr>
        <w:tc>
          <w:tcPr>
            <w:tcW w:w="0" w:type="auto"/>
            <w:vAlign w:val="center"/>
          </w:tcPr>
          <w:p w14:paraId="0850D95E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20AF9B8E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14</w:t>
            </w:r>
          </w:p>
          <w:p w14:paraId="0BEF571A" w14:textId="77777777" w:rsidR="00A30E38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04" w:type="dxa"/>
            <w:vAlign w:val="center"/>
          </w:tcPr>
          <w:p w14:paraId="77ED42FB" w14:textId="77777777" w:rsidR="00A30E38" w:rsidRDefault="00A30E38" w:rsidP="00C2118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Align w:val="center"/>
          </w:tcPr>
          <w:p w14:paraId="642F7C69" w14:textId="77777777" w:rsidR="00A30E38" w:rsidRPr="00C2118F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414" w:type="dxa"/>
            <w:vAlign w:val="center"/>
          </w:tcPr>
          <w:p w14:paraId="0CC4B146" w14:textId="77777777" w:rsidR="00A30E38" w:rsidRPr="00C2118F" w:rsidRDefault="00A30E38" w:rsidP="004A2A1A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Align w:val="center"/>
          </w:tcPr>
          <w:p w14:paraId="70D177D5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2EEF296E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Align w:val="center"/>
          </w:tcPr>
          <w:p w14:paraId="28152EF7" w14:textId="77777777" w:rsidR="00A30E38" w:rsidRPr="00C6642A" w:rsidRDefault="00A30E38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FB77094" w14:textId="77777777" w:rsidR="00A30E38" w:rsidRPr="00C6642A" w:rsidRDefault="00A30E38" w:rsidP="002F76F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8C128F" w14:paraId="7F4C8FA8" w14:textId="77777777" w:rsidTr="00F654BD">
        <w:trPr>
          <w:cantSplit/>
          <w:trHeight w:val="938"/>
        </w:trPr>
        <w:tc>
          <w:tcPr>
            <w:tcW w:w="0" w:type="auto"/>
            <w:vAlign w:val="center"/>
          </w:tcPr>
          <w:p w14:paraId="3E650991" w14:textId="77777777" w:rsidR="002F76FB" w:rsidRPr="002F76FB" w:rsidRDefault="002F76FB" w:rsidP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6622" w:type="dxa"/>
            <w:gridSpan w:val="2"/>
          </w:tcPr>
          <w:p w14:paraId="452CDEC3" w14:textId="77777777" w:rsidR="002F76FB" w:rsidRDefault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Assessor signature:</w:t>
            </w:r>
          </w:p>
          <w:p w14:paraId="656AA592" w14:textId="77777777" w:rsidR="00897BEB" w:rsidRDefault="00897B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475EBDDC" w14:textId="77777777" w:rsidR="00897BEB" w:rsidRDefault="00897B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4414" w:type="dxa"/>
          </w:tcPr>
          <w:p w14:paraId="18A68960" w14:textId="09F58F86" w:rsidR="00F654BD" w:rsidRPr="00F654BD" w:rsidRDefault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Print name:</w:t>
            </w:r>
            <w:r w:rsidR="00F654BD">
              <w:rPr>
                <w:rFonts w:ascii="Arial" w:hAnsi="Arial" w:cs="Arial"/>
                <w:sz w:val="22"/>
                <w:u w:val="none"/>
              </w:rPr>
              <w:t xml:space="preserve"> </w:t>
            </w:r>
            <w:r w:rsidR="0090002D">
              <w:rPr>
                <w:rFonts w:ascii="Arial" w:hAnsi="Arial" w:cs="Arial"/>
                <w:sz w:val="22"/>
                <w:u w:val="none"/>
              </w:rPr>
              <w:t>Elliot Webber</w:t>
            </w:r>
          </w:p>
        </w:tc>
        <w:tc>
          <w:tcPr>
            <w:tcW w:w="0" w:type="auto"/>
            <w:gridSpan w:val="4"/>
          </w:tcPr>
          <w:p w14:paraId="314A668E" w14:textId="0D9DAE8B" w:rsidR="002F76FB" w:rsidRDefault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date:</w:t>
            </w:r>
            <w:r w:rsidR="00F654BD">
              <w:rPr>
                <w:rFonts w:ascii="Arial" w:hAnsi="Arial" w:cs="Arial"/>
                <w:sz w:val="22"/>
                <w:u w:val="none"/>
              </w:rPr>
              <w:t xml:space="preserve"> </w:t>
            </w:r>
            <w:r w:rsidR="0090002D">
              <w:rPr>
                <w:rFonts w:ascii="Arial" w:hAnsi="Arial" w:cs="Arial"/>
                <w:sz w:val="22"/>
                <w:u w:val="none"/>
              </w:rPr>
              <w:t>2</w:t>
            </w:r>
            <w:r w:rsidR="00D36329">
              <w:rPr>
                <w:rFonts w:ascii="Arial" w:hAnsi="Arial" w:cs="Arial"/>
                <w:sz w:val="22"/>
                <w:u w:val="none"/>
              </w:rPr>
              <w:t>4</w:t>
            </w:r>
            <w:r w:rsidR="00F654BD">
              <w:rPr>
                <w:rFonts w:ascii="Arial" w:hAnsi="Arial" w:cs="Arial"/>
                <w:sz w:val="22"/>
                <w:u w:val="none"/>
              </w:rPr>
              <w:t>/</w:t>
            </w:r>
            <w:r w:rsidR="0090002D">
              <w:rPr>
                <w:rFonts w:ascii="Arial" w:hAnsi="Arial" w:cs="Arial"/>
                <w:sz w:val="22"/>
                <w:u w:val="none"/>
              </w:rPr>
              <w:t>09</w:t>
            </w:r>
            <w:r w:rsidR="00F654BD">
              <w:rPr>
                <w:rFonts w:ascii="Arial" w:hAnsi="Arial" w:cs="Arial"/>
                <w:sz w:val="22"/>
                <w:u w:val="none"/>
              </w:rPr>
              <w:t>/</w:t>
            </w:r>
            <w:r w:rsidR="00A511D6">
              <w:rPr>
                <w:rFonts w:ascii="Arial" w:hAnsi="Arial" w:cs="Arial"/>
                <w:sz w:val="22"/>
                <w:u w:val="none"/>
              </w:rPr>
              <w:t>2</w:t>
            </w:r>
            <w:r w:rsidR="0090002D">
              <w:rPr>
                <w:rFonts w:ascii="Arial" w:hAnsi="Arial" w:cs="Arial"/>
                <w:sz w:val="22"/>
                <w:u w:val="none"/>
              </w:rPr>
              <w:t>1</w:t>
            </w:r>
          </w:p>
          <w:p w14:paraId="47F0E34B" w14:textId="58402EA5" w:rsidR="00F654BD" w:rsidRDefault="00F654B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14:paraId="40B7B3FE" w14:textId="77777777" w:rsidR="002B3698" w:rsidRPr="00A30E38" w:rsidRDefault="002B3698" w:rsidP="00F654BD"/>
    <w:sectPr w:rsidR="002B3698" w:rsidRPr="00A30E38" w:rsidSect="001038B3">
      <w:footerReference w:type="default" r:id="rId9"/>
      <w:type w:val="oddPage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72D7" w14:textId="77777777" w:rsidR="004373FE" w:rsidRDefault="004373FE">
      <w:r>
        <w:separator/>
      </w:r>
    </w:p>
  </w:endnote>
  <w:endnote w:type="continuationSeparator" w:id="0">
    <w:p w14:paraId="35307BFF" w14:textId="77777777" w:rsidR="004373FE" w:rsidRDefault="0043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F473" w14:textId="77777777" w:rsidR="008C128F" w:rsidRPr="00343642" w:rsidRDefault="008C128F">
    <w:pPr>
      <w:pStyle w:val="Footer"/>
      <w:rPr>
        <w:sz w:val="20"/>
        <w:szCs w:val="20"/>
      </w:rPr>
    </w:pPr>
    <w:r>
      <w:rPr>
        <w:sz w:val="20"/>
        <w:szCs w:val="20"/>
      </w:rPr>
      <w:t>Students’ Union Activities</w:t>
    </w:r>
    <w:r w:rsidRPr="00343642">
      <w:rPr>
        <w:sz w:val="20"/>
        <w:szCs w:val="20"/>
      </w:rPr>
      <w:t xml:space="preserve">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34A4" w14:textId="77777777" w:rsidR="004373FE" w:rsidRDefault="004373FE">
      <w:r>
        <w:separator/>
      </w:r>
    </w:p>
  </w:footnote>
  <w:footnote w:type="continuationSeparator" w:id="0">
    <w:p w14:paraId="6BFE16CD" w14:textId="77777777" w:rsidR="004373FE" w:rsidRDefault="0043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52D1"/>
    <w:multiLevelType w:val="hybridMultilevel"/>
    <w:tmpl w:val="D366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DC6"/>
    <w:multiLevelType w:val="hybridMultilevel"/>
    <w:tmpl w:val="286E6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70129A"/>
    <w:multiLevelType w:val="hybridMultilevel"/>
    <w:tmpl w:val="C4B0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B309D"/>
    <w:multiLevelType w:val="hybridMultilevel"/>
    <w:tmpl w:val="3A0AD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C6599"/>
    <w:multiLevelType w:val="hybridMultilevel"/>
    <w:tmpl w:val="F8F6B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D6063"/>
    <w:multiLevelType w:val="hybridMultilevel"/>
    <w:tmpl w:val="E24C4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9D2E08"/>
    <w:multiLevelType w:val="hybridMultilevel"/>
    <w:tmpl w:val="3BE64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EF459B"/>
    <w:multiLevelType w:val="hybridMultilevel"/>
    <w:tmpl w:val="101A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32"/>
    <w:rsid w:val="00016181"/>
    <w:rsid w:val="0005319B"/>
    <w:rsid w:val="00056C86"/>
    <w:rsid w:val="00084296"/>
    <w:rsid w:val="0008668E"/>
    <w:rsid w:val="000F66AE"/>
    <w:rsid w:val="001038B3"/>
    <w:rsid w:val="00105498"/>
    <w:rsid w:val="00143332"/>
    <w:rsid w:val="0015661B"/>
    <w:rsid w:val="0016690A"/>
    <w:rsid w:val="0017187B"/>
    <w:rsid w:val="001760D6"/>
    <w:rsid w:val="001A46BF"/>
    <w:rsid w:val="001F12EB"/>
    <w:rsid w:val="0022181D"/>
    <w:rsid w:val="00227181"/>
    <w:rsid w:val="00247F45"/>
    <w:rsid w:val="00275E32"/>
    <w:rsid w:val="002959FD"/>
    <w:rsid w:val="002B3698"/>
    <w:rsid w:val="002C7DEF"/>
    <w:rsid w:val="002D32FE"/>
    <w:rsid w:val="002F76FB"/>
    <w:rsid w:val="00323FA8"/>
    <w:rsid w:val="00327E04"/>
    <w:rsid w:val="00343642"/>
    <w:rsid w:val="00390827"/>
    <w:rsid w:val="00392F51"/>
    <w:rsid w:val="003F7AA8"/>
    <w:rsid w:val="00414F24"/>
    <w:rsid w:val="004373FE"/>
    <w:rsid w:val="004456B0"/>
    <w:rsid w:val="00453398"/>
    <w:rsid w:val="00490B3A"/>
    <w:rsid w:val="004A2A1A"/>
    <w:rsid w:val="004C4700"/>
    <w:rsid w:val="004E51BD"/>
    <w:rsid w:val="004E5556"/>
    <w:rsid w:val="004E703D"/>
    <w:rsid w:val="00534CF7"/>
    <w:rsid w:val="00552F71"/>
    <w:rsid w:val="005671CE"/>
    <w:rsid w:val="00571036"/>
    <w:rsid w:val="005B412D"/>
    <w:rsid w:val="005C4515"/>
    <w:rsid w:val="005F1955"/>
    <w:rsid w:val="005F379D"/>
    <w:rsid w:val="00611302"/>
    <w:rsid w:val="00655994"/>
    <w:rsid w:val="00686F77"/>
    <w:rsid w:val="006F4249"/>
    <w:rsid w:val="007128F8"/>
    <w:rsid w:val="00776BBE"/>
    <w:rsid w:val="007B7C63"/>
    <w:rsid w:val="007D2A8F"/>
    <w:rsid w:val="007E33E2"/>
    <w:rsid w:val="0080294D"/>
    <w:rsid w:val="00820F65"/>
    <w:rsid w:val="00840854"/>
    <w:rsid w:val="0088717F"/>
    <w:rsid w:val="00897BEB"/>
    <w:rsid w:val="008A27EE"/>
    <w:rsid w:val="008A6CBC"/>
    <w:rsid w:val="008C128F"/>
    <w:rsid w:val="008C59F7"/>
    <w:rsid w:val="008F3B2C"/>
    <w:rsid w:val="0090002D"/>
    <w:rsid w:val="00900FE9"/>
    <w:rsid w:val="00946523"/>
    <w:rsid w:val="00950896"/>
    <w:rsid w:val="009573F1"/>
    <w:rsid w:val="009D109E"/>
    <w:rsid w:val="00A218AD"/>
    <w:rsid w:val="00A30E38"/>
    <w:rsid w:val="00A511D6"/>
    <w:rsid w:val="00A55DCE"/>
    <w:rsid w:val="00A57DCE"/>
    <w:rsid w:val="00A72A18"/>
    <w:rsid w:val="00A97502"/>
    <w:rsid w:val="00AB7615"/>
    <w:rsid w:val="00AD4EF4"/>
    <w:rsid w:val="00AF0B4A"/>
    <w:rsid w:val="00B04903"/>
    <w:rsid w:val="00B13000"/>
    <w:rsid w:val="00B14B4E"/>
    <w:rsid w:val="00B20446"/>
    <w:rsid w:val="00B305AE"/>
    <w:rsid w:val="00B33FB9"/>
    <w:rsid w:val="00B60D29"/>
    <w:rsid w:val="00B7627A"/>
    <w:rsid w:val="00BD3CAA"/>
    <w:rsid w:val="00C0563E"/>
    <w:rsid w:val="00C13ABC"/>
    <w:rsid w:val="00C2118F"/>
    <w:rsid w:val="00C63142"/>
    <w:rsid w:val="00C6642A"/>
    <w:rsid w:val="00CD200B"/>
    <w:rsid w:val="00CE0334"/>
    <w:rsid w:val="00D15642"/>
    <w:rsid w:val="00D2199B"/>
    <w:rsid w:val="00D36329"/>
    <w:rsid w:val="00D67C36"/>
    <w:rsid w:val="00DE3332"/>
    <w:rsid w:val="00E05FB0"/>
    <w:rsid w:val="00E24A32"/>
    <w:rsid w:val="00E56855"/>
    <w:rsid w:val="00E569CA"/>
    <w:rsid w:val="00E658C0"/>
    <w:rsid w:val="00EA7BD0"/>
    <w:rsid w:val="00EB6608"/>
    <w:rsid w:val="00EC2669"/>
    <w:rsid w:val="00F10730"/>
    <w:rsid w:val="00F63B49"/>
    <w:rsid w:val="00F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yle="mso-position-horizontal:right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2775D971"/>
  <w15:docId w15:val="{81FE5BBC-04E7-406B-AFE3-ADB6780F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NormalWeb">
    <w:name w:val="Normal (Web)"/>
    <w:basedOn w:val="Normal"/>
    <w:uiPriority w:val="99"/>
    <w:unhideWhenUsed/>
    <w:rsid w:val="004C4700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7206-2BA3-4E43-BBCE-B971E34F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Risk Assessment Guidance</vt:lpstr>
      <vt:lpstr>/Risk Assessment Guidance</vt:lpstr>
      <vt:lpstr>The assessor can assign values for the hazard severity (a) and likelihood of occ</vt:lpstr>
      <vt:lpstr>/The risk rating (high, medium or low) indicates the level of  response required</vt:lpstr>
    </vt:vector>
  </TitlesOfParts>
  <Company>Mendip District Council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Hannah Tyre</dc:creator>
  <cp:keywords/>
  <dc:description/>
  <cp:lastModifiedBy>Elliot Webber</cp:lastModifiedBy>
  <cp:revision>2</cp:revision>
  <dcterms:created xsi:type="dcterms:W3CDTF">2021-09-24T20:43:00Z</dcterms:created>
  <dcterms:modified xsi:type="dcterms:W3CDTF">2021-09-24T20:43:00Z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