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B0D11" w14:textId="3597A755" w:rsidR="001C20DD" w:rsidRPr="00B56857" w:rsidRDefault="001C20DD">
      <w:pPr>
        <w:rPr>
          <w:rFonts w:ascii="Poppins" w:hAnsi="Poppins" w:cs="Poppins"/>
          <w:sz w:val="20"/>
          <w:szCs w:val="20"/>
        </w:rPr>
      </w:pPr>
      <w:r w:rsidRPr="00B56857">
        <w:rPr>
          <w:rFonts w:ascii="Poppins" w:hAnsi="Poppins" w:cs="Poppins"/>
          <w:sz w:val="20"/>
          <w:szCs w:val="20"/>
        </w:rPr>
        <w:t>Please fill out the following form and send</w:t>
      </w:r>
      <w:r w:rsidR="00B56857" w:rsidRPr="00B56857">
        <w:rPr>
          <w:rFonts w:ascii="Poppins" w:hAnsi="Poppins" w:cs="Poppins"/>
          <w:sz w:val="20"/>
          <w:szCs w:val="20"/>
        </w:rPr>
        <w:t xml:space="preserve"> it</w:t>
      </w:r>
      <w:r w:rsidRPr="00B56857">
        <w:rPr>
          <w:rFonts w:ascii="Poppins" w:hAnsi="Poppins" w:cs="Poppins"/>
          <w:sz w:val="20"/>
          <w:szCs w:val="20"/>
        </w:rPr>
        <w:t xml:space="preserve"> to ‘</w:t>
      </w:r>
      <w:r w:rsidRPr="00B56857">
        <w:rPr>
          <w:rFonts w:ascii="Poppins" w:hAnsi="Poppins" w:cs="Poppins"/>
          <w:color w:val="0000F8"/>
          <w:sz w:val="20"/>
          <w:szCs w:val="20"/>
          <w:u w:val="single"/>
        </w:rPr>
        <w:t>ideastoaction@bath.ac.uk</w:t>
      </w:r>
      <w:r w:rsidRPr="00B56857">
        <w:rPr>
          <w:rFonts w:ascii="Poppins" w:hAnsi="Poppins" w:cs="Poppins"/>
          <w:sz w:val="20"/>
          <w:szCs w:val="20"/>
        </w:rPr>
        <w:t>’ to submit a Standpoint proposal.</w:t>
      </w:r>
      <w:r w:rsidR="00B56857" w:rsidRPr="00B56857">
        <w:rPr>
          <w:rFonts w:ascii="Poppins" w:hAnsi="Poppins" w:cs="Poppins"/>
          <w:sz w:val="20"/>
          <w:szCs w:val="20"/>
        </w:rPr>
        <w:t xml:space="preserve"> Once submit</w:t>
      </w:r>
      <w:r w:rsidR="00B56857">
        <w:rPr>
          <w:rFonts w:ascii="Poppins" w:hAnsi="Poppins" w:cs="Poppins"/>
          <w:sz w:val="20"/>
          <w:szCs w:val="20"/>
        </w:rPr>
        <w:t>ting</w:t>
      </w:r>
      <w:r w:rsidR="00B56857" w:rsidRPr="00B56857">
        <w:rPr>
          <w:rFonts w:ascii="Poppins" w:hAnsi="Poppins" w:cs="Poppins"/>
          <w:sz w:val="20"/>
          <w:szCs w:val="20"/>
        </w:rPr>
        <w:t xml:space="preserve">, it will be taken to </w:t>
      </w:r>
      <w:proofErr w:type="spellStart"/>
      <w:r w:rsidR="00B56857" w:rsidRPr="00B56857">
        <w:rPr>
          <w:rFonts w:ascii="Poppins" w:hAnsi="Poppins" w:cs="Poppins"/>
          <w:sz w:val="20"/>
          <w:szCs w:val="20"/>
        </w:rPr>
        <w:t>SUmmit</w:t>
      </w:r>
      <w:proofErr w:type="spellEnd"/>
      <w:r w:rsidR="00B56857" w:rsidRPr="00B56857">
        <w:rPr>
          <w:rFonts w:ascii="Poppins" w:hAnsi="Poppins" w:cs="Poppins"/>
          <w:sz w:val="20"/>
          <w:szCs w:val="20"/>
        </w:rPr>
        <w:t xml:space="preserve"> committee to be voted on – you will be invited to talk to your proposal – this process may involve working with us to craft final wording.</w:t>
      </w:r>
    </w:p>
    <w:p w14:paraId="2E856C36" w14:textId="77777777" w:rsidR="001C20DD" w:rsidRPr="00B56857" w:rsidRDefault="001C20DD">
      <w:pPr>
        <w:rPr>
          <w:rFonts w:ascii="Poppins" w:hAnsi="Poppins" w:cs="Poppins"/>
          <w:b/>
          <w:bCs/>
          <w:sz w:val="21"/>
          <w:szCs w:val="21"/>
        </w:rPr>
      </w:pPr>
    </w:p>
    <w:p w14:paraId="46FF4E55" w14:textId="4F95322D" w:rsidR="001C20DD" w:rsidRPr="00B56857" w:rsidRDefault="001C20DD">
      <w:pPr>
        <w:rPr>
          <w:rFonts w:ascii="Poppins" w:hAnsi="Poppins" w:cs="Poppins"/>
          <w:b/>
          <w:bCs/>
        </w:rPr>
      </w:pPr>
      <w:r w:rsidRPr="00B56857">
        <w:rPr>
          <w:rFonts w:ascii="Poppins" w:hAnsi="Poppins" w:cs="Poppins"/>
          <w:b/>
          <w:bCs/>
        </w:rPr>
        <w:t>About you</w:t>
      </w:r>
    </w:p>
    <w:tbl>
      <w:tblPr>
        <w:tblStyle w:val="TableGrid"/>
        <w:tblW w:w="9102" w:type="dxa"/>
        <w:tblLook w:val="04A0" w:firstRow="1" w:lastRow="0" w:firstColumn="1" w:lastColumn="0" w:noHBand="0" w:noVBand="1"/>
      </w:tblPr>
      <w:tblGrid>
        <w:gridCol w:w="3964"/>
        <w:gridCol w:w="5138"/>
      </w:tblGrid>
      <w:tr w:rsidR="001C20DD" w:rsidRPr="00B56857" w14:paraId="249D7CD5" w14:textId="77777777" w:rsidTr="001C20DD">
        <w:trPr>
          <w:trHeight w:val="547"/>
        </w:trPr>
        <w:tc>
          <w:tcPr>
            <w:tcW w:w="3964" w:type="dxa"/>
            <w:vAlign w:val="center"/>
          </w:tcPr>
          <w:p w14:paraId="504ADDCD" w14:textId="7E675EF4" w:rsidR="001C20DD" w:rsidRPr="00B56857" w:rsidRDefault="001C20DD" w:rsidP="001C20DD">
            <w:pPr>
              <w:jc w:val="center"/>
              <w:rPr>
                <w:rFonts w:ascii="Poppins" w:hAnsi="Poppins" w:cs="Poppins"/>
                <w:b/>
                <w:bCs/>
                <w:sz w:val="21"/>
                <w:szCs w:val="21"/>
              </w:rPr>
            </w:pPr>
            <w:r w:rsidRPr="00B56857">
              <w:rPr>
                <w:rFonts w:ascii="Poppins" w:hAnsi="Poppins" w:cs="Poppins"/>
                <w:b/>
                <w:bCs/>
                <w:sz w:val="21"/>
                <w:szCs w:val="21"/>
              </w:rPr>
              <w:t>Your name:</w:t>
            </w:r>
          </w:p>
        </w:tc>
        <w:tc>
          <w:tcPr>
            <w:tcW w:w="5138" w:type="dxa"/>
          </w:tcPr>
          <w:p w14:paraId="632BDBD6" w14:textId="77777777" w:rsidR="001C20DD" w:rsidRPr="00B56857" w:rsidRDefault="001C20DD">
            <w:pPr>
              <w:rPr>
                <w:rFonts w:ascii="Poppins" w:hAnsi="Poppins" w:cs="Poppins"/>
                <w:sz w:val="21"/>
                <w:szCs w:val="21"/>
              </w:rPr>
            </w:pPr>
          </w:p>
        </w:tc>
      </w:tr>
      <w:tr w:rsidR="001C20DD" w:rsidRPr="00B56857" w14:paraId="7CC56E97" w14:textId="77777777" w:rsidTr="001C20DD">
        <w:trPr>
          <w:trHeight w:val="555"/>
        </w:trPr>
        <w:tc>
          <w:tcPr>
            <w:tcW w:w="3964" w:type="dxa"/>
            <w:vAlign w:val="center"/>
          </w:tcPr>
          <w:p w14:paraId="48CAB3EC" w14:textId="49863E46" w:rsidR="001C20DD" w:rsidRPr="00B56857" w:rsidRDefault="001C20DD" w:rsidP="001C20DD">
            <w:pPr>
              <w:jc w:val="center"/>
              <w:rPr>
                <w:rFonts w:ascii="Poppins" w:hAnsi="Poppins" w:cs="Poppins"/>
                <w:b/>
                <w:bCs/>
                <w:sz w:val="21"/>
                <w:szCs w:val="21"/>
              </w:rPr>
            </w:pPr>
            <w:r w:rsidRPr="00B56857">
              <w:rPr>
                <w:rFonts w:ascii="Poppins" w:hAnsi="Poppins" w:cs="Poppins"/>
                <w:b/>
                <w:bCs/>
                <w:sz w:val="21"/>
                <w:szCs w:val="21"/>
              </w:rPr>
              <w:t>Your University email address:</w:t>
            </w:r>
          </w:p>
        </w:tc>
        <w:tc>
          <w:tcPr>
            <w:tcW w:w="5138" w:type="dxa"/>
          </w:tcPr>
          <w:p w14:paraId="23653596" w14:textId="77777777" w:rsidR="001C20DD" w:rsidRPr="00B56857" w:rsidRDefault="001C20DD">
            <w:pPr>
              <w:rPr>
                <w:rFonts w:ascii="Poppins" w:hAnsi="Poppins" w:cs="Poppins"/>
                <w:sz w:val="21"/>
                <w:szCs w:val="21"/>
              </w:rPr>
            </w:pPr>
          </w:p>
        </w:tc>
      </w:tr>
    </w:tbl>
    <w:p w14:paraId="763FAA4A" w14:textId="0374C6A8" w:rsidR="001C20DD" w:rsidRPr="00B56857" w:rsidRDefault="001C20DD">
      <w:pPr>
        <w:rPr>
          <w:rFonts w:ascii="Poppins" w:hAnsi="Poppins" w:cs="Poppins"/>
          <w:sz w:val="21"/>
          <w:szCs w:val="21"/>
        </w:rPr>
      </w:pPr>
    </w:p>
    <w:p w14:paraId="31F5D28E" w14:textId="6107A741" w:rsidR="001C20DD" w:rsidRPr="00B56857" w:rsidRDefault="001C20DD">
      <w:pPr>
        <w:rPr>
          <w:rFonts w:ascii="Poppins" w:hAnsi="Poppins" w:cs="Poppins"/>
          <w:b/>
          <w:bCs/>
        </w:rPr>
      </w:pPr>
      <w:r w:rsidRPr="00B56857">
        <w:rPr>
          <w:rFonts w:ascii="Poppins" w:hAnsi="Poppins" w:cs="Poppins"/>
          <w:b/>
          <w:bCs/>
        </w:rPr>
        <w:t>Your proposal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46"/>
      </w:tblGrid>
      <w:tr w:rsidR="001C20DD" w:rsidRPr="00B56857" w14:paraId="1CF88400" w14:textId="77777777" w:rsidTr="00B56857">
        <w:trPr>
          <w:trHeight w:val="1269"/>
        </w:trPr>
        <w:tc>
          <w:tcPr>
            <w:tcW w:w="3964" w:type="dxa"/>
            <w:vAlign w:val="center"/>
          </w:tcPr>
          <w:p w14:paraId="36BBE5A3" w14:textId="083A7D71" w:rsidR="001C20DD" w:rsidRPr="00B56857" w:rsidRDefault="00B56857" w:rsidP="001C20DD">
            <w:pPr>
              <w:jc w:val="center"/>
              <w:rPr>
                <w:rFonts w:ascii="Poppins" w:hAnsi="Poppins" w:cs="Poppins"/>
                <w:b/>
                <w:bCs/>
                <w:sz w:val="21"/>
                <w:szCs w:val="21"/>
              </w:rPr>
            </w:pPr>
            <w:r>
              <w:rPr>
                <w:rFonts w:ascii="Poppins" w:hAnsi="Poppins" w:cs="Poppins"/>
                <w:b/>
                <w:bCs/>
                <w:sz w:val="21"/>
                <w:szCs w:val="21"/>
              </w:rPr>
              <w:t>S</w:t>
            </w:r>
            <w:r w:rsidR="001C20DD" w:rsidRPr="00B56857">
              <w:rPr>
                <w:rFonts w:ascii="Poppins" w:hAnsi="Poppins" w:cs="Poppins"/>
                <w:b/>
                <w:bCs/>
                <w:sz w:val="21"/>
                <w:szCs w:val="21"/>
              </w:rPr>
              <w:t>ummarise your standpoint</w:t>
            </w:r>
          </w:p>
          <w:p w14:paraId="3EE77309" w14:textId="61656BD7" w:rsidR="001C20DD" w:rsidRPr="00B56857" w:rsidRDefault="001C20DD" w:rsidP="001C20DD">
            <w:pPr>
              <w:jc w:val="center"/>
              <w:rPr>
                <w:rFonts w:ascii="Poppins" w:hAnsi="Poppins" w:cs="Poppins"/>
                <w:b/>
                <w:bCs/>
                <w:sz w:val="21"/>
                <w:szCs w:val="21"/>
              </w:rPr>
            </w:pPr>
            <w:r w:rsidRPr="00B56857">
              <w:rPr>
                <w:rFonts w:ascii="Poppins" w:hAnsi="Poppins" w:cs="Poppins"/>
                <w:sz w:val="21"/>
                <w:szCs w:val="21"/>
              </w:rPr>
              <w:t>(in no more than 50 words)</w:t>
            </w:r>
          </w:p>
        </w:tc>
        <w:tc>
          <w:tcPr>
            <w:tcW w:w="5046" w:type="dxa"/>
          </w:tcPr>
          <w:p w14:paraId="50350473" w14:textId="13B61465" w:rsidR="001C20DD" w:rsidRPr="00B56857" w:rsidRDefault="001C20DD">
            <w:pPr>
              <w:rPr>
                <w:rFonts w:ascii="Poppins" w:hAnsi="Poppins" w:cs="Poppins"/>
                <w:b/>
                <w:bCs/>
                <w:sz w:val="21"/>
                <w:szCs w:val="21"/>
              </w:rPr>
            </w:pPr>
          </w:p>
        </w:tc>
      </w:tr>
      <w:tr w:rsidR="001C20DD" w:rsidRPr="00B56857" w14:paraId="7069DC7A" w14:textId="77777777" w:rsidTr="001C20DD">
        <w:trPr>
          <w:trHeight w:val="1705"/>
        </w:trPr>
        <w:tc>
          <w:tcPr>
            <w:tcW w:w="3964" w:type="dxa"/>
            <w:vAlign w:val="center"/>
          </w:tcPr>
          <w:p w14:paraId="40F74351" w14:textId="77777777" w:rsidR="001C20DD" w:rsidRPr="00B56857" w:rsidRDefault="001C20DD" w:rsidP="001C20DD">
            <w:pPr>
              <w:jc w:val="center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B56857">
              <w:rPr>
                <w:rFonts w:ascii="Poppins" w:hAnsi="Poppins" w:cs="Poppins"/>
                <w:b/>
                <w:bCs/>
                <w:sz w:val="18"/>
                <w:szCs w:val="18"/>
              </w:rPr>
              <w:t xml:space="preserve">Please highlight any potential Diversity &amp; Inclusion impacts of your proposed standpoint </w:t>
            </w:r>
          </w:p>
          <w:p w14:paraId="04ECADC6" w14:textId="7547077D" w:rsidR="001C20DD" w:rsidRPr="00B56857" w:rsidRDefault="001C20DD" w:rsidP="001C20DD">
            <w:pPr>
              <w:jc w:val="center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B56857">
              <w:rPr>
                <w:rFonts w:ascii="Poppins" w:hAnsi="Poppins" w:cs="Poppins"/>
                <w:sz w:val="18"/>
                <w:szCs w:val="18"/>
              </w:rPr>
              <w:t>(think about under-represented groups of students that it may impact).</w:t>
            </w:r>
          </w:p>
        </w:tc>
        <w:tc>
          <w:tcPr>
            <w:tcW w:w="5046" w:type="dxa"/>
          </w:tcPr>
          <w:p w14:paraId="06D33A22" w14:textId="77777777" w:rsidR="001C20DD" w:rsidRPr="00B56857" w:rsidRDefault="001C20DD">
            <w:pPr>
              <w:rPr>
                <w:rFonts w:ascii="Poppins" w:hAnsi="Poppins" w:cs="Poppins"/>
                <w:b/>
                <w:bCs/>
                <w:sz w:val="18"/>
                <w:szCs w:val="18"/>
              </w:rPr>
            </w:pPr>
          </w:p>
        </w:tc>
      </w:tr>
      <w:tr w:rsidR="001C20DD" w:rsidRPr="00B56857" w14:paraId="47EA8D17" w14:textId="77777777" w:rsidTr="00B56857">
        <w:trPr>
          <w:trHeight w:val="1285"/>
        </w:trPr>
        <w:tc>
          <w:tcPr>
            <w:tcW w:w="3964" w:type="dxa"/>
            <w:vAlign w:val="center"/>
          </w:tcPr>
          <w:p w14:paraId="283C2204" w14:textId="23F586D8" w:rsidR="001C20DD" w:rsidRPr="00B56857" w:rsidRDefault="001C20DD" w:rsidP="001C20DD">
            <w:pPr>
              <w:jc w:val="center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B56857">
              <w:rPr>
                <w:rFonts w:ascii="Poppins" w:hAnsi="Poppins" w:cs="Poppins"/>
                <w:b/>
                <w:bCs/>
                <w:sz w:val="18"/>
                <w:szCs w:val="18"/>
              </w:rPr>
              <w:t>Please highlight any potential Environmental impacts of your proposed standpoint</w:t>
            </w:r>
          </w:p>
        </w:tc>
        <w:tc>
          <w:tcPr>
            <w:tcW w:w="5046" w:type="dxa"/>
          </w:tcPr>
          <w:p w14:paraId="25F1CA4C" w14:textId="77777777" w:rsidR="001C20DD" w:rsidRPr="00B56857" w:rsidRDefault="001C20DD">
            <w:pPr>
              <w:rPr>
                <w:rFonts w:ascii="Poppins" w:hAnsi="Poppins" w:cs="Poppins"/>
                <w:b/>
                <w:bCs/>
                <w:sz w:val="18"/>
                <w:szCs w:val="18"/>
              </w:rPr>
            </w:pPr>
          </w:p>
        </w:tc>
      </w:tr>
    </w:tbl>
    <w:p w14:paraId="7DA85E52" w14:textId="1D42E303" w:rsidR="001C20DD" w:rsidRPr="00B56857" w:rsidRDefault="001C20DD">
      <w:pPr>
        <w:rPr>
          <w:rFonts w:ascii="Poppins" w:hAnsi="Poppins" w:cs="Poppins"/>
          <w:b/>
          <w:bCs/>
          <w:sz w:val="20"/>
          <w:szCs w:val="20"/>
        </w:rPr>
      </w:pPr>
    </w:p>
    <w:p w14:paraId="2FCD3C4D" w14:textId="6F8F24CB" w:rsidR="00B56857" w:rsidRPr="00B56857" w:rsidRDefault="001C20DD">
      <w:pPr>
        <w:rPr>
          <w:rFonts w:ascii="Poppins" w:hAnsi="Poppins" w:cs="Poppins"/>
          <w:b/>
          <w:bCs/>
          <w:sz w:val="28"/>
          <w:szCs w:val="28"/>
        </w:rPr>
      </w:pPr>
      <w:r w:rsidRPr="00B56857">
        <w:rPr>
          <w:rFonts w:ascii="Poppins" w:hAnsi="Poppins" w:cs="Poppins"/>
          <w:b/>
          <w:bCs/>
          <w:sz w:val="28"/>
          <w:szCs w:val="28"/>
        </w:rPr>
        <w:t>Declaration</w:t>
      </w:r>
    </w:p>
    <w:p w14:paraId="5886119E" w14:textId="7D319D0F" w:rsidR="001C20DD" w:rsidRPr="00B56857" w:rsidRDefault="001C20DD">
      <w:pPr>
        <w:rPr>
          <w:rFonts w:ascii="Poppins" w:hAnsi="Poppins" w:cs="Poppins"/>
          <w:sz w:val="21"/>
          <w:szCs w:val="21"/>
        </w:rPr>
      </w:pPr>
      <w:r w:rsidRPr="00B56857">
        <w:rPr>
          <w:rFonts w:ascii="Poppins" w:hAnsi="Poppins" w:cs="Poppins"/>
          <w:sz w:val="21"/>
          <w:szCs w:val="21"/>
        </w:rPr>
        <w:t xml:space="preserve">I understand </w:t>
      </w:r>
      <w:r w:rsidR="00B56857" w:rsidRPr="00B56857">
        <w:rPr>
          <w:rFonts w:ascii="Poppins" w:hAnsi="Poppins" w:cs="Poppins"/>
          <w:sz w:val="21"/>
          <w:szCs w:val="21"/>
        </w:rPr>
        <w:t xml:space="preserve">that by completing and submitting this form, that my standpoint proposal will not be considered by the </w:t>
      </w:r>
      <w:proofErr w:type="spellStart"/>
      <w:r w:rsidR="00B56857" w:rsidRPr="00B56857">
        <w:rPr>
          <w:rFonts w:ascii="Poppins" w:hAnsi="Poppins" w:cs="Poppins"/>
          <w:sz w:val="21"/>
          <w:szCs w:val="21"/>
        </w:rPr>
        <w:t>SUmmit</w:t>
      </w:r>
      <w:proofErr w:type="spellEnd"/>
      <w:r w:rsidR="00B56857" w:rsidRPr="00B56857">
        <w:rPr>
          <w:rFonts w:ascii="Poppins" w:hAnsi="Poppins" w:cs="Poppins"/>
          <w:sz w:val="21"/>
          <w:szCs w:val="21"/>
        </w:rPr>
        <w:t xml:space="preserve"> committee if it breaches the following stipulations:</w:t>
      </w:r>
    </w:p>
    <w:p w14:paraId="52F5A9EF" w14:textId="77777777" w:rsidR="00B56857" w:rsidRPr="00B56857" w:rsidRDefault="00B56857" w:rsidP="00B56857">
      <w:pPr>
        <w:numPr>
          <w:ilvl w:val="0"/>
          <w:numId w:val="1"/>
        </w:numPr>
        <w:spacing w:before="100" w:beforeAutospacing="1" w:after="100" w:afterAutospacing="1"/>
        <w:rPr>
          <w:rFonts w:ascii="Poppins" w:eastAsia="Times New Roman" w:hAnsi="Poppins" w:cs="Poppins"/>
          <w:color w:val="444444"/>
          <w:sz w:val="21"/>
          <w:szCs w:val="21"/>
          <w:lang w:eastAsia="en-GB"/>
        </w:rPr>
      </w:pPr>
      <w:r w:rsidRPr="00B56857">
        <w:rPr>
          <w:rFonts w:ascii="Poppins" w:eastAsia="Times New Roman" w:hAnsi="Poppins" w:cs="Poppins"/>
          <w:color w:val="444444"/>
          <w:sz w:val="21"/>
          <w:szCs w:val="21"/>
          <w:lang w:eastAsia="en-GB"/>
        </w:rPr>
        <w:t>It must not breach UK law.</w:t>
      </w:r>
    </w:p>
    <w:p w14:paraId="3585204C" w14:textId="77777777" w:rsidR="00B56857" w:rsidRPr="00B56857" w:rsidRDefault="00B56857" w:rsidP="00B56857">
      <w:pPr>
        <w:numPr>
          <w:ilvl w:val="0"/>
          <w:numId w:val="1"/>
        </w:numPr>
        <w:spacing w:before="100" w:beforeAutospacing="1" w:after="100" w:afterAutospacing="1"/>
        <w:rPr>
          <w:rFonts w:ascii="Poppins" w:eastAsia="Times New Roman" w:hAnsi="Poppins" w:cs="Poppins"/>
          <w:color w:val="444444"/>
          <w:sz w:val="21"/>
          <w:szCs w:val="21"/>
          <w:lang w:eastAsia="en-GB"/>
        </w:rPr>
      </w:pPr>
      <w:r w:rsidRPr="00B56857">
        <w:rPr>
          <w:rFonts w:ascii="Poppins" w:eastAsia="Times New Roman" w:hAnsi="Poppins" w:cs="Poppins"/>
          <w:color w:val="444444"/>
          <w:sz w:val="21"/>
          <w:szCs w:val="21"/>
          <w:lang w:eastAsia="en-GB"/>
        </w:rPr>
        <w:t>It must be in line with The SU’s </w:t>
      </w:r>
      <w:hyperlink r:id="rId7" w:anchor="a3" w:history="1">
        <w:r w:rsidRPr="00B56857">
          <w:rPr>
            <w:rFonts w:ascii="Poppins" w:eastAsia="Times New Roman" w:hAnsi="Poppins" w:cs="Poppins"/>
            <w:color w:val="0000B5"/>
            <w:sz w:val="21"/>
            <w:szCs w:val="21"/>
            <w:u w:val="single"/>
            <w:lang w:eastAsia="en-GB"/>
          </w:rPr>
          <w:t>charitable objectives</w:t>
        </w:r>
      </w:hyperlink>
      <w:r w:rsidRPr="00B56857">
        <w:rPr>
          <w:rFonts w:ascii="Poppins" w:eastAsia="Times New Roman" w:hAnsi="Poppins" w:cs="Poppins"/>
          <w:color w:val="444444"/>
          <w:sz w:val="21"/>
          <w:szCs w:val="21"/>
          <w:lang w:eastAsia="en-GB"/>
        </w:rPr>
        <w:t>.</w:t>
      </w:r>
    </w:p>
    <w:p w14:paraId="4F34E1B8" w14:textId="77777777" w:rsidR="00B56857" w:rsidRPr="00B56857" w:rsidRDefault="00B56857" w:rsidP="00B56857">
      <w:pPr>
        <w:numPr>
          <w:ilvl w:val="0"/>
          <w:numId w:val="1"/>
        </w:numPr>
        <w:spacing w:before="100" w:beforeAutospacing="1" w:after="100" w:afterAutospacing="1"/>
        <w:rPr>
          <w:rFonts w:ascii="Poppins" w:eastAsia="Times New Roman" w:hAnsi="Poppins" w:cs="Poppins"/>
          <w:color w:val="444444"/>
          <w:sz w:val="21"/>
          <w:szCs w:val="21"/>
          <w:lang w:eastAsia="en-GB"/>
        </w:rPr>
      </w:pPr>
      <w:r w:rsidRPr="00B56857">
        <w:rPr>
          <w:rFonts w:ascii="Poppins" w:eastAsia="Times New Roman" w:hAnsi="Poppins" w:cs="Poppins"/>
          <w:color w:val="444444"/>
          <w:sz w:val="21"/>
          <w:szCs w:val="21"/>
          <w:lang w:eastAsia="en-GB"/>
        </w:rPr>
        <w:t>The proposal cannot be ‘Ultra Vires’ – it must adhere to the Charity Commission’s expectation of The SU (e.g. it cannot be party political).</w:t>
      </w:r>
    </w:p>
    <w:p w14:paraId="3AC42F14" w14:textId="77777777" w:rsidR="00B56857" w:rsidRPr="00B56857" w:rsidRDefault="00B56857" w:rsidP="00B56857">
      <w:pPr>
        <w:numPr>
          <w:ilvl w:val="0"/>
          <w:numId w:val="1"/>
        </w:numPr>
        <w:spacing w:before="100" w:beforeAutospacing="1" w:after="100" w:afterAutospacing="1"/>
        <w:rPr>
          <w:rFonts w:ascii="Poppins" w:eastAsia="Times New Roman" w:hAnsi="Poppins" w:cs="Poppins"/>
          <w:color w:val="444444"/>
          <w:sz w:val="21"/>
          <w:szCs w:val="21"/>
          <w:lang w:eastAsia="en-GB"/>
        </w:rPr>
      </w:pPr>
      <w:r w:rsidRPr="00B56857">
        <w:rPr>
          <w:rFonts w:ascii="Poppins" w:eastAsia="Times New Roman" w:hAnsi="Poppins" w:cs="Poppins"/>
          <w:color w:val="444444"/>
          <w:sz w:val="21"/>
          <w:szCs w:val="21"/>
          <w:lang w:eastAsia="en-GB"/>
        </w:rPr>
        <w:t>It must not contravene the University’s regulations or </w:t>
      </w:r>
      <w:hyperlink r:id="rId8" w:history="1">
        <w:r w:rsidRPr="00B56857">
          <w:rPr>
            <w:rFonts w:ascii="Poppins" w:eastAsia="Times New Roman" w:hAnsi="Poppins" w:cs="Poppins"/>
            <w:color w:val="0000B5"/>
            <w:sz w:val="21"/>
            <w:szCs w:val="21"/>
            <w:u w:val="single"/>
            <w:lang w:eastAsia="en-GB"/>
          </w:rPr>
          <w:t>Dignity &amp; Respect policy</w:t>
        </w:r>
      </w:hyperlink>
      <w:r w:rsidRPr="00B56857">
        <w:rPr>
          <w:rFonts w:ascii="Poppins" w:eastAsia="Times New Roman" w:hAnsi="Poppins" w:cs="Poppins"/>
          <w:color w:val="444444"/>
          <w:sz w:val="21"/>
          <w:szCs w:val="21"/>
          <w:lang w:eastAsia="en-GB"/>
        </w:rPr>
        <w:t>.</w:t>
      </w:r>
    </w:p>
    <w:p w14:paraId="134EE6F0" w14:textId="77777777" w:rsidR="00B56857" w:rsidRPr="00B56857" w:rsidRDefault="00B56857" w:rsidP="00B56857">
      <w:pPr>
        <w:numPr>
          <w:ilvl w:val="0"/>
          <w:numId w:val="1"/>
        </w:numPr>
        <w:spacing w:before="100" w:beforeAutospacing="1" w:after="100" w:afterAutospacing="1"/>
        <w:rPr>
          <w:rFonts w:ascii="Poppins" w:eastAsia="Times New Roman" w:hAnsi="Poppins" w:cs="Poppins"/>
          <w:color w:val="444444"/>
          <w:sz w:val="21"/>
          <w:szCs w:val="21"/>
          <w:lang w:eastAsia="en-GB"/>
        </w:rPr>
      </w:pPr>
      <w:r w:rsidRPr="00B56857">
        <w:rPr>
          <w:rFonts w:ascii="Poppins" w:eastAsia="Times New Roman" w:hAnsi="Poppins" w:cs="Poppins"/>
          <w:color w:val="444444"/>
          <w:sz w:val="21"/>
          <w:szCs w:val="21"/>
          <w:lang w:eastAsia="en-GB"/>
        </w:rPr>
        <w:t>It must not contravene </w:t>
      </w:r>
      <w:hyperlink r:id="rId9" w:history="1">
        <w:r w:rsidRPr="00B56857">
          <w:rPr>
            <w:rFonts w:ascii="Poppins" w:eastAsia="Times New Roman" w:hAnsi="Poppins" w:cs="Poppins"/>
            <w:color w:val="0000B5"/>
            <w:sz w:val="21"/>
            <w:szCs w:val="21"/>
            <w:u w:val="single"/>
            <w:lang w:eastAsia="en-GB"/>
          </w:rPr>
          <w:t>The SU’s values</w:t>
        </w:r>
      </w:hyperlink>
      <w:r w:rsidRPr="00B56857">
        <w:rPr>
          <w:rFonts w:ascii="Poppins" w:eastAsia="Times New Roman" w:hAnsi="Poppins" w:cs="Poppins"/>
          <w:color w:val="444444"/>
          <w:sz w:val="21"/>
          <w:szCs w:val="21"/>
          <w:lang w:eastAsia="en-GB"/>
        </w:rPr>
        <w:t>.</w:t>
      </w:r>
    </w:p>
    <w:p w14:paraId="54FE4267" w14:textId="77777777" w:rsidR="00B56857" w:rsidRPr="00B56857" w:rsidRDefault="00B56857" w:rsidP="00B56857">
      <w:pPr>
        <w:numPr>
          <w:ilvl w:val="0"/>
          <w:numId w:val="1"/>
        </w:numPr>
        <w:spacing w:before="100" w:beforeAutospacing="1" w:after="100" w:afterAutospacing="1"/>
        <w:rPr>
          <w:rFonts w:ascii="Poppins" w:eastAsia="Times New Roman" w:hAnsi="Poppins" w:cs="Poppins"/>
          <w:color w:val="444444"/>
          <w:sz w:val="21"/>
          <w:szCs w:val="21"/>
          <w:lang w:eastAsia="en-GB"/>
        </w:rPr>
      </w:pPr>
      <w:r w:rsidRPr="00B56857">
        <w:rPr>
          <w:rFonts w:ascii="Poppins" w:eastAsia="Times New Roman" w:hAnsi="Poppins" w:cs="Poppins"/>
          <w:color w:val="444444"/>
          <w:sz w:val="21"/>
          <w:szCs w:val="21"/>
          <w:lang w:eastAsia="en-GB"/>
        </w:rPr>
        <w:t>It must not contravene an existing </w:t>
      </w:r>
      <w:hyperlink r:id="rId10" w:history="1">
        <w:r w:rsidRPr="00B56857">
          <w:rPr>
            <w:rFonts w:ascii="Poppins" w:eastAsia="Times New Roman" w:hAnsi="Poppins" w:cs="Poppins"/>
            <w:color w:val="0000B5"/>
            <w:sz w:val="21"/>
            <w:szCs w:val="21"/>
            <w:u w:val="single"/>
            <w:lang w:eastAsia="en-GB"/>
          </w:rPr>
          <w:t>Article of SU Governance</w:t>
        </w:r>
      </w:hyperlink>
      <w:r w:rsidRPr="00B56857">
        <w:rPr>
          <w:rFonts w:ascii="Poppins" w:eastAsia="Times New Roman" w:hAnsi="Poppins" w:cs="Poppins"/>
          <w:color w:val="444444"/>
          <w:sz w:val="21"/>
          <w:szCs w:val="21"/>
          <w:lang w:eastAsia="en-GB"/>
        </w:rPr>
        <w:t>.</w:t>
      </w:r>
    </w:p>
    <w:p w14:paraId="3946529E" w14:textId="77777777" w:rsidR="00B56857" w:rsidRPr="00B56857" w:rsidRDefault="00B56857" w:rsidP="00B56857">
      <w:pPr>
        <w:numPr>
          <w:ilvl w:val="0"/>
          <w:numId w:val="1"/>
        </w:numPr>
        <w:spacing w:before="100" w:beforeAutospacing="1" w:after="100" w:afterAutospacing="1"/>
        <w:rPr>
          <w:rFonts w:ascii="Poppins" w:eastAsia="Times New Roman" w:hAnsi="Poppins" w:cs="Poppins"/>
          <w:color w:val="444444"/>
          <w:sz w:val="21"/>
          <w:szCs w:val="21"/>
          <w:lang w:eastAsia="en-GB"/>
        </w:rPr>
      </w:pPr>
      <w:r w:rsidRPr="00B56857">
        <w:rPr>
          <w:rFonts w:ascii="Poppins" w:eastAsia="Times New Roman" w:hAnsi="Poppins" w:cs="Poppins"/>
          <w:color w:val="444444"/>
          <w:sz w:val="21"/>
          <w:szCs w:val="21"/>
          <w:lang w:eastAsia="en-GB"/>
        </w:rPr>
        <w:t>It must not contradict an existing SU standpoint.</w:t>
      </w:r>
    </w:p>
    <w:p w14:paraId="59DC5223" w14:textId="77777777" w:rsidR="00B56857" w:rsidRPr="00B56857" w:rsidRDefault="00B56857" w:rsidP="00B56857">
      <w:pPr>
        <w:numPr>
          <w:ilvl w:val="0"/>
          <w:numId w:val="1"/>
        </w:numPr>
        <w:spacing w:before="100" w:beforeAutospacing="1" w:after="100" w:afterAutospacing="1"/>
        <w:rPr>
          <w:rFonts w:ascii="Poppins" w:eastAsia="Times New Roman" w:hAnsi="Poppins" w:cs="Poppins"/>
          <w:color w:val="444444"/>
          <w:sz w:val="21"/>
          <w:szCs w:val="21"/>
          <w:lang w:eastAsia="en-GB"/>
        </w:rPr>
      </w:pPr>
      <w:r w:rsidRPr="00B56857">
        <w:rPr>
          <w:rFonts w:ascii="Poppins" w:eastAsia="Times New Roman" w:hAnsi="Poppins" w:cs="Poppins"/>
          <w:color w:val="444444"/>
          <w:sz w:val="21"/>
          <w:szCs w:val="21"/>
          <w:lang w:eastAsia="en-GB"/>
        </w:rPr>
        <w:t>It must not mention an individual by name.</w:t>
      </w:r>
    </w:p>
    <w:p w14:paraId="5B99BBEF" w14:textId="4FF843B1" w:rsidR="00B56857" w:rsidRPr="00B56857" w:rsidRDefault="00B56857">
      <w:pPr>
        <w:rPr>
          <w:rFonts w:ascii="Poppins" w:hAnsi="Poppins" w:cs="Poppins"/>
          <w:sz w:val="28"/>
          <w:szCs w:val="28"/>
        </w:rPr>
      </w:pPr>
      <w:r w:rsidRPr="00B56857">
        <w:rPr>
          <w:rFonts w:ascii="Poppins" w:hAnsi="Poppins" w:cs="Poppins"/>
          <w:b/>
          <w:bCs/>
          <w:sz w:val="28"/>
          <w:szCs w:val="28"/>
        </w:rPr>
        <w:t>Signed (type name):</w:t>
      </w:r>
      <w:r>
        <w:rPr>
          <w:rFonts w:ascii="Poppins" w:hAnsi="Poppins" w:cs="Poppins"/>
          <w:sz w:val="28"/>
          <w:szCs w:val="28"/>
        </w:rPr>
        <w:t xml:space="preserve"> …………………     </w:t>
      </w:r>
      <w:r w:rsidRPr="00B56857">
        <w:rPr>
          <w:rFonts w:ascii="Poppins" w:hAnsi="Poppins" w:cs="Poppins"/>
          <w:b/>
          <w:bCs/>
          <w:sz w:val="28"/>
          <w:szCs w:val="28"/>
        </w:rPr>
        <w:t>Date</w:t>
      </w:r>
      <w:r>
        <w:rPr>
          <w:rFonts w:ascii="Poppins" w:hAnsi="Poppins" w:cs="Poppins"/>
          <w:sz w:val="28"/>
          <w:szCs w:val="28"/>
        </w:rPr>
        <w:t>: dd/mm/</w:t>
      </w:r>
      <w:proofErr w:type="spellStart"/>
      <w:r>
        <w:rPr>
          <w:rFonts w:ascii="Poppins" w:hAnsi="Poppins" w:cs="Poppins"/>
          <w:sz w:val="28"/>
          <w:szCs w:val="28"/>
        </w:rPr>
        <w:t>yyyy</w:t>
      </w:r>
      <w:proofErr w:type="spellEnd"/>
    </w:p>
    <w:sectPr w:rsidR="00B56857" w:rsidRPr="00B56857" w:rsidSect="00E47FA5">
      <w:head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01ADF" w14:textId="77777777" w:rsidR="009A6460" w:rsidRDefault="009A6460" w:rsidP="001C20DD">
      <w:r>
        <w:separator/>
      </w:r>
    </w:p>
  </w:endnote>
  <w:endnote w:type="continuationSeparator" w:id="0">
    <w:p w14:paraId="767AD51A" w14:textId="77777777" w:rsidR="009A6460" w:rsidRDefault="009A6460" w:rsidP="001C2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3B5B4" w14:textId="77777777" w:rsidR="009A6460" w:rsidRDefault="009A6460" w:rsidP="001C20DD">
      <w:r>
        <w:separator/>
      </w:r>
    </w:p>
  </w:footnote>
  <w:footnote w:type="continuationSeparator" w:id="0">
    <w:p w14:paraId="025598BC" w14:textId="77777777" w:rsidR="009A6460" w:rsidRDefault="009A6460" w:rsidP="001C2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A4A83" w14:textId="395F41C7" w:rsidR="001C20DD" w:rsidRPr="00B56857" w:rsidRDefault="00EC04BD" w:rsidP="00B56857">
    <w:pPr>
      <w:rPr>
        <w:rFonts w:ascii="Poppins" w:hAnsi="Poppins" w:cs="Poppins"/>
        <w:sz w:val="22"/>
        <w:szCs w:val="22"/>
      </w:rPr>
    </w:pPr>
    <w:r>
      <w:rPr>
        <w:rFonts w:ascii="Poppins" w:hAnsi="Poppins" w:cs="Poppins"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5F710B67" wp14:editId="459AAE11">
          <wp:simplePos x="0" y="0"/>
          <wp:positionH relativeFrom="column">
            <wp:posOffset>4009292</wp:posOffset>
          </wp:positionH>
          <wp:positionV relativeFrom="paragraph">
            <wp:posOffset>-203103</wp:posOffset>
          </wp:positionV>
          <wp:extent cx="1816100" cy="457200"/>
          <wp:effectExtent l="0" t="0" r="0" b="0"/>
          <wp:wrapTight wrapText="bothSides">
            <wp:wrapPolygon edited="0">
              <wp:start x="906" y="0"/>
              <wp:lineTo x="0" y="2400"/>
              <wp:lineTo x="0" y="21000"/>
              <wp:lineTo x="18126" y="21000"/>
              <wp:lineTo x="19183" y="19200"/>
              <wp:lineTo x="21449" y="12600"/>
              <wp:lineTo x="21449" y="7200"/>
              <wp:lineTo x="16615" y="0"/>
              <wp:lineTo x="906" y="0"/>
            </wp:wrapPolygon>
          </wp:wrapTight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1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20DD" w:rsidRPr="00B56857">
      <w:rPr>
        <w:rFonts w:ascii="Poppins" w:hAnsi="Poppins" w:cs="Poppins"/>
        <w:sz w:val="22"/>
        <w:szCs w:val="22"/>
      </w:rPr>
      <w:t>The SU Bath – Standpoint Proposal Form</w:t>
    </w:r>
    <w:r>
      <w:rPr>
        <w:rFonts w:ascii="Poppins" w:hAnsi="Poppins" w:cs="Poppins"/>
        <w:sz w:val="22"/>
        <w:szCs w:val="22"/>
      </w:rPr>
      <w:tab/>
    </w:r>
    <w:r>
      <w:rPr>
        <w:rFonts w:ascii="Poppins" w:hAnsi="Poppins" w:cs="Poppins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900BF"/>
    <w:multiLevelType w:val="multilevel"/>
    <w:tmpl w:val="A4E69C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0DD"/>
    <w:rsid w:val="00076E44"/>
    <w:rsid w:val="001C20DD"/>
    <w:rsid w:val="005C61FE"/>
    <w:rsid w:val="009A6460"/>
    <w:rsid w:val="00B56857"/>
    <w:rsid w:val="00E47FA5"/>
    <w:rsid w:val="00EC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E8CBBA"/>
  <w15:chartTrackingRefBased/>
  <w15:docId w15:val="{7A708678-0578-E84A-BC7F-C636DDC9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20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0DD"/>
  </w:style>
  <w:style w:type="paragraph" w:styleId="Footer">
    <w:name w:val="footer"/>
    <w:basedOn w:val="Normal"/>
    <w:link w:val="FooterChar"/>
    <w:uiPriority w:val="99"/>
    <w:unhideWhenUsed/>
    <w:rsid w:val="001C20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0DD"/>
  </w:style>
  <w:style w:type="table" w:styleId="TableGrid">
    <w:name w:val="Table Grid"/>
    <w:basedOn w:val="TableNormal"/>
    <w:uiPriority w:val="39"/>
    <w:rsid w:val="001C2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56857"/>
  </w:style>
  <w:style w:type="character" w:styleId="Hyperlink">
    <w:name w:val="Hyperlink"/>
    <w:basedOn w:val="DefaultParagraphFont"/>
    <w:uiPriority w:val="99"/>
    <w:semiHidden/>
    <w:unhideWhenUsed/>
    <w:rsid w:val="00B568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th.ac.uk/campaigns/being-treated-with-dignity-and-respec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hesubath.com/governance/articl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thesubath.com/governance/articl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esubath.com/abou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Palmer (Student)</dc:creator>
  <cp:keywords/>
  <dc:description/>
  <cp:lastModifiedBy>Nicola Palmer (Student)</cp:lastModifiedBy>
  <cp:revision>2</cp:revision>
  <dcterms:created xsi:type="dcterms:W3CDTF">2021-09-17T07:19:00Z</dcterms:created>
  <dcterms:modified xsi:type="dcterms:W3CDTF">2021-09-17T10:06:00Z</dcterms:modified>
</cp:coreProperties>
</file>