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06CDE" w14:textId="77777777" w:rsidR="004B5419" w:rsidRPr="00C046EC" w:rsidRDefault="00817A4F" w:rsidP="004B5419">
      <w:pPr>
        <w:rPr>
          <w:rFonts w:ascii="Arial" w:hAnsi="Arial" w:cs="Arial"/>
        </w:rPr>
      </w:pPr>
      <w:r w:rsidRPr="00C046EC">
        <w:rPr>
          <w:rFonts w:ascii="Arial" w:hAnsi="Arial" w:cs="Arial"/>
          <w:noProof/>
        </w:rPr>
        <w:drawing>
          <wp:anchor distT="0" distB="0" distL="114300" distR="114300" simplePos="0" relativeHeight="251658240" behindDoc="1" locked="0" layoutInCell="1" allowOverlap="1" wp14:anchorId="0AA178CB" wp14:editId="28CDF680">
            <wp:simplePos x="0" y="0"/>
            <wp:positionH relativeFrom="column">
              <wp:posOffset>5298863</wp:posOffset>
            </wp:positionH>
            <wp:positionV relativeFrom="paragraph">
              <wp:posOffset>-330200</wp:posOffset>
            </wp:positionV>
            <wp:extent cx="1513205" cy="388620"/>
            <wp:effectExtent l="0" t="0" r="0" b="5080"/>
            <wp:wrapNone/>
            <wp:docPr id="1" name="image1.jpeg"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close up of a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13205" cy="388620"/>
                    </a:xfrm>
                    <a:prstGeom prst="rect">
                      <a:avLst/>
                    </a:prstGeom>
                  </pic:spPr>
                </pic:pic>
              </a:graphicData>
            </a:graphic>
            <wp14:sizeRelH relativeFrom="page">
              <wp14:pctWidth>0</wp14:pctWidth>
            </wp14:sizeRelH>
            <wp14:sizeRelV relativeFrom="page">
              <wp14:pctHeight>0</wp14:pctHeight>
            </wp14:sizeRelV>
          </wp:anchor>
        </w:drawing>
      </w:r>
    </w:p>
    <w:tbl>
      <w:tblPr>
        <w:tblW w:w="10639" w:type="dxa"/>
        <w:tblInd w:w="13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2071"/>
        <w:gridCol w:w="1331"/>
        <w:gridCol w:w="7237"/>
      </w:tblGrid>
      <w:tr w:rsidR="004B5419" w:rsidRPr="00C046EC" w14:paraId="003D1C4B" w14:textId="77777777" w:rsidTr="204C6972">
        <w:trPr>
          <w:trHeight w:val="275"/>
        </w:trPr>
        <w:tc>
          <w:tcPr>
            <w:tcW w:w="2071" w:type="dxa"/>
          </w:tcPr>
          <w:p w14:paraId="032D4044" w14:textId="77777777" w:rsidR="004B5419" w:rsidRPr="00C046EC" w:rsidRDefault="004B5419" w:rsidP="204C6972">
            <w:pPr>
              <w:pStyle w:val="TableParagraph"/>
              <w:spacing w:line="255" w:lineRule="exact"/>
              <w:ind w:left="107"/>
              <w:rPr>
                <w:sz w:val="24"/>
                <w:szCs w:val="24"/>
              </w:rPr>
            </w:pPr>
            <w:r w:rsidRPr="00C046EC">
              <w:rPr>
                <w:spacing w:val="-2"/>
                <w:sz w:val="24"/>
                <w:szCs w:val="24"/>
              </w:rPr>
              <w:t>Meeting:</w:t>
            </w:r>
          </w:p>
        </w:tc>
        <w:tc>
          <w:tcPr>
            <w:tcW w:w="8568" w:type="dxa"/>
            <w:gridSpan w:val="2"/>
          </w:tcPr>
          <w:p w14:paraId="7A072C58" w14:textId="77777777" w:rsidR="004B5419" w:rsidRPr="00C046EC" w:rsidRDefault="004B5419" w:rsidP="204C6972">
            <w:pPr>
              <w:pStyle w:val="TableParagraph"/>
              <w:spacing w:line="255" w:lineRule="exact"/>
              <w:ind w:left="108"/>
              <w:rPr>
                <w:b/>
                <w:bCs/>
                <w:sz w:val="24"/>
                <w:szCs w:val="24"/>
              </w:rPr>
            </w:pPr>
            <w:r w:rsidRPr="00C046EC">
              <w:rPr>
                <w:b/>
                <w:bCs/>
                <w:spacing w:val="-2"/>
                <w:sz w:val="24"/>
                <w:szCs w:val="24"/>
              </w:rPr>
              <w:t>SUmmit</w:t>
            </w:r>
          </w:p>
        </w:tc>
      </w:tr>
      <w:tr w:rsidR="004B5419" w:rsidRPr="00C046EC" w14:paraId="1D64184C" w14:textId="77777777" w:rsidTr="204C6972">
        <w:trPr>
          <w:trHeight w:val="275"/>
        </w:trPr>
        <w:tc>
          <w:tcPr>
            <w:tcW w:w="2071" w:type="dxa"/>
          </w:tcPr>
          <w:p w14:paraId="43731814" w14:textId="77777777" w:rsidR="004B5419" w:rsidRPr="00C046EC" w:rsidRDefault="004B5419" w:rsidP="204C6972">
            <w:pPr>
              <w:pStyle w:val="TableParagraph"/>
              <w:spacing w:line="255" w:lineRule="exact"/>
              <w:ind w:left="107"/>
              <w:rPr>
                <w:sz w:val="24"/>
                <w:szCs w:val="24"/>
              </w:rPr>
            </w:pPr>
            <w:r w:rsidRPr="00C046EC">
              <w:rPr>
                <w:spacing w:val="-2"/>
                <w:sz w:val="24"/>
                <w:szCs w:val="24"/>
              </w:rPr>
              <w:t>Location:</w:t>
            </w:r>
          </w:p>
        </w:tc>
        <w:tc>
          <w:tcPr>
            <w:tcW w:w="8568" w:type="dxa"/>
            <w:gridSpan w:val="2"/>
          </w:tcPr>
          <w:p w14:paraId="316F7EE6" w14:textId="77777777" w:rsidR="004B5419" w:rsidRPr="00C046EC" w:rsidRDefault="002B0CFB" w:rsidP="204C6972">
            <w:pPr>
              <w:pStyle w:val="TableParagraph"/>
              <w:spacing w:line="255" w:lineRule="exact"/>
              <w:ind w:left="108"/>
              <w:rPr>
                <w:b/>
                <w:bCs/>
                <w:sz w:val="24"/>
                <w:szCs w:val="24"/>
              </w:rPr>
            </w:pPr>
            <w:r w:rsidRPr="00C046EC">
              <w:rPr>
                <w:b/>
                <w:bCs/>
                <w:sz w:val="24"/>
                <w:szCs w:val="24"/>
              </w:rPr>
              <w:t>Council Chamber</w:t>
            </w:r>
          </w:p>
        </w:tc>
      </w:tr>
      <w:tr w:rsidR="004B5419" w:rsidRPr="00C046EC" w14:paraId="473B5B02" w14:textId="77777777" w:rsidTr="204C6972">
        <w:trPr>
          <w:trHeight w:val="275"/>
        </w:trPr>
        <w:tc>
          <w:tcPr>
            <w:tcW w:w="2071" w:type="dxa"/>
          </w:tcPr>
          <w:p w14:paraId="2404CDD0" w14:textId="77777777" w:rsidR="004B5419" w:rsidRPr="00C046EC" w:rsidRDefault="004B5419" w:rsidP="204C6972">
            <w:pPr>
              <w:pStyle w:val="TableParagraph"/>
              <w:spacing w:line="255" w:lineRule="exact"/>
              <w:ind w:left="107"/>
              <w:rPr>
                <w:sz w:val="24"/>
                <w:szCs w:val="24"/>
              </w:rPr>
            </w:pPr>
            <w:r w:rsidRPr="00C046EC">
              <w:rPr>
                <w:sz w:val="24"/>
                <w:szCs w:val="24"/>
              </w:rPr>
              <w:t>Date</w:t>
            </w:r>
            <w:r w:rsidRPr="00C046EC">
              <w:rPr>
                <w:spacing w:val="-2"/>
                <w:sz w:val="24"/>
                <w:szCs w:val="24"/>
              </w:rPr>
              <w:t xml:space="preserve"> </w:t>
            </w:r>
            <w:r w:rsidRPr="00C046EC">
              <w:rPr>
                <w:sz w:val="24"/>
                <w:szCs w:val="24"/>
              </w:rPr>
              <w:t>&amp;</w:t>
            </w:r>
            <w:r w:rsidRPr="00C046EC">
              <w:rPr>
                <w:spacing w:val="-1"/>
                <w:sz w:val="24"/>
                <w:szCs w:val="24"/>
              </w:rPr>
              <w:t xml:space="preserve"> </w:t>
            </w:r>
            <w:r w:rsidRPr="00C046EC">
              <w:rPr>
                <w:spacing w:val="-4"/>
                <w:sz w:val="24"/>
                <w:szCs w:val="24"/>
              </w:rPr>
              <w:t>Time:</w:t>
            </w:r>
          </w:p>
        </w:tc>
        <w:tc>
          <w:tcPr>
            <w:tcW w:w="8568" w:type="dxa"/>
            <w:gridSpan w:val="2"/>
          </w:tcPr>
          <w:p w14:paraId="675872DC" w14:textId="77777777" w:rsidR="004B5419" w:rsidRPr="00C046EC" w:rsidRDefault="00D872F6" w:rsidP="204C6972">
            <w:pPr>
              <w:pStyle w:val="TableParagraph"/>
              <w:spacing w:line="256" w:lineRule="exact"/>
              <w:ind w:left="108"/>
              <w:rPr>
                <w:b/>
                <w:bCs/>
                <w:sz w:val="24"/>
                <w:szCs w:val="24"/>
              </w:rPr>
            </w:pPr>
            <w:r w:rsidRPr="00C046EC">
              <w:rPr>
                <w:b/>
                <w:bCs/>
                <w:sz w:val="24"/>
                <w:szCs w:val="24"/>
              </w:rPr>
              <w:t xml:space="preserve">Monday </w:t>
            </w:r>
            <w:r w:rsidR="00DA21E0" w:rsidRPr="00C046EC">
              <w:rPr>
                <w:b/>
                <w:bCs/>
                <w:sz w:val="24"/>
                <w:szCs w:val="24"/>
              </w:rPr>
              <w:t>9</w:t>
            </w:r>
            <w:r w:rsidRPr="00C046EC">
              <w:rPr>
                <w:b/>
                <w:bCs/>
                <w:sz w:val="24"/>
                <w:szCs w:val="24"/>
              </w:rPr>
              <w:t xml:space="preserve"> December </w:t>
            </w:r>
            <w:r w:rsidR="00DA21E0" w:rsidRPr="00C046EC">
              <w:rPr>
                <w:b/>
                <w:bCs/>
                <w:sz w:val="24"/>
                <w:szCs w:val="24"/>
              </w:rPr>
              <w:t>2025,</w:t>
            </w:r>
            <w:r w:rsidRPr="00C046EC">
              <w:rPr>
                <w:b/>
                <w:bCs/>
                <w:sz w:val="24"/>
                <w:szCs w:val="24"/>
              </w:rPr>
              <w:t xml:space="preserve"> 17:</w:t>
            </w:r>
            <w:r w:rsidR="00DA21E0" w:rsidRPr="00C046EC">
              <w:rPr>
                <w:b/>
                <w:bCs/>
                <w:sz w:val="24"/>
                <w:szCs w:val="24"/>
              </w:rPr>
              <w:t>00</w:t>
            </w:r>
            <w:r w:rsidRPr="00C046EC">
              <w:rPr>
                <w:b/>
                <w:bCs/>
                <w:sz w:val="24"/>
                <w:szCs w:val="24"/>
              </w:rPr>
              <w:t xml:space="preserve"> – 19:</w:t>
            </w:r>
            <w:r w:rsidR="00DA21E0" w:rsidRPr="00C046EC">
              <w:rPr>
                <w:b/>
                <w:bCs/>
                <w:sz w:val="24"/>
                <w:szCs w:val="24"/>
              </w:rPr>
              <w:t>00</w:t>
            </w:r>
          </w:p>
        </w:tc>
      </w:tr>
      <w:tr w:rsidR="004B5419" w:rsidRPr="00C046EC" w14:paraId="04A4EC64" w14:textId="77777777" w:rsidTr="204C6972">
        <w:trPr>
          <w:trHeight w:val="277"/>
        </w:trPr>
        <w:tc>
          <w:tcPr>
            <w:tcW w:w="10639" w:type="dxa"/>
            <w:gridSpan w:val="3"/>
            <w:shd w:val="clear" w:color="auto" w:fill="D9D9D9" w:themeFill="background1" w:themeFillShade="D9"/>
          </w:tcPr>
          <w:p w14:paraId="4B1F2395" w14:textId="77777777" w:rsidR="004B5419" w:rsidRPr="00C046EC" w:rsidRDefault="004B5419" w:rsidP="204C6972">
            <w:pPr>
              <w:pStyle w:val="TableParagraph"/>
              <w:rPr>
                <w:sz w:val="24"/>
                <w:szCs w:val="24"/>
              </w:rPr>
            </w:pPr>
          </w:p>
        </w:tc>
      </w:tr>
      <w:tr w:rsidR="004B5419" w:rsidRPr="00C046EC" w14:paraId="0A9A5EC6" w14:textId="77777777" w:rsidTr="204C6972">
        <w:trPr>
          <w:trHeight w:val="275"/>
        </w:trPr>
        <w:tc>
          <w:tcPr>
            <w:tcW w:w="10639" w:type="dxa"/>
            <w:gridSpan w:val="3"/>
          </w:tcPr>
          <w:p w14:paraId="460D62F6" w14:textId="77777777" w:rsidR="004B5419" w:rsidRPr="00C046EC" w:rsidRDefault="004B5419" w:rsidP="204C6972">
            <w:pPr>
              <w:pStyle w:val="TableParagraph"/>
              <w:spacing w:line="255" w:lineRule="exact"/>
              <w:ind w:left="107"/>
              <w:rPr>
                <w:b/>
                <w:bCs/>
                <w:sz w:val="24"/>
                <w:szCs w:val="24"/>
              </w:rPr>
            </w:pPr>
            <w:r w:rsidRPr="00C046EC">
              <w:rPr>
                <w:b/>
                <w:bCs/>
                <w:spacing w:val="-2"/>
                <w:sz w:val="24"/>
                <w:szCs w:val="24"/>
              </w:rPr>
              <w:t>Present:</w:t>
            </w:r>
          </w:p>
        </w:tc>
      </w:tr>
      <w:tr w:rsidR="004B5419" w:rsidRPr="00C046EC" w14:paraId="5A45EE56" w14:textId="77777777" w:rsidTr="0077428D">
        <w:trPr>
          <w:trHeight w:val="275"/>
        </w:trPr>
        <w:tc>
          <w:tcPr>
            <w:tcW w:w="3402" w:type="dxa"/>
            <w:gridSpan w:val="2"/>
          </w:tcPr>
          <w:p w14:paraId="5F327884" w14:textId="77777777" w:rsidR="004B5419" w:rsidRPr="00C046EC" w:rsidRDefault="002B0CFB" w:rsidP="204C6972">
            <w:pPr>
              <w:pStyle w:val="TableParagraph"/>
              <w:spacing w:line="255" w:lineRule="exact"/>
              <w:ind w:left="107"/>
              <w:rPr>
                <w:b/>
                <w:bCs/>
                <w:sz w:val="24"/>
                <w:szCs w:val="24"/>
              </w:rPr>
            </w:pPr>
            <w:r w:rsidRPr="00C046EC">
              <w:rPr>
                <w:b/>
                <w:bCs/>
                <w:sz w:val="24"/>
                <w:szCs w:val="24"/>
              </w:rPr>
              <w:t>NAME</w:t>
            </w:r>
          </w:p>
        </w:tc>
        <w:tc>
          <w:tcPr>
            <w:tcW w:w="7237" w:type="dxa"/>
          </w:tcPr>
          <w:p w14:paraId="2E464EB3" w14:textId="77777777" w:rsidR="004B5419" w:rsidRPr="00C046EC" w:rsidRDefault="002B0CFB" w:rsidP="004C3A10">
            <w:pPr>
              <w:pStyle w:val="TableParagraph"/>
              <w:spacing w:line="255" w:lineRule="exact"/>
              <w:rPr>
                <w:b/>
                <w:bCs/>
                <w:sz w:val="24"/>
                <w:szCs w:val="24"/>
              </w:rPr>
            </w:pPr>
            <w:r w:rsidRPr="00C046EC">
              <w:rPr>
                <w:b/>
                <w:bCs/>
                <w:sz w:val="24"/>
                <w:szCs w:val="24"/>
              </w:rPr>
              <w:t>ROLE ON SUMMIT</w:t>
            </w:r>
          </w:p>
        </w:tc>
      </w:tr>
      <w:tr w:rsidR="004B5419" w:rsidRPr="00C046EC" w14:paraId="0914E262" w14:textId="77777777" w:rsidTr="0077428D">
        <w:trPr>
          <w:trHeight w:val="275"/>
        </w:trPr>
        <w:tc>
          <w:tcPr>
            <w:tcW w:w="3402" w:type="dxa"/>
            <w:gridSpan w:val="2"/>
          </w:tcPr>
          <w:p w14:paraId="47D533C1" w14:textId="77777777" w:rsidR="004B5419" w:rsidRPr="00A11C7C" w:rsidRDefault="00A11C7C" w:rsidP="204C6972">
            <w:pPr>
              <w:pStyle w:val="TableParagraph"/>
              <w:spacing w:line="255" w:lineRule="exact"/>
              <w:ind w:left="107"/>
              <w:rPr>
                <w:sz w:val="24"/>
                <w:szCs w:val="24"/>
              </w:rPr>
            </w:pPr>
            <w:r w:rsidRPr="00A11C7C">
              <w:rPr>
                <w:sz w:val="24"/>
                <w:szCs w:val="24"/>
              </w:rPr>
              <w:t>Ada Sadowska</w:t>
            </w:r>
          </w:p>
        </w:tc>
        <w:tc>
          <w:tcPr>
            <w:tcW w:w="7237" w:type="dxa"/>
          </w:tcPr>
          <w:p w14:paraId="592F5D23" w14:textId="77777777" w:rsidR="004B5419" w:rsidRPr="00A11C7C" w:rsidRDefault="004B5419" w:rsidP="004C3A10">
            <w:pPr>
              <w:pStyle w:val="TableParagraph"/>
              <w:spacing w:line="255" w:lineRule="exact"/>
              <w:rPr>
                <w:sz w:val="24"/>
                <w:szCs w:val="24"/>
              </w:rPr>
            </w:pPr>
          </w:p>
        </w:tc>
      </w:tr>
      <w:tr w:rsidR="004B5419" w:rsidRPr="00C046EC" w14:paraId="081E059C" w14:textId="77777777" w:rsidTr="0077428D">
        <w:trPr>
          <w:trHeight w:val="275"/>
        </w:trPr>
        <w:tc>
          <w:tcPr>
            <w:tcW w:w="3402" w:type="dxa"/>
            <w:gridSpan w:val="2"/>
          </w:tcPr>
          <w:p w14:paraId="013D74D7" w14:textId="77777777" w:rsidR="004B5419" w:rsidRPr="00A11C7C" w:rsidRDefault="00A11C7C" w:rsidP="204C6972">
            <w:pPr>
              <w:pStyle w:val="TableParagraph"/>
              <w:spacing w:line="255" w:lineRule="exact"/>
              <w:ind w:left="107"/>
              <w:rPr>
                <w:sz w:val="24"/>
                <w:szCs w:val="24"/>
              </w:rPr>
            </w:pPr>
            <w:r w:rsidRPr="00A11C7C">
              <w:rPr>
                <w:sz w:val="24"/>
                <w:szCs w:val="24"/>
              </w:rPr>
              <w:t>Adeeb Zahed Ali</w:t>
            </w:r>
          </w:p>
        </w:tc>
        <w:tc>
          <w:tcPr>
            <w:tcW w:w="7237" w:type="dxa"/>
          </w:tcPr>
          <w:p w14:paraId="2DB8082A" w14:textId="481AA70F" w:rsidR="004B5419" w:rsidRPr="00A11C7C" w:rsidRDefault="008C4956" w:rsidP="004C3A10">
            <w:pPr>
              <w:pStyle w:val="TableParagraph"/>
              <w:spacing w:line="255" w:lineRule="exact"/>
              <w:rPr>
                <w:sz w:val="24"/>
                <w:szCs w:val="24"/>
              </w:rPr>
            </w:pPr>
            <w:r>
              <w:rPr>
                <w:sz w:val="24"/>
                <w:szCs w:val="24"/>
              </w:rPr>
              <w:t>Hall Rep member</w:t>
            </w:r>
          </w:p>
        </w:tc>
      </w:tr>
      <w:tr w:rsidR="004B5419" w:rsidRPr="00C046EC" w14:paraId="46032F08" w14:textId="77777777" w:rsidTr="0077428D">
        <w:trPr>
          <w:trHeight w:val="275"/>
        </w:trPr>
        <w:tc>
          <w:tcPr>
            <w:tcW w:w="3402" w:type="dxa"/>
            <w:gridSpan w:val="2"/>
          </w:tcPr>
          <w:p w14:paraId="02C9E231" w14:textId="77777777" w:rsidR="004B5419" w:rsidRPr="00A11C7C" w:rsidRDefault="00A11C7C" w:rsidP="204C6972">
            <w:pPr>
              <w:pStyle w:val="TableParagraph"/>
              <w:spacing w:line="255" w:lineRule="exact"/>
              <w:ind w:left="107"/>
              <w:rPr>
                <w:sz w:val="24"/>
                <w:szCs w:val="24"/>
              </w:rPr>
            </w:pPr>
            <w:r w:rsidRPr="00A11C7C">
              <w:rPr>
                <w:sz w:val="24"/>
                <w:szCs w:val="24"/>
              </w:rPr>
              <w:t>Aldeen Ahamed</w:t>
            </w:r>
          </w:p>
        </w:tc>
        <w:tc>
          <w:tcPr>
            <w:tcW w:w="7237" w:type="dxa"/>
          </w:tcPr>
          <w:p w14:paraId="15F72996" w14:textId="0FB2B9C1" w:rsidR="004B5419" w:rsidRPr="00A11C7C" w:rsidRDefault="009F5B9C" w:rsidP="004C3A10">
            <w:pPr>
              <w:pStyle w:val="TableParagraph"/>
              <w:spacing w:line="255" w:lineRule="exact"/>
              <w:rPr>
                <w:sz w:val="24"/>
                <w:szCs w:val="24"/>
              </w:rPr>
            </w:pPr>
            <w:r>
              <w:rPr>
                <w:sz w:val="24"/>
                <w:szCs w:val="24"/>
              </w:rPr>
              <w:t>Open Place member</w:t>
            </w:r>
          </w:p>
        </w:tc>
      </w:tr>
      <w:tr w:rsidR="004B5419" w:rsidRPr="00C046EC" w14:paraId="2F093AE2" w14:textId="77777777" w:rsidTr="0077428D">
        <w:trPr>
          <w:trHeight w:val="278"/>
        </w:trPr>
        <w:tc>
          <w:tcPr>
            <w:tcW w:w="3402" w:type="dxa"/>
            <w:gridSpan w:val="2"/>
          </w:tcPr>
          <w:p w14:paraId="03301C57" w14:textId="77777777" w:rsidR="004B5419" w:rsidRPr="00A11C7C" w:rsidRDefault="00A11C7C" w:rsidP="204C6972">
            <w:pPr>
              <w:pStyle w:val="TableParagraph"/>
              <w:spacing w:before="2" w:line="255" w:lineRule="exact"/>
              <w:ind w:left="107"/>
              <w:rPr>
                <w:sz w:val="24"/>
                <w:szCs w:val="24"/>
              </w:rPr>
            </w:pPr>
            <w:r w:rsidRPr="00A11C7C">
              <w:rPr>
                <w:sz w:val="24"/>
                <w:szCs w:val="24"/>
              </w:rPr>
              <w:t>Aquila Loh</w:t>
            </w:r>
          </w:p>
        </w:tc>
        <w:tc>
          <w:tcPr>
            <w:tcW w:w="7237" w:type="dxa"/>
          </w:tcPr>
          <w:p w14:paraId="67BBE9E7" w14:textId="189E6554" w:rsidR="004B5419" w:rsidRPr="00A11C7C" w:rsidRDefault="00BF4134" w:rsidP="004C3A10">
            <w:pPr>
              <w:pStyle w:val="TableParagraph"/>
              <w:spacing w:before="2" w:line="255" w:lineRule="exact"/>
              <w:rPr>
                <w:sz w:val="24"/>
                <w:szCs w:val="24"/>
              </w:rPr>
            </w:pPr>
            <w:r>
              <w:rPr>
                <w:sz w:val="24"/>
                <w:szCs w:val="24"/>
              </w:rPr>
              <w:t>PGT Exec member</w:t>
            </w:r>
          </w:p>
        </w:tc>
      </w:tr>
      <w:tr w:rsidR="00A230A5" w:rsidRPr="00C046EC" w14:paraId="17FF4956" w14:textId="77777777" w:rsidTr="0077428D">
        <w:trPr>
          <w:trHeight w:val="278"/>
        </w:trPr>
        <w:tc>
          <w:tcPr>
            <w:tcW w:w="3402" w:type="dxa"/>
            <w:gridSpan w:val="2"/>
          </w:tcPr>
          <w:p w14:paraId="1024B32A" w14:textId="77777777" w:rsidR="00A230A5" w:rsidRPr="00A11C7C" w:rsidRDefault="00A230A5" w:rsidP="00A230A5">
            <w:pPr>
              <w:pStyle w:val="TableParagraph"/>
              <w:spacing w:before="2" w:line="255" w:lineRule="exact"/>
              <w:ind w:left="107"/>
              <w:rPr>
                <w:sz w:val="24"/>
                <w:szCs w:val="24"/>
              </w:rPr>
            </w:pPr>
            <w:r w:rsidRPr="00A11C7C">
              <w:rPr>
                <w:sz w:val="24"/>
                <w:szCs w:val="24"/>
              </w:rPr>
              <w:t>Arihant Jindal</w:t>
            </w:r>
          </w:p>
        </w:tc>
        <w:tc>
          <w:tcPr>
            <w:tcW w:w="7237" w:type="dxa"/>
          </w:tcPr>
          <w:p w14:paraId="6AFA1B89" w14:textId="3525702A" w:rsidR="00A230A5" w:rsidRPr="00A11C7C" w:rsidRDefault="00A230A5" w:rsidP="00A230A5">
            <w:pPr>
              <w:pStyle w:val="TableParagraph"/>
              <w:spacing w:before="2" w:line="255" w:lineRule="exact"/>
              <w:rPr>
                <w:sz w:val="24"/>
                <w:szCs w:val="24"/>
              </w:rPr>
            </w:pPr>
            <w:r>
              <w:rPr>
                <w:sz w:val="24"/>
                <w:szCs w:val="24"/>
              </w:rPr>
              <w:t>Open Place member</w:t>
            </w:r>
          </w:p>
        </w:tc>
      </w:tr>
      <w:tr w:rsidR="00A230A5" w:rsidRPr="00C046EC" w14:paraId="3B5CDB74" w14:textId="77777777" w:rsidTr="0077428D">
        <w:trPr>
          <w:trHeight w:val="275"/>
        </w:trPr>
        <w:tc>
          <w:tcPr>
            <w:tcW w:w="3402" w:type="dxa"/>
            <w:gridSpan w:val="2"/>
          </w:tcPr>
          <w:p w14:paraId="37AD37BE" w14:textId="77777777" w:rsidR="00A230A5" w:rsidRPr="00A11C7C" w:rsidRDefault="00A230A5" w:rsidP="00A230A5">
            <w:pPr>
              <w:pStyle w:val="TableParagraph"/>
              <w:spacing w:line="255" w:lineRule="exact"/>
              <w:ind w:left="107"/>
              <w:rPr>
                <w:sz w:val="24"/>
                <w:szCs w:val="24"/>
              </w:rPr>
            </w:pPr>
            <w:r w:rsidRPr="00A11C7C">
              <w:rPr>
                <w:sz w:val="24"/>
                <w:szCs w:val="24"/>
              </w:rPr>
              <w:t>Bhoomi Jadon</w:t>
            </w:r>
          </w:p>
        </w:tc>
        <w:tc>
          <w:tcPr>
            <w:tcW w:w="7237" w:type="dxa"/>
          </w:tcPr>
          <w:p w14:paraId="0B404327" w14:textId="1E647D52" w:rsidR="00A230A5" w:rsidRPr="00A11C7C" w:rsidRDefault="00A230A5" w:rsidP="00A230A5">
            <w:pPr>
              <w:pStyle w:val="TableParagraph"/>
              <w:spacing w:line="255" w:lineRule="exact"/>
              <w:rPr>
                <w:sz w:val="24"/>
                <w:szCs w:val="24"/>
              </w:rPr>
            </w:pPr>
            <w:r>
              <w:rPr>
                <w:sz w:val="24"/>
                <w:szCs w:val="24"/>
              </w:rPr>
              <w:t>Sports Exec member</w:t>
            </w:r>
          </w:p>
        </w:tc>
      </w:tr>
      <w:tr w:rsidR="00A230A5" w:rsidRPr="00C046EC" w14:paraId="5D6F7D6E" w14:textId="77777777" w:rsidTr="0077428D">
        <w:trPr>
          <w:trHeight w:val="275"/>
        </w:trPr>
        <w:tc>
          <w:tcPr>
            <w:tcW w:w="3402" w:type="dxa"/>
            <w:gridSpan w:val="2"/>
          </w:tcPr>
          <w:p w14:paraId="745BB207" w14:textId="77777777" w:rsidR="00A230A5" w:rsidRPr="00A11C7C" w:rsidRDefault="00A230A5" w:rsidP="00A230A5">
            <w:pPr>
              <w:pStyle w:val="TableParagraph"/>
              <w:spacing w:line="255" w:lineRule="exact"/>
              <w:ind w:left="107"/>
              <w:rPr>
                <w:sz w:val="24"/>
                <w:szCs w:val="24"/>
              </w:rPr>
            </w:pPr>
            <w:r w:rsidRPr="00A11C7C">
              <w:rPr>
                <w:sz w:val="24"/>
                <w:szCs w:val="24"/>
              </w:rPr>
              <w:t>Bryan Chen</w:t>
            </w:r>
          </w:p>
        </w:tc>
        <w:tc>
          <w:tcPr>
            <w:tcW w:w="7237" w:type="dxa"/>
          </w:tcPr>
          <w:p w14:paraId="7CC99BEB" w14:textId="4BDB647E" w:rsidR="00A230A5" w:rsidRPr="00A11C7C" w:rsidRDefault="00A230A5" w:rsidP="00A230A5">
            <w:pPr>
              <w:pStyle w:val="TableParagraph"/>
              <w:spacing w:line="255" w:lineRule="exact"/>
              <w:rPr>
                <w:sz w:val="24"/>
                <w:szCs w:val="24"/>
              </w:rPr>
            </w:pPr>
            <w:r>
              <w:rPr>
                <w:sz w:val="24"/>
                <w:szCs w:val="24"/>
              </w:rPr>
              <w:t>Open Place member</w:t>
            </w:r>
          </w:p>
        </w:tc>
      </w:tr>
      <w:tr w:rsidR="00A230A5" w:rsidRPr="00C046EC" w14:paraId="758EE59F" w14:textId="77777777" w:rsidTr="0077428D">
        <w:trPr>
          <w:trHeight w:val="275"/>
        </w:trPr>
        <w:tc>
          <w:tcPr>
            <w:tcW w:w="3402" w:type="dxa"/>
            <w:gridSpan w:val="2"/>
          </w:tcPr>
          <w:p w14:paraId="192BD6EE" w14:textId="77777777" w:rsidR="00A230A5" w:rsidRPr="00A11C7C" w:rsidRDefault="00A230A5" w:rsidP="00A230A5">
            <w:pPr>
              <w:pStyle w:val="TableParagraph"/>
              <w:spacing w:line="255" w:lineRule="exact"/>
              <w:ind w:left="107"/>
              <w:rPr>
                <w:sz w:val="24"/>
                <w:szCs w:val="24"/>
              </w:rPr>
            </w:pPr>
            <w:r w:rsidRPr="00A11C7C">
              <w:rPr>
                <w:sz w:val="24"/>
                <w:szCs w:val="24"/>
              </w:rPr>
              <w:t>Caela Joy</w:t>
            </w:r>
          </w:p>
        </w:tc>
        <w:tc>
          <w:tcPr>
            <w:tcW w:w="7237" w:type="dxa"/>
          </w:tcPr>
          <w:p w14:paraId="41E12680" w14:textId="32A84CBF" w:rsidR="00A230A5" w:rsidRPr="00A11C7C" w:rsidRDefault="00A230A5" w:rsidP="00A230A5">
            <w:pPr>
              <w:pStyle w:val="TableParagraph"/>
              <w:spacing w:line="255" w:lineRule="exact"/>
              <w:rPr>
                <w:sz w:val="24"/>
                <w:szCs w:val="24"/>
              </w:rPr>
            </w:pPr>
            <w:r>
              <w:rPr>
                <w:sz w:val="24"/>
                <w:szCs w:val="24"/>
              </w:rPr>
              <w:t>Media Exec member</w:t>
            </w:r>
          </w:p>
        </w:tc>
      </w:tr>
      <w:tr w:rsidR="00A230A5" w:rsidRPr="00C046EC" w14:paraId="17F60C68" w14:textId="77777777" w:rsidTr="0077428D">
        <w:trPr>
          <w:trHeight w:val="275"/>
        </w:trPr>
        <w:tc>
          <w:tcPr>
            <w:tcW w:w="3402" w:type="dxa"/>
            <w:gridSpan w:val="2"/>
          </w:tcPr>
          <w:p w14:paraId="060BFEE6" w14:textId="77777777" w:rsidR="00A230A5" w:rsidRPr="00A11C7C" w:rsidRDefault="00A230A5" w:rsidP="00A230A5">
            <w:pPr>
              <w:pStyle w:val="TableParagraph"/>
              <w:spacing w:line="255" w:lineRule="exact"/>
              <w:rPr>
                <w:sz w:val="24"/>
                <w:szCs w:val="24"/>
              </w:rPr>
            </w:pPr>
            <w:r w:rsidRPr="00A11C7C">
              <w:rPr>
                <w:sz w:val="24"/>
                <w:szCs w:val="24"/>
              </w:rPr>
              <w:t xml:space="preserve"> Dennis Woodbridge</w:t>
            </w:r>
          </w:p>
        </w:tc>
        <w:tc>
          <w:tcPr>
            <w:tcW w:w="7237" w:type="dxa"/>
          </w:tcPr>
          <w:p w14:paraId="153E7408" w14:textId="57E997A2" w:rsidR="00A230A5" w:rsidRPr="00A11C7C" w:rsidRDefault="00A230A5" w:rsidP="00A230A5">
            <w:pPr>
              <w:pStyle w:val="TableParagraph"/>
              <w:spacing w:line="255" w:lineRule="exact"/>
              <w:rPr>
                <w:sz w:val="24"/>
                <w:szCs w:val="24"/>
              </w:rPr>
            </w:pPr>
            <w:r>
              <w:rPr>
                <w:sz w:val="24"/>
                <w:szCs w:val="24"/>
              </w:rPr>
              <w:t>Open Place member</w:t>
            </w:r>
          </w:p>
        </w:tc>
      </w:tr>
      <w:tr w:rsidR="00A230A5" w:rsidRPr="00C046EC" w14:paraId="05EA74FE" w14:textId="77777777" w:rsidTr="0077428D">
        <w:trPr>
          <w:trHeight w:val="275"/>
        </w:trPr>
        <w:tc>
          <w:tcPr>
            <w:tcW w:w="3402" w:type="dxa"/>
            <w:gridSpan w:val="2"/>
          </w:tcPr>
          <w:p w14:paraId="5546BFC8" w14:textId="77777777" w:rsidR="00A230A5" w:rsidRPr="00A11C7C" w:rsidRDefault="00A230A5" w:rsidP="00A230A5">
            <w:pPr>
              <w:pStyle w:val="TableParagraph"/>
              <w:spacing w:line="255" w:lineRule="exact"/>
              <w:ind w:left="107"/>
              <w:rPr>
                <w:sz w:val="24"/>
                <w:szCs w:val="24"/>
              </w:rPr>
            </w:pPr>
            <w:r w:rsidRPr="00A11C7C">
              <w:rPr>
                <w:sz w:val="24"/>
                <w:szCs w:val="24"/>
              </w:rPr>
              <w:t>Ella James</w:t>
            </w:r>
          </w:p>
        </w:tc>
        <w:tc>
          <w:tcPr>
            <w:tcW w:w="7237" w:type="dxa"/>
          </w:tcPr>
          <w:p w14:paraId="163838DF" w14:textId="71D08C82" w:rsidR="00A230A5" w:rsidRPr="00A11C7C" w:rsidRDefault="00A230A5" w:rsidP="00A230A5">
            <w:pPr>
              <w:pStyle w:val="TableParagraph"/>
              <w:spacing w:line="255" w:lineRule="exact"/>
              <w:rPr>
                <w:sz w:val="24"/>
                <w:szCs w:val="24"/>
              </w:rPr>
            </w:pPr>
            <w:r>
              <w:rPr>
                <w:sz w:val="24"/>
                <w:szCs w:val="24"/>
              </w:rPr>
              <w:t>Open Place member</w:t>
            </w:r>
          </w:p>
        </w:tc>
      </w:tr>
      <w:tr w:rsidR="00A230A5" w:rsidRPr="00C046EC" w14:paraId="6363EFFC" w14:textId="77777777" w:rsidTr="0077428D">
        <w:trPr>
          <w:trHeight w:val="275"/>
        </w:trPr>
        <w:tc>
          <w:tcPr>
            <w:tcW w:w="3402" w:type="dxa"/>
            <w:gridSpan w:val="2"/>
          </w:tcPr>
          <w:p w14:paraId="0E96EDAC" w14:textId="77777777" w:rsidR="00A230A5" w:rsidRPr="00A11C7C" w:rsidRDefault="00A230A5" w:rsidP="00A230A5">
            <w:pPr>
              <w:pStyle w:val="TableParagraph"/>
              <w:spacing w:line="255" w:lineRule="exact"/>
              <w:ind w:left="107"/>
              <w:rPr>
                <w:sz w:val="24"/>
                <w:szCs w:val="24"/>
              </w:rPr>
            </w:pPr>
            <w:r w:rsidRPr="00A11C7C">
              <w:rPr>
                <w:sz w:val="24"/>
                <w:szCs w:val="24"/>
              </w:rPr>
              <w:t>Ella Richards</w:t>
            </w:r>
          </w:p>
        </w:tc>
        <w:tc>
          <w:tcPr>
            <w:tcW w:w="7237" w:type="dxa"/>
          </w:tcPr>
          <w:p w14:paraId="4F289834" w14:textId="0BD8D295" w:rsidR="00A230A5" w:rsidRPr="00A11C7C" w:rsidRDefault="00A230A5" w:rsidP="00A230A5">
            <w:pPr>
              <w:pStyle w:val="TableParagraph"/>
              <w:spacing w:line="255" w:lineRule="exact"/>
              <w:rPr>
                <w:sz w:val="24"/>
                <w:szCs w:val="24"/>
              </w:rPr>
            </w:pPr>
            <w:r>
              <w:rPr>
                <w:sz w:val="24"/>
                <w:szCs w:val="24"/>
              </w:rPr>
              <w:t>Peer Support member</w:t>
            </w:r>
          </w:p>
        </w:tc>
      </w:tr>
      <w:tr w:rsidR="00A230A5" w:rsidRPr="00C046EC" w14:paraId="4D50275D" w14:textId="77777777" w:rsidTr="0077428D">
        <w:trPr>
          <w:trHeight w:val="275"/>
        </w:trPr>
        <w:tc>
          <w:tcPr>
            <w:tcW w:w="3402" w:type="dxa"/>
            <w:gridSpan w:val="2"/>
          </w:tcPr>
          <w:p w14:paraId="0BFA825F" w14:textId="77777777" w:rsidR="00A230A5" w:rsidRPr="00A11C7C" w:rsidRDefault="00A230A5" w:rsidP="00A230A5">
            <w:pPr>
              <w:pStyle w:val="TableParagraph"/>
              <w:spacing w:line="255" w:lineRule="exact"/>
              <w:ind w:left="107"/>
              <w:rPr>
                <w:sz w:val="24"/>
                <w:szCs w:val="24"/>
              </w:rPr>
            </w:pPr>
            <w:r w:rsidRPr="00A11C7C">
              <w:rPr>
                <w:sz w:val="24"/>
                <w:szCs w:val="24"/>
              </w:rPr>
              <w:t>Emily McManus</w:t>
            </w:r>
          </w:p>
        </w:tc>
        <w:tc>
          <w:tcPr>
            <w:tcW w:w="7237" w:type="dxa"/>
          </w:tcPr>
          <w:p w14:paraId="2468389A" w14:textId="42555D96" w:rsidR="00A230A5" w:rsidRPr="00A11C7C" w:rsidRDefault="00A230A5" w:rsidP="00A230A5">
            <w:pPr>
              <w:pStyle w:val="TableParagraph"/>
              <w:spacing w:line="255" w:lineRule="exact"/>
              <w:rPr>
                <w:sz w:val="24"/>
                <w:szCs w:val="24"/>
              </w:rPr>
            </w:pPr>
            <w:r>
              <w:rPr>
                <w:sz w:val="24"/>
                <w:szCs w:val="24"/>
              </w:rPr>
              <w:t>Sports Exec member</w:t>
            </w:r>
          </w:p>
        </w:tc>
      </w:tr>
      <w:tr w:rsidR="00A230A5" w:rsidRPr="00C046EC" w14:paraId="44E76E34" w14:textId="77777777" w:rsidTr="0077428D">
        <w:trPr>
          <w:trHeight w:val="275"/>
        </w:trPr>
        <w:tc>
          <w:tcPr>
            <w:tcW w:w="3402" w:type="dxa"/>
            <w:gridSpan w:val="2"/>
          </w:tcPr>
          <w:p w14:paraId="1702F633" w14:textId="77777777" w:rsidR="00A230A5" w:rsidRPr="00A11C7C" w:rsidRDefault="00A230A5" w:rsidP="00A230A5">
            <w:pPr>
              <w:pStyle w:val="TableParagraph"/>
              <w:spacing w:line="255" w:lineRule="exact"/>
              <w:rPr>
                <w:sz w:val="24"/>
                <w:szCs w:val="24"/>
              </w:rPr>
            </w:pPr>
            <w:r w:rsidRPr="00A11C7C">
              <w:rPr>
                <w:sz w:val="24"/>
                <w:szCs w:val="24"/>
              </w:rPr>
              <w:t>Emily Peddle</w:t>
            </w:r>
          </w:p>
        </w:tc>
        <w:tc>
          <w:tcPr>
            <w:tcW w:w="7237" w:type="dxa"/>
          </w:tcPr>
          <w:p w14:paraId="67ABCD14" w14:textId="17B60844" w:rsidR="00A230A5" w:rsidRPr="00A11C7C" w:rsidRDefault="00A230A5" w:rsidP="00A230A5">
            <w:pPr>
              <w:pStyle w:val="TableParagraph"/>
              <w:spacing w:line="255" w:lineRule="exact"/>
              <w:rPr>
                <w:sz w:val="24"/>
                <w:szCs w:val="24"/>
              </w:rPr>
            </w:pPr>
            <w:r>
              <w:rPr>
                <w:sz w:val="24"/>
                <w:szCs w:val="24"/>
              </w:rPr>
              <w:t>Activities Exec member</w:t>
            </w:r>
          </w:p>
        </w:tc>
      </w:tr>
      <w:tr w:rsidR="00A230A5" w:rsidRPr="00C046EC" w14:paraId="2BE16A2B" w14:textId="77777777" w:rsidTr="0077428D">
        <w:trPr>
          <w:trHeight w:val="275"/>
        </w:trPr>
        <w:tc>
          <w:tcPr>
            <w:tcW w:w="3402" w:type="dxa"/>
            <w:gridSpan w:val="2"/>
          </w:tcPr>
          <w:p w14:paraId="7D7B96FB" w14:textId="77777777" w:rsidR="00A230A5" w:rsidRPr="00A11C7C" w:rsidRDefault="00A230A5" w:rsidP="00A230A5">
            <w:pPr>
              <w:pStyle w:val="TableParagraph"/>
              <w:spacing w:line="255" w:lineRule="exact"/>
              <w:rPr>
                <w:sz w:val="24"/>
                <w:szCs w:val="24"/>
              </w:rPr>
            </w:pPr>
            <w:r w:rsidRPr="00A11C7C">
              <w:rPr>
                <w:sz w:val="24"/>
                <w:szCs w:val="24"/>
              </w:rPr>
              <w:t>Emma Ogborn</w:t>
            </w:r>
          </w:p>
        </w:tc>
        <w:tc>
          <w:tcPr>
            <w:tcW w:w="7237" w:type="dxa"/>
          </w:tcPr>
          <w:p w14:paraId="095C1013" w14:textId="0B02265D" w:rsidR="00A230A5" w:rsidRPr="00A11C7C" w:rsidRDefault="00A230A5" w:rsidP="00A230A5">
            <w:pPr>
              <w:pStyle w:val="TableParagraph"/>
              <w:spacing w:line="255" w:lineRule="exact"/>
              <w:rPr>
                <w:sz w:val="24"/>
                <w:szCs w:val="24"/>
              </w:rPr>
            </w:pPr>
            <w:r>
              <w:rPr>
                <w:sz w:val="24"/>
                <w:szCs w:val="24"/>
              </w:rPr>
              <w:t>Mature Students group member</w:t>
            </w:r>
          </w:p>
        </w:tc>
      </w:tr>
      <w:tr w:rsidR="009D11E0" w:rsidRPr="00C046EC" w14:paraId="508C76CE" w14:textId="77777777" w:rsidTr="0077428D">
        <w:trPr>
          <w:trHeight w:val="275"/>
        </w:trPr>
        <w:tc>
          <w:tcPr>
            <w:tcW w:w="3402" w:type="dxa"/>
            <w:gridSpan w:val="2"/>
          </w:tcPr>
          <w:p w14:paraId="01B2AF1E" w14:textId="77777777" w:rsidR="009D11E0" w:rsidRPr="00A11C7C" w:rsidRDefault="009D11E0" w:rsidP="009D11E0">
            <w:pPr>
              <w:pStyle w:val="TableParagraph"/>
              <w:spacing w:line="255" w:lineRule="exact"/>
              <w:rPr>
                <w:sz w:val="24"/>
                <w:szCs w:val="24"/>
              </w:rPr>
            </w:pPr>
            <w:r w:rsidRPr="00A11C7C">
              <w:rPr>
                <w:sz w:val="24"/>
                <w:szCs w:val="24"/>
              </w:rPr>
              <w:t>Ethan Wallis</w:t>
            </w:r>
          </w:p>
        </w:tc>
        <w:tc>
          <w:tcPr>
            <w:tcW w:w="7237" w:type="dxa"/>
          </w:tcPr>
          <w:p w14:paraId="3EF4CDEB" w14:textId="4D836BC5" w:rsidR="009D11E0" w:rsidRPr="00A11C7C" w:rsidRDefault="009D11E0" w:rsidP="009D11E0">
            <w:pPr>
              <w:pStyle w:val="TableParagraph"/>
              <w:spacing w:line="255" w:lineRule="exact"/>
              <w:rPr>
                <w:sz w:val="24"/>
                <w:szCs w:val="24"/>
              </w:rPr>
            </w:pPr>
            <w:r>
              <w:rPr>
                <w:sz w:val="24"/>
                <w:szCs w:val="24"/>
              </w:rPr>
              <w:t>Open Place member</w:t>
            </w:r>
          </w:p>
        </w:tc>
      </w:tr>
      <w:tr w:rsidR="009D11E0" w:rsidRPr="00C046EC" w14:paraId="0FA3F693" w14:textId="77777777" w:rsidTr="0077428D">
        <w:trPr>
          <w:trHeight w:val="300"/>
        </w:trPr>
        <w:tc>
          <w:tcPr>
            <w:tcW w:w="3402" w:type="dxa"/>
            <w:gridSpan w:val="2"/>
          </w:tcPr>
          <w:p w14:paraId="37B6A3CA" w14:textId="77777777" w:rsidR="009D11E0" w:rsidRPr="00A11C7C" w:rsidRDefault="009D11E0" w:rsidP="009D11E0">
            <w:pPr>
              <w:pStyle w:val="TableParagraph"/>
              <w:spacing w:line="255" w:lineRule="exact"/>
              <w:rPr>
                <w:sz w:val="24"/>
                <w:szCs w:val="24"/>
              </w:rPr>
            </w:pPr>
            <w:r w:rsidRPr="00A11C7C">
              <w:rPr>
                <w:sz w:val="24"/>
                <w:szCs w:val="24"/>
              </w:rPr>
              <w:t>Harshal Sharma</w:t>
            </w:r>
          </w:p>
        </w:tc>
        <w:tc>
          <w:tcPr>
            <w:tcW w:w="7237" w:type="dxa"/>
          </w:tcPr>
          <w:p w14:paraId="74B645E2" w14:textId="41303560" w:rsidR="009D11E0" w:rsidRPr="00A11C7C" w:rsidRDefault="009D11E0" w:rsidP="009D11E0">
            <w:pPr>
              <w:pStyle w:val="TableParagraph"/>
              <w:spacing w:line="255" w:lineRule="exact"/>
              <w:rPr>
                <w:sz w:val="24"/>
                <w:szCs w:val="24"/>
              </w:rPr>
            </w:pPr>
            <w:r>
              <w:rPr>
                <w:sz w:val="24"/>
                <w:szCs w:val="24"/>
              </w:rPr>
              <w:t>Open Place member</w:t>
            </w:r>
          </w:p>
        </w:tc>
      </w:tr>
      <w:tr w:rsidR="009D11E0" w:rsidRPr="00C046EC" w14:paraId="5C8A3BCA" w14:textId="77777777" w:rsidTr="0077428D">
        <w:trPr>
          <w:trHeight w:val="300"/>
        </w:trPr>
        <w:tc>
          <w:tcPr>
            <w:tcW w:w="3402" w:type="dxa"/>
            <w:gridSpan w:val="2"/>
          </w:tcPr>
          <w:p w14:paraId="20372877" w14:textId="77777777" w:rsidR="009D11E0" w:rsidRPr="00A11C7C" w:rsidRDefault="009D11E0" w:rsidP="009D11E0">
            <w:pPr>
              <w:pStyle w:val="TableParagraph"/>
              <w:spacing w:line="255" w:lineRule="exact"/>
              <w:rPr>
                <w:sz w:val="24"/>
                <w:szCs w:val="24"/>
              </w:rPr>
            </w:pPr>
            <w:r w:rsidRPr="00A11C7C">
              <w:rPr>
                <w:sz w:val="24"/>
                <w:szCs w:val="24"/>
              </w:rPr>
              <w:t>Huw Ford</w:t>
            </w:r>
          </w:p>
        </w:tc>
        <w:tc>
          <w:tcPr>
            <w:tcW w:w="7237" w:type="dxa"/>
          </w:tcPr>
          <w:p w14:paraId="7F182682" w14:textId="115ACCB2" w:rsidR="009D11E0" w:rsidRPr="00A11C7C" w:rsidRDefault="009D11E0" w:rsidP="009D11E0">
            <w:pPr>
              <w:pStyle w:val="TableParagraph"/>
              <w:spacing w:line="255" w:lineRule="exact"/>
              <w:rPr>
                <w:sz w:val="24"/>
                <w:szCs w:val="24"/>
              </w:rPr>
            </w:pPr>
            <w:r>
              <w:rPr>
                <w:sz w:val="24"/>
                <w:szCs w:val="24"/>
              </w:rPr>
              <w:t>Open Place member</w:t>
            </w:r>
          </w:p>
        </w:tc>
      </w:tr>
      <w:tr w:rsidR="009D11E0" w:rsidRPr="00C046EC" w14:paraId="71EDFFBC" w14:textId="77777777" w:rsidTr="0077428D">
        <w:trPr>
          <w:trHeight w:val="300"/>
        </w:trPr>
        <w:tc>
          <w:tcPr>
            <w:tcW w:w="3402" w:type="dxa"/>
            <w:gridSpan w:val="2"/>
          </w:tcPr>
          <w:p w14:paraId="3E24AA3F" w14:textId="77777777" w:rsidR="009D11E0" w:rsidRPr="00A11C7C" w:rsidRDefault="009D11E0" w:rsidP="009D11E0">
            <w:pPr>
              <w:pStyle w:val="TableParagraph"/>
              <w:spacing w:line="255" w:lineRule="exact"/>
              <w:rPr>
                <w:sz w:val="24"/>
                <w:szCs w:val="24"/>
              </w:rPr>
            </w:pPr>
            <w:r w:rsidRPr="00A11C7C">
              <w:rPr>
                <w:sz w:val="24"/>
                <w:szCs w:val="24"/>
              </w:rPr>
              <w:t>Jackson Peace</w:t>
            </w:r>
          </w:p>
        </w:tc>
        <w:tc>
          <w:tcPr>
            <w:tcW w:w="7237" w:type="dxa"/>
          </w:tcPr>
          <w:p w14:paraId="1FA40203" w14:textId="6E68135C" w:rsidR="009D11E0" w:rsidRPr="00A11C7C" w:rsidRDefault="009D11E0" w:rsidP="009D11E0">
            <w:pPr>
              <w:pStyle w:val="TableParagraph"/>
              <w:spacing w:line="255" w:lineRule="exact"/>
              <w:rPr>
                <w:sz w:val="24"/>
                <w:szCs w:val="24"/>
              </w:rPr>
            </w:pPr>
            <w:r>
              <w:rPr>
                <w:sz w:val="24"/>
                <w:szCs w:val="24"/>
              </w:rPr>
              <w:t>SUmmit Chair</w:t>
            </w:r>
          </w:p>
        </w:tc>
      </w:tr>
      <w:tr w:rsidR="009D11E0" w:rsidRPr="00C046EC" w14:paraId="26CEFA87" w14:textId="77777777" w:rsidTr="0077428D">
        <w:trPr>
          <w:trHeight w:val="300"/>
        </w:trPr>
        <w:tc>
          <w:tcPr>
            <w:tcW w:w="3402" w:type="dxa"/>
            <w:gridSpan w:val="2"/>
          </w:tcPr>
          <w:p w14:paraId="5278B68C" w14:textId="77777777" w:rsidR="009D11E0" w:rsidRPr="00A11C7C" w:rsidRDefault="009D11E0" w:rsidP="009D11E0">
            <w:pPr>
              <w:pStyle w:val="TableParagraph"/>
              <w:spacing w:line="255" w:lineRule="exact"/>
              <w:rPr>
                <w:sz w:val="24"/>
                <w:szCs w:val="24"/>
              </w:rPr>
            </w:pPr>
            <w:r w:rsidRPr="00A11C7C">
              <w:rPr>
                <w:sz w:val="24"/>
                <w:szCs w:val="24"/>
              </w:rPr>
              <w:t>Kang Guo-Benson</w:t>
            </w:r>
          </w:p>
        </w:tc>
        <w:tc>
          <w:tcPr>
            <w:tcW w:w="7237" w:type="dxa"/>
          </w:tcPr>
          <w:p w14:paraId="7BFFFE62" w14:textId="46FAFF0F" w:rsidR="009D11E0" w:rsidRPr="00A11C7C" w:rsidRDefault="009D11E0" w:rsidP="009D11E0">
            <w:pPr>
              <w:pStyle w:val="TableParagraph"/>
              <w:spacing w:line="255" w:lineRule="exact"/>
              <w:rPr>
                <w:sz w:val="24"/>
                <w:szCs w:val="24"/>
              </w:rPr>
            </w:pPr>
            <w:r>
              <w:rPr>
                <w:sz w:val="24"/>
                <w:szCs w:val="24"/>
              </w:rPr>
              <w:t>Academic Exec member</w:t>
            </w:r>
          </w:p>
        </w:tc>
      </w:tr>
      <w:tr w:rsidR="009D11E0" w:rsidRPr="00C046EC" w14:paraId="355F8954" w14:textId="77777777" w:rsidTr="0077428D">
        <w:trPr>
          <w:trHeight w:val="300"/>
        </w:trPr>
        <w:tc>
          <w:tcPr>
            <w:tcW w:w="3402" w:type="dxa"/>
            <w:gridSpan w:val="2"/>
          </w:tcPr>
          <w:p w14:paraId="6D6DC982" w14:textId="77777777" w:rsidR="009D11E0" w:rsidRPr="00A11C7C" w:rsidRDefault="009D11E0" w:rsidP="009D11E0">
            <w:pPr>
              <w:pStyle w:val="TableParagraph"/>
              <w:spacing w:line="255" w:lineRule="exact"/>
              <w:rPr>
                <w:sz w:val="24"/>
                <w:szCs w:val="24"/>
              </w:rPr>
            </w:pPr>
            <w:r w:rsidRPr="00A11C7C">
              <w:rPr>
                <w:sz w:val="24"/>
                <w:szCs w:val="24"/>
              </w:rPr>
              <w:t>Leela Mace</w:t>
            </w:r>
          </w:p>
        </w:tc>
        <w:tc>
          <w:tcPr>
            <w:tcW w:w="7237" w:type="dxa"/>
          </w:tcPr>
          <w:p w14:paraId="27D87079" w14:textId="67D6BF97" w:rsidR="009D11E0" w:rsidRPr="00A11C7C" w:rsidRDefault="009D11E0" w:rsidP="009D11E0">
            <w:pPr>
              <w:pStyle w:val="TableParagraph"/>
              <w:spacing w:line="255" w:lineRule="exact"/>
              <w:rPr>
                <w:sz w:val="24"/>
                <w:szCs w:val="24"/>
              </w:rPr>
            </w:pPr>
            <w:r>
              <w:rPr>
                <w:sz w:val="24"/>
                <w:szCs w:val="24"/>
              </w:rPr>
              <w:t>F&amp;GE Group member</w:t>
            </w:r>
          </w:p>
        </w:tc>
      </w:tr>
      <w:tr w:rsidR="00EF7917" w:rsidRPr="00C046EC" w14:paraId="5B46D950" w14:textId="77777777" w:rsidTr="0077428D">
        <w:trPr>
          <w:trHeight w:val="300"/>
        </w:trPr>
        <w:tc>
          <w:tcPr>
            <w:tcW w:w="3402" w:type="dxa"/>
            <w:gridSpan w:val="2"/>
          </w:tcPr>
          <w:p w14:paraId="2D243E46" w14:textId="77777777" w:rsidR="00EF7917" w:rsidRPr="00A11C7C" w:rsidRDefault="00EF7917" w:rsidP="00EF7917">
            <w:pPr>
              <w:pStyle w:val="TableParagraph"/>
              <w:spacing w:line="255" w:lineRule="exact"/>
              <w:rPr>
                <w:sz w:val="24"/>
                <w:szCs w:val="24"/>
              </w:rPr>
            </w:pPr>
            <w:r w:rsidRPr="00A11C7C">
              <w:rPr>
                <w:sz w:val="24"/>
                <w:szCs w:val="24"/>
              </w:rPr>
              <w:t>Louie Wickersham</w:t>
            </w:r>
          </w:p>
        </w:tc>
        <w:tc>
          <w:tcPr>
            <w:tcW w:w="7237" w:type="dxa"/>
          </w:tcPr>
          <w:p w14:paraId="6275C657" w14:textId="1F3BA4F1" w:rsidR="00EF7917" w:rsidRPr="00A11C7C" w:rsidRDefault="00EF7917" w:rsidP="00EF7917">
            <w:pPr>
              <w:pStyle w:val="TableParagraph"/>
              <w:spacing w:line="255" w:lineRule="exact"/>
              <w:rPr>
                <w:sz w:val="24"/>
                <w:szCs w:val="24"/>
              </w:rPr>
            </w:pPr>
            <w:r>
              <w:rPr>
                <w:sz w:val="24"/>
                <w:szCs w:val="24"/>
              </w:rPr>
              <w:t>Open Place member</w:t>
            </w:r>
          </w:p>
        </w:tc>
      </w:tr>
      <w:tr w:rsidR="00EF7917" w:rsidRPr="00C046EC" w14:paraId="4573481E" w14:textId="77777777" w:rsidTr="0077428D">
        <w:trPr>
          <w:trHeight w:val="300"/>
        </w:trPr>
        <w:tc>
          <w:tcPr>
            <w:tcW w:w="3402" w:type="dxa"/>
            <w:gridSpan w:val="2"/>
          </w:tcPr>
          <w:p w14:paraId="480BA682" w14:textId="77777777" w:rsidR="00EF7917" w:rsidRPr="00A11C7C" w:rsidRDefault="00EF7917" w:rsidP="00EF7917">
            <w:pPr>
              <w:pStyle w:val="TableParagraph"/>
              <w:spacing w:line="255" w:lineRule="exact"/>
              <w:rPr>
                <w:sz w:val="24"/>
                <w:szCs w:val="24"/>
              </w:rPr>
            </w:pPr>
            <w:r w:rsidRPr="00A11C7C">
              <w:rPr>
                <w:sz w:val="24"/>
                <w:szCs w:val="24"/>
              </w:rPr>
              <w:t>Maisie Hughes</w:t>
            </w:r>
          </w:p>
        </w:tc>
        <w:tc>
          <w:tcPr>
            <w:tcW w:w="7237" w:type="dxa"/>
          </w:tcPr>
          <w:p w14:paraId="01FF97E8" w14:textId="2F2A5DC8" w:rsidR="00EF7917" w:rsidRPr="00A11C7C" w:rsidRDefault="00EF7917" w:rsidP="00EF7917">
            <w:pPr>
              <w:pStyle w:val="TableParagraph"/>
              <w:spacing w:line="255" w:lineRule="exact"/>
              <w:rPr>
                <w:sz w:val="24"/>
                <w:szCs w:val="24"/>
              </w:rPr>
            </w:pPr>
            <w:r>
              <w:rPr>
                <w:sz w:val="24"/>
                <w:szCs w:val="24"/>
              </w:rPr>
              <w:t>Open Place member</w:t>
            </w:r>
          </w:p>
        </w:tc>
      </w:tr>
      <w:tr w:rsidR="00EF7917" w:rsidRPr="00C046EC" w14:paraId="4719650B" w14:textId="77777777" w:rsidTr="0077428D">
        <w:trPr>
          <w:trHeight w:val="300"/>
        </w:trPr>
        <w:tc>
          <w:tcPr>
            <w:tcW w:w="3402" w:type="dxa"/>
            <w:gridSpan w:val="2"/>
          </w:tcPr>
          <w:p w14:paraId="72A28083" w14:textId="77777777" w:rsidR="00EF7917" w:rsidRPr="00A11C7C" w:rsidRDefault="00EF7917" w:rsidP="00EF7917">
            <w:pPr>
              <w:pStyle w:val="TableParagraph"/>
              <w:spacing w:line="255" w:lineRule="exact"/>
              <w:rPr>
                <w:sz w:val="24"/>
                <w:szCs w:val="24"/>
              </w:rPr>
            </w:pPr>
            <w:r w:rsidRPr="00A11C7C">
              <w:rPr>
                <w:sz w:val="24"/>
                <w:szCs w:val="24"/>
              </w:rPr>
              <w:t>Matthew Ward</w:t>
            </w:r>
          </w:p>
        </w:tc>
        <w:tc>
          <w:tcPr>
            <w:tcW w:w="7237" w:type="dxa"/>
          </w:tcPr>
          <w:p w14:paraId="5F291BB9" w14:textId="2434D21F" w:rsidR="00EF7917" w:rsidRPr="00A11C7C" w:rsidRDefault="00EF7917" w:rsidP="00EF7917">
            <w:pPr>
              <w:pStyle w:val="TableParagraph"/>
              <w:spacing w:line="255" w:lineRule="exact"/>
              <w:rPr>
                <w:sz w:val="24"/>
                <w:szCs w:val="24"/>
              </w:rPr>
            </w:pPr>
            <w:r>
              <w:rPr>
                <w:sz w:val="24"/>
                <w:szCs w:val="24"/>
              </w:rPr>
              <w:t>Open Place member</w:t>
            </w:r>
          </w:p>
        </w:tc>
      </w:tr>
      <w:tr w:rsidR="00EF7917" w:rsidRPr="00C046EC" w14:paraId="72160DF1" w14:textId="77777777" w:rsidTr="0077428D">
        <w:trPr>
          <w:trHeight w:val="300"/>
        </w:trPr>
        <w:tc>
          <w:tcPr>
            <w:tcW w:w="3402" w:type="dxa"/>
            <w:gridSpan w:val="2"/>
          </w:tcPr>
          <w:p w14:paraId="344632DC" w14:textId="77777777" w:rsidR="00EF7917" w:rsidRPr="00A11C7C" w:rsidRDefault="00EF7917" w:rsidP="00EF7917">
            <w:pPr>
              <w:pStyle w:val="TableParagraph"/>
              <w:spacing w:line="255" w:lineRule="exact"/>
              <w:rPr>
                <w:sz w:val="24"/>
                <w:szCs w:val="24"/>
              </w:rPr>
            </w:pPr>
            <w:r w:rsidRPr="00A11C7C">
              <w:rPr>
                <w:sz w:val="24"/>
                <w:szCs w:val="24"/>
              </w:rPr>
              <w:t xml:space="preserve">Max Norman </w:t>
            </w:r>
            <w:proofErr w:type="spellStart"/>
            <w:r w:rsidRPr="00A11C7C">
              <w:rPr>
                <w:sz w:val="24"/>
                <w:szCs w:val="24"/>
              </w:rPr>
              <w:t>Norman</w:t>
            </w:r>
            <w:proofErr w:type="spellEnd"/>
          </w:p>
        </w:tc>
        <w:tc>
          <w:tcPr>
            <w:tcW w:w="7237" w:type="dxa"/>
          </w:tcPr>
          <w:p w14:paraId="0419EFED" w14:textId="53C388F6" w:rsidR="00EF7917" w:rsidRPr="00A11C7C" w:rsidRDefault="00EF7917" w:rsidP="00EF7917">
            <w:pPr>
              <w:pStyle w:val="TableParagraph"/>
              <w:spacing w:line="255" w:lineRule="exact"/>
              <w:rPr>
                <w:sz w:val="24"/>
                <w:szCs w:val="24"/>
              </w:rPr>
            </w:pPr>
            <w:r>
              <w:rPr>
                <w:sz w:val="24"/>
                <w:szCs w:val="24"/>
              </w:rPr>
              <w:t>Open Place member</w:t>
            </w:r>
          </w:p>
        </w:tc>
      </w:tr>
      <w:tr w:rsidR="00EF7917" w:rsidRPr="00C046EC" w14:paraId="78744177" w14:textId="77777777" w:rsidTr="0077428D">
        <w:trPr>
          <w:trHeight w:val="300"/>
        </w:trPr>
        <w:tc>
          <w:tcPr>
            <w:tcW w:w="3402" w:type="dxa"/>
            <w:gridSpan w:val="2"/>
          </w:tcPr>
          <w:p w14:paraId="5321D541" w14:textId="77777777" w:rsidR="00EF7917" w:rsidRPr="00A11C7C" w:rsidRDefault="00EF7917" w:rsidP="00EF7917">
            <w:pPr>
              <w:pStyle w:val="TableParagraph"/>
              <w:spacing w:line="255" w:lineRule="exact"/>
              <w:rPr>
                <w:sz w:val="24"/>
                <w:szCs w:val="24"/>
              </w:rPr>
            </w:pPr>
            <w:r w:rsidRPr="00A11C7C">
              <w:rPr>
                <w:sz w:val="24"/>
                <w:szCs w:val="24"/>
              </w:rPr>
              <w:t>Megan Johnstone</w:t>
            </w:r>
          </w:p>
        </w:tc>
        <w:tc>
          <w:tcPr>
            <w:tcW w:w="7237" w:type="dxa"/>
          </w:tcPr>
          <w:p w14:paraId="53FEFE72" w14:textId="414C8724" w:rsidR="00EF7917" w:rsidRPr="00A11C7C" w:rsidRDefault="00EF7917" w:rsidP="00EF7917">
            <w:pPr>
              <w:pStyle w:val="TableParagraph"/>
              <w:spacing w:line="255" w:lineRule="exact"/>
              <w:rPr>
                <w:sz w:val="24"/>
                <w:szCs w:val="24"/>
              </w:rPr>
            </w:pPr>
            <w:r>
              <w:rPr>
                <w:sz w:val="24"/>
                <w:szCs w:val="24"/>
              </w:rPr>
              <w:t>Open Place member</w:t>
            </w:r>
          </w:p>
        </w:tc>
      </w:tr>
      <w:tr w:rsidR="00EF7917" w:rsidRPr="00C046EC" w14:paraId="0439FECC" w14:textId="77777777" w:rsidTr="0077428D">
        <w:trPr>
          <w:trHeight w:val="300"/>
        </w:trPr>
        <w:tc>
          <w:tcPr>
            <w:tcW w:w="3402" w:type="dxa"/>
            <w:gridSpan w:val="2"/>
          </w:tcPr>
          <w:p w14:paraId="1F005B35" w14:textId="77777777" w:rsidR="00EF7917" w:rsidRPr="00A11C7C" w:rsidRDefault="00EF7917" w:rsidP="00EF7917">
            <w:pPr>
              <w:pStyle w:val="TableParagraph"/>
              <w:spacing w:line="255" w:lineRule="exact"/>
              <w:rPr>
                <w:sz w:val="24"/>
                <w:szCs w:val="24"/>
              </w:rPr>
            </w:pPr>
            <w:r w:rsidRPr="00A11C7C">
              <w:rPr>
                <w:sz w:val="24"/>
                <w:szCs w:val="24"/>
              </w:rPr>
              <w:t>Megan Larkin</w:t>
            </w:r>
          </w:p>
        </w:tc>
        <w:tc>
          <w:tcPr>
            <w:tcW w:w="7237" w:type="dxa"/>
          </w:tcPr>
          <w:p w14:paraId="6BB7C629" w14:textId="6D6A0CE2" w:rsidR="00EF7917" w:rsidRPr="00A11C7C" w:rsidRDefault="00EF7917" w:rsidP="00EF7917">
            <w:pPr>
              <w:pStyle w:val="TableParagraph"/>
              <w:spacing w:line="255" w:lineRule="exact"/>
              <w:rPr>
                <w:sz w:val="24"/>
                <w:szCs w:val="24"/>
              </w:rPr>
            </w:pPr>
            <w:r>
              <w:rPr>
                <w:sz w:val="24"/>
                <w:szCs w:val="24"/>
              </w:rPr>
              <w:t>Media Exec member</w:t>
            </w:r>
          </w:p>
        </w:tc>
      </w:tr>
      <w:tr w:rsidR="00EF7917" w:rsidRPr="00C046EC" w14:paraId="360D3C24" w14:textId="77777777" w:rsidTr="0077428D">
        <w:trPr>
          <w:trHeight w:val="300"/>
        </w:trPr>
        <w:tc>
          <w:tcPr>
            <w:tcW w:w="3402" w:type="dxa"/>
            <w:gridSpan w:val="2"/>
          </w:tcPr>
          <w:p w14:paraId="3FF07ACD" w14:textId="77777777" w:rsidR="00EF7917" w:rsidRPr="00A11C7C" w:rsidRDefault="00EF7917" w:rsidP="00EF7917">
            <w:pPr>
              <w:pStyle w:val="TableParagraph"/>
              <w:spacing w:line="255" w:lineRule="exact"/>
              <w:rPr>
                <w:sz w:val="24"/>
                <w:szCs w:val="24"/>
              </w:rPr>
            </w:pPr>
            <w:r w:rsidRPr="00A11C7C">
              <w:rPr>
                <w:sz w:val="24"/>
                <w:szCs w:val="24"/>
              </w:rPr>
              <w:t>Naveen Ali Khan</w:t>
            </w:r>
          </w:p>
        </w:tc>
        <w:tc>
          <w:tcPr>
            <w:tcW w:w="7237" w:type="dxa"/>
          </w:tcPr>
          <w:p w14:paraId="07A3E823" w14:textId="18194127" w:rsidR="00EF7917" w:rsidRPr="00A11C7C" w:rsidRDefault="00EF7917" w:rsidP="00EF7917">
            <w:pPr>
              <w:pStyle w:val="TableParagraph"/>
              <w:spacing w:line="255" w:lineRule="exact"/>
              <w:rPr>
                <w:sz w:val="24"/>
                <w:szCs w:val="24"/>
              </w:rPr>
            </w:pPr>
            <w:r>
              <w:rPr>
                <w:sz w:val="24"/>
                <w:szCs w:val="24"/>
              </w:rPr>
              <w:t>Activities Exec member</w:t>
            </w:r>
          </w:p>
        </w:tc>
      </w:tr>
      <w:tr w:rsidR="00EF7917" w:rsidRPr="00C046EC" w14:paraId="5208CBD4" w14:textId="77777777" w:rsidTr="0077428D">
        <w:trPr>
          <w:trHeight w:val="300"/>
        </w:trPr>
        <w:tc>
          <w:tcPr>
            <w:tcW w:w="3402" w:type="dxa"/>
            <w:gridSpan w:val="2"/>
          </w:tcPr>
          <w:p w14:paraId="34C8F81C" w14:textId="77777777" w:rsidR="00EF7917" w:rsidRPr="00A11C7C" w:rsidRDefault="00EF7917" w:rsidP="00EF7917">
            <w:pPr>
              <w:pStyle w:val="TableParagraph"/>
              <w:spacing w:line="255" w:lineRule="exact"/>
              <w:rPr>
                <w:sz w:val="24"/>
                <w:szCs w:val="24"/>
              </w:rPr>
            </w:pPr>
            <w:r w:rsidRPr="00A11C7C">
              <w:rPr>
                <w:sz w:val="24"/>
                <w:szCs w:val="24"/>
              </w:rPr>
              <w:t xml:space="preserve">Nihat </w:t>
            </w:r>
            <w:proofErr w:type="spellStart"/>
            <w:r w:rsidRPr="00A11C7C">
              <w:rPr>
                <w:sz w:val="24"/>
                <w:szCs w:val="24"/>
              </w:rPr>
              <w:t>Guldogan</w:t>
            </w:r>
            <w:proofErr w:type="spellEnd"/>
          </w:p>
        </w:tc>
        <w:tc>
          <w:tcPr>
            <w:tcW w:w="7237" w:type="dxa"/>
          </w:tcPr>
          <w:p w14:paraId="1CE32B82" w14:textId="651FEE41" w:rsidR="00EF7917" w:rsidRPr="00A11C7C" w:rsidRDefault="00EF7917" w:rsidP="00EF7917">
            <w:pPr>
              <w:pStyle w:val="TableParagraph"/>
              <w:spacing w:line="255" w:lineRule="exact"/>
              <w:rPr>
                <w:sz w:val="24"/>
                <w:szCs w:val="24"/>
              </w:rPr>
            </w:pPr>
            <w:r>
              <w:rPr>
                <w:sz w:val="24"/>
                <w:szCs w:val="24"/>
              </w:rPr>
              <w:t>Hall Rep members</w:t>
            </w:r>
          </w:p>
        </w:tc>
      </w:tr>
      <w:tr w:rsidR="00EF7917" w:rsidRPr="00C046EC" w14:paraId="79F60B0B" w14:textId="77777777" w:rsidTr="0077428D">
        <w:trPr>
          <w:trHeight w:val="300"/>
        </w:trPr>
        <w:tc>
          <w:tcPr>
            <w:tcW w:w="3402" w:type="dxa"/>
            <w:gridSpan w:val="2"/>
          </w:tcPr>
          <w:p w14:paraId="3680674C" w14:textId="77777777" w:rsidR="00EF7917" w:rsidRPr="00A11C7C" w:rsidRDefault="00EF7917" w:rsidP="00EF7917">
            <w:pPr>
              <w:pStyle w:val="TableParagraph"/>
              <w:spacing w:line="255" w:lineRule="exact"/>
              <w:rPr>
                <w:sz w:val="24"/>
                <w:szCs w:val="24"/>
              </w:rPr>
            </w:pPr>
            <w:r w:rsidRPr="00A11C7C">
              <w:rPr>
                <w:sz w:val="24"/>
                <w:szCs w:val="24"/>
              </w:rPr>
              <w:t>Nirvan Abedi</w:t>
            </w:r>
          </w:p>
        </w:tc>
        <w:tc>
          <w:tcPr>
            <w:tcW w:w="7237" w:type="dxa"/>
          </w:tcPr>
          <w:p w14:paraId="77079BEF" w14:textId="4E9327CC" w:rsidR="00EF7917" w:rsidRPr="00A11C7C" w:rsidRDefault="00EF7917" w:rsidP="00EF7917">
            <w:pPr>
              <w:pStyle w:val="TableParagraph"/>
              <w:spacing w:line="255" w:lineRule="exact"/>
              <w:rPr>
                <w:sz w:val="24"/>
                <w:szCs w:val="24"/>
              </w:rPr>
            </w:pPr>
            <w:r>
              <w:rPr>
                <w:sz w:val="24"/>
                <w:szCs w:val="24"/>
              </w:rPr>
              <w:t>Open Place member</w:t>
            </w:r>
          </w:p>
        </w:tc>
      </w:tr>
      <w:tr w:rsidR="00EF7917" w:rsidRPr="00C046EC" w14:paraId="0D97E4CD" w14:textId="77777777" w:rsidTr="0077428D">
        <w:trPr>
          <w:trHeight w:val="300"/>
        </w:trPr>
        <w:tc>
          <w:tcPr>
            <w:tcW w:w="3402" w:type="dxa"/>
            <w:gridSpan w:val="2"/>
          </w:tcPr>
          <w:p w14:paraId="6F12A280" w14:textId="77777777" w:rsidR="00EF7917" w:rsidRPr="00A11C7C" w:rsidRDefault="00EF7917" w:rsidP="00EF7917">
            <w:pPr>
              <w:pStyle w:val="TableParagraph"/>
              <w:spacing w:line="255" w:lineRule="exact"/>
              <w:rPr>
                <w:sz w:val="24"/>
                <w:szCs w:val="24"/>
              </w:rPr>
            </w:pPr>
            <w:r w:rsidRPr="00A11C7C">
              <w:rPr>
                <w:sz w:val="24"/>
                <w:szCs w:val="24"/>
              </w:rPr>
              <w:t>Olivia Warmington</w:t>
            </w:r>
          </w:p>
        </w:tc>
        <w:tc>
          <w:tcPr>
            <w:tcW w:w="7237" w:type="dxa"/>
          </w:tcPr>
          <w:p w14:paraId="38F0EBEE" w14:textId="3AB8877A" w:rsidR="00EF7917" w:rsidRPr="00A11C7C" w:rsidRDefault="00EF7917" w:rsidP="00EF7917">
            <w:pPr>
              <w:pStyle w:val="TableParagraph"/>
              <w:spacing w:line="255" w:lineRule="exact"/>
              <w:rPr>
                <w:sz w:val="24"/>
                <w:szCs w:val="24"/>
              </w:rPr>
            </w:pPr>
            <w:r>
              <w:rPr>
                <w:sz w:val="24"/>
                <w:szCs w:val="24"/>
              </w:rPr>
              <w:t>Open Place member</w:t>
            </w:r>
          </w:p>
        </w:tc>
      </w:tr>
      <w:tr w:rsidR="00EF7917" w:rsidRPr="00C046EC" w14:paraId="7A261828" w14:textId="77777777" w:rsidTr="0077428D">
        <w:trPr>
          <w:trHeight w:val="300"/>
        </w:trPr>
        <w:tc>
          <w:tcPr>
            <w:tcW w:w="3402" w:type="dxa"/>
            <w:gridSpan w:val="2"/>
          </w:tcPr>
          <w:p w14:paraId="17315010" w14:textId="77777777" w:rsidR="00EF7917" w:rsidRPr="00A11C7C" w:rsidRDefault="00EF7917" w:rsidP="00EF7917">
            <w:pPr>
              <w:pStyle w:val="TableParagraph"/>
              <w:spacing w:line="255" w:lineRule="exact"/>
              <w:rPr>
                <w:sz w:val="24"/>
                <w:szCs w:val="24"/>
              </w:rPr>
            </w:pPr>
            <w:r w:rsidRPr="00A11C7C">
              <w:rPr>
                <w:sz w:val="24"/>
                <w:szCs w:val="24"/>
              </w:rPr>
              <w:t>Penn Mackintosh</w:t>
            </w:r>
          </w:p>
        </w:tc>
        <w:tc>
          <w:tcPr>
            <w:tcW w:w="7237" w:type="dxa"/>
          </w:tcPr>
          <w:p w14:paraId="59D92325" w14:textId="048580CB" w:rsidR="00EF7917" w:rsidRPr="00A11C7C" w:rsidRDefault="00EF7917" w:rsidP="00EF7917">
            <w:pPr>
              <w:pStyle w:val="TableParagraph"/>
              <w:spacing w:line="255" w:lineRule="exact"/>
              <w:rPr>
                <w:sz w:val="24"/>
                <w:szCs w:val="24"/>
              </w:rPr>
            </w:pPr>
            <w:r>
              <w:rPr>
                <w:sz w:val="24"/>
                <w:szCs w:val="24"/>
              </w:rPr>
              <w:t>Senior PAL member</w:t>
            </w:r>
          </w:p>
        </w:tc>
      </w:tr>
      <w:tr w:rsidR="00EF7917" w:rsidRPr="00C046EC" w14:paraId="78F9ADB9" w14:textId="77777777" w:rsidTr="0077428D">
        <w:trPr>
          <w:trHeight w:val="300"/>
        </w:trPr>
        <w:tc>
          <w:tcPr>
            <w:tcW w:w="3402" w:type="dxa"/>
            <w:gridSpan w:val="2"/>
          </w:tcPr>
          <w:p w14:paraId="2279AEF1" w14:textId="77777777" w:rsidR="00EF7917" w:rsidRPr="00A11C7C" w:rsidRDefault="00EF7917" w:rsidP="00EF7917">
            <w:pPr>
              <w:pStyle w:val="TableParagraph"/>
              <w:spacing w:line="255" w:lineRule="exact"/>
              <w:rPr>
                <w:sz w:val="24"/>
                <w:szCs w:val="24"/>
              </w:rPr>
            </w:pPr>
            <w:r w:rsidRPr="00A11C7C">
              <w:rPr>
                <w:sz w:val="24"/>
                <w:szCs w:val="24"/>
              </w:rPr>
              <w:t>Priyanka Mysore Krishna</w:t>
            </w:r>
          </w:p>
        </w:tc>
        <w:tc>
          <w:tcPr>
            <w:tcW w:w="7237" w:type="dxa"/>
          </w:tcPr>
          <w:p w14:paraId="3139297F" w14:textId="229D8752" w:rsidR="00EF7917" w:rsidRPr="00A11C7C" w:rsidRDefault="00EF7917" w:rsidP="00EF7917">
            <w:pPr>
              <w:pStyle w:val="TableParagraph"/>
              <w:spacing w:line="255" w:lineRule="exact"/>
              <w:rPr>
                <w:sz w:val="24"/>
                <w:szCs w:val="24"/>
              </w:rPr>
            </w:pPr>
            <w:r>
              <w:rPr>
                <w:sz w:val="24"/>
                <w:szCs w:val="24"/>
              </w:rPr>
              <w:t>Senate Rep</w:t>
            </w:r>
          </w:p>
        </w:tc>
      </w:tr>
      <w:tr w:rsidR="00EF7917" w:rsidRPr="00C046EC" w14:paraId="371CBA06" w14:textId="77777777" w:rsidTr="0077428D">
        <w:trPr>
          <w:trHeight w:val="300"/>
        </w:trPr>
        <w:tc>
          <w:tcPr>
            <w:tcW w:w="3402" w:type="dxa"/>
            <w:gridSpan w:val="2"/>
          </w:tcPr>
          <w:p w14:paraId="1D8A8214" w14:textId="77777777" w:rsidR="00EF7917" w:rsidRPr="00A11C7C" w:rsidRDefault="00EF7917" w:rsidP="00EF7917">
            <w:pPr>
              <w:pStyle w:val="TableParagraph"/>
              <w:spacing w:line="255" w:lineRule="exact"/>
              <w:rPr>
                <w:sz w:val="24"/>
                <w:szCs w:val="24"/>
              </w:rPr>
            </w:pPr>
            <w:r w:rsidRPr="00A11C7C">
              <w:rPr>
                <w:sz w:val="24"/>
                <w:szCs w:val="24"/>
              </w:rPr>
              <w:t>Saanvi Agarwal</w:t>
            </w:r>
          </w:p>
        </w:tc>
        <w:tc>
          <w:tcPr>
            <w:tcW w:w="7237" w:type="dxa"/>
          </w:tcPr>
          <w:p w14:paraId="65ACF415" w14:textId="24852004" w:rsidR="00EF7917" w:rsidRPr="00A11C7C" w:rsidRDefault="00EF7917" w:rsidP="00EF7917">
            <w:pPr>
              <w:pStyle w:val="TableParagraph"/>
              <w:spacing w:line="255" w:lineRule="exact"/>
              <w:rPr>
                <w:sz w:val="24"/>
                <w:szCs w:val="24"/>
              </w:rPr>
            </w:pPr>
            <w:r>
              <w:rPr>
                <w:sz w:val="24"/>
                <w:szCs w:val="24"/>
              </w:rPr>
              <w:t>Open Place member</w:t>
            </w:r>
          </w:p>
        </w:tc>
      </w:tr>
      <w:tr w:rsidR="00EF7917" w:rsidRPr="00C046EC" w14:paraId="061479FB" w14:textId="77777777" w:rsidTr="0077428D">
        <w:trPr>
          <w:trHeight w:val="300"/>
        </w:trPr>
        <w:tc>
          <w:tcPr>
            <w:tcW w:w="3402" w:type="dxa"/>
            <w:gridSpan w:val="2"/>
          </w:tcPr>
          <w:p w14:paraId="64193D56" w14:textId="77777777" w:rsidR="00EF7917" w:rsidRPr="00A11C7C" w:rsidRDefault="00EF7917" w:rsidP="00EF7917">
            <w:pPr>
              <w:pStyle w:val="TableParagraph"/>
              <w:spacing w:line="255" w:lineRule="exact"/>
              <w:rPr>
                <w:sz w:val="24"/>
                <w:szCs w:val="24"/>
              </w:rPr>
            </w:pPr>
            <w:r w:rsidRPr="00A11C7C">
              <w:rPr>
                <w:sz w:val="24"/>
                <w:szCs w:val="24"/>
              </w:rPr>
              <w:t>Sofiia Furman</w:t>
            </w:r>
          </w:p>
        </w:tc>
        <w:tc>
          <w:tcPr>
            <w:tcW w:w="7237" w:type="dxa"/>
          </w:tcPr>
          <w:p w14:paraId="3752FF2F" w14:textId="323F879C" w:rsidR="00EF7917" w:rsidRPr="00A11C7C" w:rsidRDefault="00EF7917" w:rsidP="00EF7917">
            <w:pPr>
              <w:pStyle w:val="TableParagraph"/>
              <w:spacing w:line="255" w:lineRule="exact"/>
              <w:rPr>
                <w:sz w:val="24"/>
                <w:szCs w:val="24"/>
              </w:rPr>
            </w:pPr>
            <w:r>
              <w:rPr>
                <w:sz w:val="24"/>
                <w:szCs w:val="24"/>
              </w:rPr>
              <w:t>DAG member, SUmmit Vice-Chair</w:t>
            </w:r>
          </w:p>
        </w:tc>
      </w:tr>
      <w:tr w:rsidR="00EF7917" w:rsidRPr="00C046EC" w14:paraId="172E6D75" w14:textId="77777777" w:rsidTr="0077428D">
        <w:trPr>
          <w:trHeight w:val="300"/>
        </w:trPr>
        <w:tc>
          <w:tcPr>
            <w:tcW w:w="3402" w:type="dxa"/>
            <w:gridSpan w:val="2"/>
          </w:tcPr>
          <w:p w14:paraId="5A9845BC" w14:textId="77777777" w:rsidR="00EF7917" w:rsidRPr="00A11C7C" w:rsidRDefault="00EF7917" w:rsidP="00EF7917">
            <w:pPr>
              <w:pStyle w:val="TableParagraph"/>
              <w:spacing w:line="255" w:lineRule="exact"/>
              <w:rPr>
                <w:sz w:val="24"/>
                <w:szCs w:val="24"/>
              </w:rPr>
            </w:pPr>
            <w:r w:rsidRPr="00A11C7C">
              <w:rPr>
                <w:sz w:val="24"/>
                <w:szCs w:val="24"/>
              </w:rPr>
              <w:t xml:space="preserve">Sumukh </w:t>
            </w:r>
            <w:proofErr w:type="spellStart"/>
            <w:r w:rsidRPr="00A11C7C">
              <w:rPr>
                <w:sz w:val="24"/>
                <w:szCs w:val="24"/>
              </w:rPr>
              <w:t>Chaluvaraju</w:t>
            </w:r>
            <w:proofErr w:type="spellEnd"/>
          </w:p>
        </w:tc>
        <w:tc>
          <w:tcPr>
            <w:tcW w:w="7237" w:type="dxa"/>
          </w:tcPr>
          <w:p w14:paraId="1EB815F0" w14:textId="5D9D82FF" w:rsidR="00EF7917" w:rsidRPr="00A11C7C" w:rsidRDefault="00EF7917" w:rsidP="00EF7917">
            <w:pPr>
              <w:pStyle w:val="TableParagraph"/>
              <w:spacing w:line="255" w:lineRule="exact"/>
              <w:rPr>
                <w:sz w:val="24"/>
                <w:szCs w:val="24"/>
              </w:rPr>
            </w:pPr>
            <w:r>
              <w:rPr>
                <w:sz w:val="24"/>
                <w:szCs w:val="24"/>
              </w:rPr>
              <w:t>Open Place member</w:t>
            </w:r>
          </w:p>
        </w:tc>
      </w:tr>
      <w:tr w:rsidR="00EF7917" w:rsidRPr="00C046EC" w14:paraId="19C0D15F" w14:textId="77777777" w:rsidTr="0077428D">
        <w:trPr>
          <w:trHeight w:val="300"/>
        </w:trPr>
        <w:tc>
          <w:tcPr>
            <w:tcW w:w="3402" w:type="dxa"/>
            <w:gridSpan w:val="2"/>
          </w:tcPr>
          <w:p w14:paraId="6B29F01A" w14:textId="77777777" w:rsidR="00EF7917" w:rsidRPr="00A11C7C" w:rsidRDefault="00EF7917" w:rsidP="00EF7917">
            <w:pPr>
              <w:pStyle w:val="TableParagraph"/>
              <w:spacing w:line="255" w:lineRule="exact"/>
              <w:rPr>
                <w:sz w:val="24"/>
                <w:szCs w:val="24"/>
              </w:rPr>
            </w:pPr>
            <w:r w:rsidRPr="00A11C7C">
              <w:rPr>
                <w:sz w:val="24"/>
                <w:szCs w:val="24"/>
              </w:rPr>
              <w:t>Val Daley</w:t>
            </w:r>
          </w:p>
        </w:tc>
        <w:tc>
          <w:tcPr>
            <w:tcW w:w="7237" w:type="dxa"/>
          </w:tcPr>
          <w:p w14:paraId="42ED040A" w14:textId="4F4BD948" w:rsidR="00EF7917" w:rsidRPr="00A11C7C" w:rsidRDefault="00EF7917" w:rsidP="00EF7917">
            <w:pPr>
              <w:pStyle w:val="TableParagraph"/>
              <w:spacing w:line="255" w:lineRule="exact"/>
              <w:rPr>
                <w:sz w:val="24"/>
                <w:szCs w:val="24"/>
              </w:rPr>
            </w:pPr>
            <w:r>
              <w:rPr>
                <w:sz w:val="24"/>
                <w:szCs w:val="24"/>
              </w:rPr>
              <w:t>LGBT+ Group member</w:t>
            </w:r>
          </w:p>
        </w:tc>
      </w:tr>
      <w:tr w:rsidR="00EF7917" w:rsidRPr="00C046EC" w14:paraId="29B31182" w14:textId="77777777" w:rsidTr="0077428D">
        <w:trPr>
          <w:trHeight w:val="300"/>
        </w:trPr>
        <w:tc>
          <w:tcPr>
            <w:tcW w:w="3402" w:type="dxa"/>
            <w:gridSpan w:val="2"/>
          </w:tcPr>
          <w:p w14:paraId="152CE5E8" w14:textId="77777777" w:rsidR="00EF7917" w:rsidRPr="00A11C7C" w:rsidRDefault="00EF7917" w:rsidP="00EF7917">
            <w:pPr>
              <w:pStyle w:val="TableParagraph"/>
              <w:spacing w:line="255" w:lineRule="exact"/>
              <w:rPr>
                <w:sz w:val="24"/>
                <w:szCs w:val="24"/>
              </w:rPr>
            </w:pPr>
            <w:r w:rsidRPr="00A11C7C">
              <w:rPr>
                <w:sz w:val="24"/>
                <w:szCs w:val="24"/>
              </w:rPr>
              <w:t>Will Darling</w:t>
            </w:r>
          </w:p>
        </w:tc>
        <w:tc>
          <w:tcPr>
            <w:tcW w:w="7237" w:type="dxa"/>
          </w:tcPr>
          <w:p w14:paraId="767CB830" w14:textId="5C55F74E" w:rsidR="00EF7917" w:rsidRPr="00A11C7C" w:rsidRDefault="00EF7917" w:rsidP="00EF7917">
            <w:pPr>
              <w:pStyle w:val="TableParagraph"/>
              <w:spacing w:line="255" w:lineRule="exact"/>
              <w:rPr>
                <w:sz w:val="24"/>
                <w:szCs w:val="24"/>
              </w:rPr>
            </w:pPr>
            <w:r>
              <w:rPr>
                <w:sz w:val="24"/>
                <w:szCs w:val="24"/>
              </w:rPr>
              <w:t>Open Place member</w:t>
            </w:r>
          </w:p>
        </w:tc>
      </w:tr>
      <w:tr w:rsidR="00EF7917" w:rsidRPr="00C046EC" w14:paraId="02AD7119" w14:textId="77777777" w:rsidTr="0077428D">
        <w:trPr>
          <w:trHeight w:val="300"/>
        </w:trPr>
        <w:tc>
          <w:tcPr>
            <w:tcW w:w="3402" w:type="dxa"/>
            <w:gridSpan w:val="2"/>
          </w:tcPr>
          <w:p w14:paraId="55B37CAB" w14:textId="77777777" w:rsidR="00EF7917" w:rsidRPr="00A11C7C" w:rsidRDefault="00EF7917" w:rsidP="00EF7917">
            <w:pPr>
              <w:pStyle w:val="TableParagraph"/>
              <w:spacing w:line="255" w:lineRule="exact"/>
              <w:rPr>
                <w:sz w:val="24"/>
                <w:szCs w:val="24"/>
              </w:rPr>
            </w:pPr>
            <w:r w:rsidRPr="00A11C7C">
              <w:rPr>
                <w:sz w:val="24"/>
                <w:szCs w:val="24"/>
              </w:rPr>
              <w:t xml:space="preserve">Angus </w:t>
            </w:r>
            <w:proofErr w:type="spellStart"/>
            <w:r w:rsidRPr="00A11C7C">
              <w:rPr>
                <w:sz w:val="24"/>
                <w:szCs w:val="24"/>
              </w:rPr>
              <w:t>Gueterbock</w:t>
            </w:r>
            <w:proofErr w:type="spellEnd"/>
          </w:p>
        </w:tc>
        <w:tc>
          <w:tcPr>
            <w:tcW w:w="7237" w:type="dxa"/>
          </w:tcPr>
          <w:p w14:paraId="61C2A128" w14:textId="77777777" w:rsidR="00EF7917" w:rsidRPr="00A11C7C" w:rsidRDefault="00EF7917" w:rsidP="00EF7917">
            <w:pPr>
              <w:pStyle w:val="TableParagraph"/>
              <w:spacing w:line="255" w:lineRule="exact"/>
              <w:rPr>
                <w:sz w:val="24"/>
                <w:szCs w:val="24"/>
              </w:rPr>
            </w:pPr>
            <w:r w:rsidRPr="00A11C7C">
              <w:rPr>
                <w:sz w:val="24"/>
                <w:szCs w:val="24"/>
              </w:rPr>
              <w:t>Sport Officer</w:t>
            </w:r>
          </w:p>
        </w:tc>
      </w:tr>
      <w:tr w:rsidR="00EF7917" w:rsidRPr="00C046EC" w14:paraId="63DB207B" w14:textId="77777777" w:rsidTr="0077428D">
        <w:trPr>
          <w:trHeight w:val="300"/>
        </w:trPr>
        <w:tc>
          <w:tcPr>
            <w:tcW w:w="3402" w:type="dxa"/>
            <w:gridSpan w:val="2"/>
          </w:tcPr>
          <w:p w14:paraId="52D87F55" w14:textId="77777777" w:rsidR="00EF7917" w:rsidRPr="00A11C7C" w:rsidRDefault="00EF7917" w:rsidP="00EF7917">
            <w:pPr>
              <w:pStyle w:val="TableParagraph"/>
              <w:spacing w:line="255" w:lineRule="exact"/>
              <w:rPr>
                <w:sz w:val="24"/>
                <w:szCs w:val="24"/>
              </w:rPr>
            </w:pPr>
            <w:r w:rsidRPr="00A11C7C">
              <w:rPr>
                <w:sz w:val="24"/>
                <w:szCs w:val="24"/>
              </w:rPr>
              <w:t>Benji</w:t>
            </w:r>
          </w:p>
        </w:tc>
        <w:tc>
          <w:tcPr>
            <w:tcW w:w="7237" w:type="dxa"/>
          </w:tcPr>
          <w:p w14:paraId="5699C303" w14:textId="77777777" w:rsidR="00EF7917" w:rsidRPr="00A11C7C" w:rsidRDefault="00EF7917" w:rsidP="00EF7917">
            <w:pPr>
              <w:pStyle w:val="TableParagraph"/>
              <w:spacing w:line="255" w:lineRule="exact"/>
              <w:rPr>
                <w:sz w:val="24"/>
                <w:szCs w:val="24"/>
              </w:rPr>
            </w:pPr>
            <w:r w:rsidRPr="00A11C7C">
              <w:rPr>
                <w:sz w:val="24"/>
                <w:szCs w:val="24"/>
              </w:rPr>
              <w:t>SU President</w:t>
            </w:r>
          </w:p>
        </w:tc>
      </w:tr>
      <w:tr w:rsidR="00EF7917" w:rsidRPr="00C046EC" w14:paraId="2AFA75EC" w14:textId="77777777" w:rsidTr="0077428D">
        <w:trPr>
          <w:trHeight w:val="300"/>
        </w:trPr>
        <w:tc>
          <w:tcPr>
            <w:tcW w:w="3402" w:type="dxa"/>
            <w:gridSpan w:val="2"/>
          </w:tcPr>
          <w:p w14:paraId="6879F914" w14:textId="77777777" w:rsidR="00EF7917" w:rsidRPr="00A11C7C" w:rsidRDefault="00EF7917" w:rsidP="00EF7917">
            <w:pPr>
              <w:pStyle w:val="TableParagraph"/>
              <w:spacing w:line="255" w:lineRule="exact"/>
              <w:rPr>
                <w:sz w:val="24"/>
                <w:szCs w:val="24"/>
              </w:rPr>
            </w:pPr>
            <w:r w:rsidRPr="00A11C7C">
              <w:rPr>
                <w:sz w:val="24"/>
                <w:szCs w:val="24"/>
              </w:rPr>
              <w:t xml:space="preserve">Helen Slater </w:t>
            </w:r>
          </w:p>
        </w:tc>
        <w:tc>
          <w:tcPr>
            <w:tcW w:w="7237" w:type="dxa"/>
          </w:tcPr>
          <w:p w14:paraId="2A5571C6" w14:textId="77777777" w:rsidR="00EF7917" w:rsidRPr="00A11C7C" w:rsidRDefault="00EF7917" w:rsidP="00EF7917">
            <w:pPr>
              <w:pStyle w:val="TableParagraph"/>
              <w:spacing w:line="255" w:lineRule="exact"/>
              <w:rPr>
                <w:sz w:val="24"/>
                <w:szCs w:val="24"/>
              </w:rPr>
            </w:pPr>
            <w:r w:rsidRPr="00A11C7C">
              <w:rPr>
                <w:sz w:val="24"/>
                <w:szCs w:val="24"/>
              </w:rPr>
              <w:t xml:space="preserve">Education </w:t>
            </w:r>
            <w:proofErr w:type="spellStart"/>
            <w:r w:rsidRPr="00A11C7C">
              <w:rPr>
                <w:sz w:val="24"/>
                <w:szCs w:val="24"/>
              </w:rPr>
              <w:t>Officier</w:t>
            </w:r>
            <w:proofErr w:type="spellEnd"/>
          </w:p>
        </w:tc>
      </w:tr>
      <w:tr w:rsidR="00EF7917" w:rsidRPr="00C046EC" w14:paraId="2E566362" w14:textId="77777777" w:rsidTr="0077428D">
        <w:trPr>
          <w:trHeight w:val="300"/>
        </w:trPr>
        <w:tc>
          <w:tcPr>
            <w:tcW w:w="3402" w:type="dxa"/>
            <w:gridSpan w:val="2"/>
          </w:tcPr>
          <w:p w14:paraId="658AB307" w14:textId="77777777" w:rsidR="00EF7917" w:rsidRPr="00A11C7C" w:rsidRDefault="00EF7917" w:rsidP="00EF7917">
            <w:pPr>
              <w:pStyle w:val="TableParagraph"/>
              <w:spacing w:line="255" w:lineRule="exact"/>
              <w:rPr>
                <w:sz w:val="24"/>
                <w:szCs w:val="24"/>
              </w:rPr>
            </w:pPr>
            <w:r w:rsidRPr="00A11C7C">
              <w:rPr>
                <w:sz w:val="24"/>
                <w:szCs w:val="24"/>
              </w:rPr>
              <w:t>Izzy Downer</w:t>
            </w:r>
          </w:p>
        </w:tc>
        <w:tc>
          <w:tcPr>
            <w:tcW w:w="7237" w:type="dxa"/>
          </w:tcPr>
          <w:p w14:paraId="1502FAA6" w14:textId="77777777" w:rsidR="00EF7917" w:rsidRPr="00A11C7C" w:rsidRDefault="00EF7917" w:rsidP="00EF7917">
            <w:pPr>
              <w:pStyle w:val="TableParagraph"/>
              <w:spacing w:line="255" w:lineRule="exact"/>
              <w:rPr>
                <w:sz w:val="24"/>
                <w:szCs w:val="24"/>
              </w:rPr>
            </w:pPr>
            <w:r w:rsidRPr="00A11C7C">
              <w:rPr>
                <w:sz w:val="24"/>
                <w:szCs w:val="24"/>
              </w:rPr>
              <w:t>Community Officer</w:t>
            </w:r>
          </w:p>
        </w:tc>
      </w:tr>
      <w:tr w:rsidR="00EF7917" w:rsidRPr="00C046EC" w14:paraId="17AF7205" w14:textId="77777777" w:rsidTr="0077428D">
        <w:trPr>
          <w:trHeight w:val="300"/>
        </w:trPr>
        <w:tc>
          <w:tcPr>
            <w:tcW w:w="3402" w:type="dxa"/>
            <w:gridSpan w:val="2"/>
          </w:tcPr>
          <w:p w14:paraId="432F7F77" w14:textId="77777777" w:rsidR="00EF7917" w:rsidRPr="00A11C7C" w:rsidRDefault="00EF7917" w:rsidP="00EF7917">
            <w:pPr>
              <w:pStyle w:val="TableParagraph"/>
              <w:spacing w:line="255" w:lineRule="exact"/>
              <w:rPr>
                <w:sz w:val="24"/>
                <w:szCs w:val="24"/>
              </w:rPr>
            </w:pPr>
            <w:r w:rsidRPr="00A11C7C">
              <w:rPr>
                <w:sz w:val="24"/>
                <w:szCs w:val="24"/>
              </w:rPr>
              <w:t>Sam Ellis Hunt</w:t>
            </w:r>
          </w:p>
        </w:tc>
        <w:tc>
          <w:tcPr>
            <w:tcW w:w="7237" w:type="dxa"/>
          </w:tcPr>
          <w:p w14:paraId="1039E268" w14:textId="77777777" w:rsidR="00EF7917" w:rsidRPr="00A11C7C" w:rsidRDefault="00EF7917" w:rsidP="00EF7917">
            <w:pPr>
              <w:pStyle w:val="TableParagraph"/>
              <w:spacing w:line="255" w:lineRule="exact"/>
              <w:rPr>
                <w:sz w:val="24"/>
                <w:szCs w:val="24"/>
              </w:rPr>
            </w:pPr>
            <w:r w:rsidRPr="00A11C7C">
              <w:rPr>
                <w:sz w:val="24"/>
                <w:szCs w:val="24"/>
              </w:rPr>
              <w:t>Activities Officer</w:t>
            </w:r>
          </w:p>
        </w:tc>
      </w:tr>
      <w:tr w:rsidR="00EF7917" w:rsidRPr="00C046EC" w14:paraId="434573D6" w14:textId="77777777" w:rsidTr="0077428D">
        <w:trPr>
          <w:trHeight w:val="300"/>
        </w:trPr>
        <w:tc>
          <w:tcPr>
            <w:tcW w:w="3402" w:type="dxa"/>
            <w:gridSpan w:val="2"/>
          </w:tcPr>
          <w:p w14:paraId="40B5F32C" w14:textId="77777777" w:rsidR="00EF7917" w:rsidRPr="00A11C7C" w:rsidRDefault="00EF7917" w:rsidP="00EF7917">
            <w:pPr>
              <w:pStyle w:val="TableParagraph"/>
              <w:spacing w:line="255" w:lineRule="exact"/>
              <w:rPr>
                <w:sz w:val="24"/>
                <w:szCs w:val="24"/>
              </w:rPr>
            </w:pPr>
            <w:r w:rsidRPr="00A11C7C">
              <w:rPr>
                <w:sz w:val="24"/>
                <w:szCs w:val="24"/>
              </w:rPr>
              <w:t>Sanya</w:t>
            </w:r>
          </w:p>
        </w:tc>
        <w:tc>
          <w:tcPr>
            <w:tcW w:w="7237" w:type="dxa"/>
          </w:tcPr>
          <w:p w14:paraId="1F3EB228" w14:textId="77777777" w:rsidR="00EF7917" w:rsidRPr="00A11C7C" w:rsidRDefault="00EF7917" w:rsidP="00EF7917">
            <w:pPr>
              <w:pStyle w:val="TableParagraph"/>
              <w:spacing w:line="255" w:lineRule="exact"/>
              <w:rPr>
                <w:sz w:val="24"/>
                <w:szCs w:val="24"/>
              </w:rPr>
            </w:pPr>
            <w:r w:rsidRPr="00A11C7C">
              <w:rPr>
                <w:sz w:val="24"/>
                <w:szCs w:val="24"/>
              </w:rPr>
              <w:t>Postgraduate Officer</w:t>
            </w:r>
          </w:p>
        </w:tc>
      </w:tr>
      <w:tr w:rsidR="00EF7917" w:rsidRPr="00C046EC" w14:paraId="5CDB381E" w14:textId="77777777" w:rsidTr="0077428D">
        <w:trPr>
          <w:trHeight w:val="300"/>
        </w:trPr>
        <w:tc>
          <w:tcPr>
            <w:tcW w:w="3402" w:type="dxa"/>
            <w:gridSpan w:val="2"/>
          </w:tcPr>
          <w:p w14:paraId="5A79A146" w14:textId="77777777" w:rsidR="00EF7917" w:rsidRPr="00C046EC" w:rsidRDefault="00EF7917" w:rsidP="00EF7917">
            <w:pPr>
              <w:pStyle w:val="TableParagraph"/>
              <w:spacing w:line="255" w:lineRule="exact"/>
              <w:rPr>
                <w:sz w:val="24"/>
                <w:szCs w:val="24"/>
              </w:rPr>
            </w:pPr>
          </w:p>
        </w:tc>
        <w:tc>
          <w:tcPr>
            <w:tcW w:w="7237" w:type="dxa"/>
          </w:tcPr>
          <w:p w14:paraId="072CCDAE" w14:textId="77777777" w:rsidR="00EF7917" w:rsidRPr="00C046EC" w:rsidRDefault="00EF7917" w:rsidP="00EF7917">
            <w:pPr>
              <w:pStyle w:val="TableParagraph"/>
              <w:spacing w:line="255" w:lineRule="exact"/>
              <w:rPr>
                <w:sz w:val="24"/>
                <w:szCs w:val="24"/>
              </w:rPr>
            </w:pPr>
          </w:p>
        </w:tc>
      </w:tr>
      <w:tr w:rsidR="00EF7917" w:rsidRPr="00C046EC" w14:paraId="0E86B71C" w14:textId="77777777" w:rsidTr="204C6972">
        <w:trPr>
          <w:trHeight w:val="275"/>
        </w:trPr>
        <w:tc>
          <w:tcPr>
            <w:tcW w:w="10639" w:type="dxa"/>
            <w:gridSpan w:val="3"/>
            <w:shd w:val="clear" w:color="auto" w:fill="D9D9D9" w:themeFill="background1" w:themeFillShade="D9"/>
          </w:tcPr>
          <w:p w14:paraId="6104C1AB" w14:textId="77777777" w:rsidR="00EF7917" w:rsidRPr="00C046EC" w:rsidRDefault="00EF7917" w:rsidP="00EF7917">
            <w:pPr>
              <w:pStyle w:val="TableParagraph"/>
              <w:spacing w:line="255" w:lineRule="exact"/>
              <w:rPr>
                <w:sz w:val="24"/>
                <w:szCs w:val="24"/>
              </w:rPr>
            </w:pPr>
          </w:p>
        </w:tc>
      </w:tr>
      <w:tr w:rsidR="00EF7917" w:rsidRPr="00C046EC" w14:paraId="567E251E" w14:textId="77777777" w:rsidTr="204C6972">
        <w:trPr>
          <w:trHeight w:val="275"/>
        </w:trPr>
        <w:tc>
          <w:tcPr>
            <w:tcW w:w="10639" w:type="dxa"/>
            <w:gridSpan w:val="3"/>
          </w:tcPr>
          <w:p w14:paraId="612B558E" w14:textId="77777777" w:rsidR="00EF7917" w:rsidRPr="00C046EC" w:rsidRDefault="00EF7917" w:rsidP="00EF7917">
            <w:pPr>
              <w:pStyle w:val="TableParagraph"/>
              <w:spacing w:line="255" w:lineRule="exact"/>
              <w:ind w:left="107"/>
              <w:rPr>
                <w:b/>
                <w:bCs/>
                <w:sz w:val="24"/>
                <w:szCs w:val="24"/>
              </w:rPr>
            </w:pPr>
            <w:r w:rsidRPr="00C046EC">
              <w:rPr>
                <w:b/>
                <w:bCs/>
                <w:sz w:val="24"/>
                <w:szCs w:val="24"/>
              </w:rPr>
              <w:t>In</w:t>
            </w:r>
            <w:r w:rsidRPr="00C046EC">
              <w:rPr>
                <w:b/>
                <w:bCs/>
                <w:spacing w:val="-2"/>
                <w:sz w:val="24"/>
                <w:szCs w:val="24"/>
              </w:rPr>
              <w:t xml:space="preserve"> attendance:</w:t>
            </w:r>
          </w:p>
        </w:tc>
      </w:tr>
      <w:tr w:rsidR="00EF7917" w:rsidRPr="00C046EC" w14:paraId="0B647D9D" w14:textId="77777777" w:rsidTr="0077428D">
        <w:trPr>
          <w:trHeight w:val="360"/>
        </w:trPr>
        <w:tc>
          <w:tcPr>
            <w:tcW w:w="3402" w:type="dxa"/>
            <w:gridSpan w:val="2"/>
          </w:tcPr>
          <w:p w14:paraId="4062C564" w14:textId="77777777" w:rsidR="00EF7917" w:rsidRPr="009B5076" w:rsidRDefault="00EF7917" w:rsidP="00EF7917">
            <w:pPr>
              <w:pStyle w:val="TableParagraph"/>
              <w:ind w:left="107"/>
              <w:rPr>
                <w:sz w:val="24"/>
                <w:szCs w:val="24"/>
              </w:rPr>
            </w:pPr>
            <w:r w:rsidRPr="009B5076">
              <w:rPr>
                <w:sz w:val="24"/>
                <w:szCs w:val="24"/>
              </w:rPr>
              <w:t>Sam Kilgour</w:t>
            </w:r>
          </w:p>
        </w:tc>
        <w:tc>
          <w:tcPr>
            <w:tcW w:w="7237" w:type="dxa"/>
          </w:tcPr>
          <w:p w14:paraId="283B70D6" w14:textId="77777777" w:rsidR="00EF7917" w:rsidRPr="009B5076" w:rsidRDefault="00EF7917" w:rsidP="00EF7917">
            <w:pPr>
              <w:pStyle w:val="TableParagraph"/>
              <w:spacing w:line="270" w:lineRule="atLeast"/>
              <w:ind w:left="109" w:right="734"/>
              <w:rPr>
                <w:sz w:val="24"/>
                <w:szCs w:val="24"/>
              </w:rPr>
            </w:pPr>
            <w:r w:rsidRPr="009B5076">
              <w:rPr>
                <w:sz w:val="24"/>
                <w:szCs w:val="24"/>
              </w:rPr>
              <w:t>Head of Voice</w:t>
            </w:r>
          </w:p>
        </w:tc>
      </w:tr>
      <w:tr w:rsidR="00EF7917" w:rsidRPr="00C046EC" w14:paraId="39425C68" w14:textId="77777777" w:rsidTr="0077428D">
        <w:trPr>
          <w:trHeight w:val="360"/>
        </w:trPr>
        <w:tc>
          <w:tcPr>
            <w:tcW w:w="3402" w:type="dxa"/>
            <w:gridSpan w:val="2"/>
          </w:tcPr>
          <w:p w14:paraId="2933A888" w14:textId="77777777" w:rsidR="00EF7917" w:rsidRPr="009B5076" w:rsidRDefault="00EF7917" w:rsidP="00EF7917">
            <w:pPr>
              <w:pStyle w:val="TableParagraph"/>
              <w:ind w:left="107"/>
              <w:rPr>
                <w:sz w:val="24"/>
                <w:szCs w:val="24"/>
              </w:rPr>
            </w:pPr>
            <w:r w:rsidRPr="009B5076">
              <w:rPr>
                <w:sz w:val="24"/>
                <w:szCs w:val="24"/>
              </w:rPr>
              <w:t xml:space="preserve">Nirvan Abedi </w:t>
            </w:r>
          </w:p>
        </w:tc>
        <w:tc>
          <w:tcPr>
            <w:tcW w:w="7237" w:type="dxa"/>
          </w:tcPr>
          <w:p w14:paraId="3DD54199" w14:textId="77777777" w:rsidR="00EF7917" w:rsidRPr="009B5076" w:rsidRDefault="00EF7917" w:rsidP="00EF7917">
            <w:pPr>
              <w:pStyle w:val="TableParagraph"/>
              <w:spacing w:line="270" w:lineRule="atLeast"/>
              <w:ind w:left="109" w:right="734"/>
              <w:rPr>
                <w:sz w:val="24"/>
                <w:szCs w:val="24"/>
              </w:rPr>
            </w:pPr>
            <w:r w:rsidRPr="009B5076">
              <w:rPr>
                <w:sz w:val="24"/>
                <w:szCs w:val="24"/>
              </w:rPr>
              <w:t>D&amp;C Manager</w:t>
            </w:r>
          </w:p>
        </w:tc>
      </w:tr>
      <w:tr w:rsidR="00EF7917" w:rsidRPr="00C046EC" w14:paraId="470C0C03" w14:textId="77777777" w:rsidTr="00C046EC">
        <w:trPr>
          <w:trHeight w:val="83"/>
        </w:trPr>
        <w:tc>
          <w:tcPr>
            <w:tcW w:w="3402" w:type="dxa"/>
            <w:gridSpan w:val="2"/>
          </w:tcPr>
          <w:p w14:paraId="41DFC2BF" w14:textId="77777777" w:rsidR="00EF7917" w:rsidRPr="00C046EC" w:rsidRDefault="00EF7917" w:rsidP="00EF7917">
            <w:pPr>
              <w:pStyle w:val="TableParagraph"/>
              <w:spacing w:line="255" w:lineRule="exact"/>
              <w:ind w:left="107"/>
              <w:rPr>
                <w:sz w:val="24"/>
                <w:szCs w:val="24"/>
              </w:rPr>
            </w:pPr>
            <w:r>
              <w:rPr>
                <w:sz w:val="24"/>
                <w:szCs w:val="24"/>
              </w:rPr>
              <w:t>Mahi Doshi</w:t>
            </w:r>
          </w:p>
        </w:tc>
        <w:tc>
          <w:tcPr>
            <w:tcW w:w="7237" w:type="dxa"/>
          </w:tcPr>
          <w:p w14:paraId="403EDF5F" w14:textId="77777777" w:rsidR="00EF7917" w:rsidRPr="00C046EC" w:rsidRDefault="00EF7917" w:rsidP="00EF7917">
            <w:pPr>
              <w:pStyle w:val="TableParagraph"/>
              <w:spacing w:line="255" w:lineRule="exact"/>
              <w:ind w:left="109"/>
              <w:rPr>
                <w:sz w:val="24"/>
                <w:szCs w:val="24"/>
              </w:rPr>
            </w:pPr>
            <w:r w:rsidRPr="00C046EC">
              <w:rPr>
                <w:sz w:val="24"/>
                <w:szCs w:val="24"/>
              </w:rPr>
              <w:t>Student Voice Admin Assistant (Minutes)</w:t>
            </w:r>
          </w:p>
        </w:tc>
      </w:tr>
      <w:tr w:rsidR="00EF7917" w:rsidRPr="00C046EC" w14:paraId="7F564643" w14:textId="77777777" w:rsidTr="0077428D">
        <w:trPr>
          <w:trHeight w:val="275"/>
        </w:trPr>
        <w:tc>
          <w:tcPr>
            <w:tcW w:w="3402" w:type="dxa"/>
            <w:gridSpan w:val="2"/>
          </w:tcPr>
          <w:p w14:paraId="3435BA63" w14:textId="77777777" w:rsidR="00EF7917" w:rsidRPr="00C046EC" w:rsidRDefault="00EF7917" w:rsidP="00EF7917">
            <w:pPr>
              <w:pStyle w:val="TableParagraph"/>
              <w:spacing w:line="255" w:lineRule="exact"/>
              <w:ind w:left="107"/>
              <w:rPr>
                <w:sz w:val="24"/>
                <w:szCs w:val="24"/>
              </w:rPr>
            </w:pPr>
            <w:r w:rsidRPr="00C046EC">
              <w:rPr>
                <w:sz w:val="24"/>
                <w:szCs w:val="24"/>
              </w:rPr>
              <w:t>Arnav Aggarwal</w:t>
            </w:r>
          </w:p>
        </w:tc>
        <w:tc>
          <w:tcPr>
            <w:tcW w:w="7237" w:type="dxa"/>
          </w:tcPr>
          <w:p w14:paraId="0C3C4601" w14:textId="77777777" w:rsidR="00EF7917" w:rsidRPr="00C046EC" w:rsidRDefault="00EF7917" w:rsidP="00EF7917">
            <w:pPr>
              <w:pStyle w:val="TableParagraph"/>
              <w:spacing w:line="255" w:lineRule="exact"/>
              <w:ind w:left="109"/>
              <w:rPr>
                <w:sz w:val="24"/>
                <w:szCs w:val="24"/>
              </w:rPr>
            </w:pPr>
            <w:r w:rsidRPr="00C046EC">
              <w:rPr>
                <w:sz w:val="24"/>
                <w:szCs w:val="24"/>
              </w:rPr>
              <w:t>Student Voice Admin Assistant (Minutes)</w:t>
            </w:r>
          </w:p>
        </w:tc>
      </w:tr>
      <w:tr w:rsidR="00EF7917" w:rsidRPr="00C046EC" w14:paraId="443F000E" w14:textId="77777777" w:rsidTr="204C6972">
        <w:trPr>
          <w:trHeight w:val="275"/>
        </w:trPr>
        <w:tc>
          <w:tcPr>
            <w:tcW w:w="10639" w:type="dxa"/>
            <w:gridSpan w:val="3"/>
            <w:shd w:val="clear" w:color="auto" w:fill="D9D9D9" w:themeFill="background1" w:themeFillShade="D9"/>
          </w:tcPr>
          <w:p w14:paraId="2BD2777F" w14:textId="77777777" w:rsidR="00EF7917" w:rsidRPr="00C046EC" w:rsidRDefault="00EF7917" w:rsidP="00EF7917">
            <w:pPr>
              <w:pStyle w:val="TableParagraph"/>
              <w:rPr>
                <w:sz w:val="24"/>
                <w:szCs w:val="24"/>
              </w:rPr>
            </w:pPr>
          </w:p>
        </w:tc>
      </w:tr>
      <w:tr w:rsidR="00EF7917" w:rsidRPr="00C046EC" w14:paraId="3E21355E" w14:textId="77777777" w:rsidTr="204C6972">
        <w:trPr>
          <w:trHeight w:val="275"/>
        </w:trPr>
        <w:tc>
          <w:tcPr>
            <w:tcW w:w="10639" w:type="dxa"/>
            <w:gridSpan w:val="3"/>
            <w:shd w:val="clear" w:color="auto" w:fill="D9D9D9" w:themeFill="background1" w:themeFillShade="D9"/>
          </w:tcPr>
          <w:p w14:paraId="3FF1E66A" w14:textId="77777777" w:rsidR="00EF7917" w:rsidRPr="00C046EC" w:rsidRDefault="00EF7917" w:rsidP="00EF7917">
            <w:pPr>
              <w:pStyle w:val="TableParagraph"/>
              <w:rPr>
                <w:sz w:val="24"/>
                <w:szCs w:val="24"/>
              </w:rPr>
            </w:pPr>
          </w:p>
        </w:tc>
      </w:tr>
      <w:tr w:rsidR="00EF7917" w:rsidRPr="00C046EC" w14:paraId="66CC7E90" w14:textId="77777777" w:rsidTr="204C6972">
        <w:trPr>
          <w:trHeight w:val="275"/>
        </w:trPr>
        <w:tc>
          <w:tcPr>
            <w:tcW w:w="10639" w:type="dxa"/>
            <w:gridSpan w:val="3"/>
          </w:tcPr>
          <w:p w14:paraId="1B092E38" w14:textId="77777777" w:rsidR="00EF7917" w:rsidRPr="00C046EC" w:rsidRDefault="00EF7917" w:rsidP="00EF7917">
            <w:pPr>
              <w:pStyle w:val="TableParagraph"/>
              <w:numPr>
                <w:ilvl w:val="0"/>
                <w:numId w:val="24"/>
              </w:numPr>
              <w:ind w:left="432" w:hanging="283"/>
              <w:rPr>
                <w:b/>
                <w:bCs/>
                <w:sz w:val="24"/>
                <w:szCs w:val="24"/>
              </w:rPr>
            </w:pPr>
            <w:r w:rsidRPr="00C046EC">
              <w:rPr>
                <w:b/>
                <w:bCs/>
                <w:sz w:val="24"/>
                <w:szCs w:val="24"/>
              </w:rPr>
              <w:t>Arrival</w:t>
            </w:r>
          </w:p>
          <w:p w14:paraId="4A3ED05E" w14:textId="77777777" w:rsidR="00EF7917" w:rsidRPr="00C046EC" w:rsidRDefault="00EF7917" w:rsidP="00EF7917">
            <w:pPr>
              <w:pStyle w:val="TableParagraph"/>
              <w:ind w:left="432"/>
              <w:rPr>
                <w:b/>
                <w:bCs/>
                <w:sz w:val="24"/>
                <w:szCs w:val="24"/>
              </w:rPr>
            </w:pPr>
          </w:p>
        </w:tc>
      </w:tr>
      <w:tr w:rsidR="00EF7917" w:rsidRPr="00C046EC" w14:paraId="69A91BB0" w14:textId="77777777" w:rsidTr="00C133DB">
        <w:trPr>
          <w:trHeight w:val="5403"/>
        </w:trPr>
        <w:tc>
          <w:tcPr>
            <w:tcW w:w="10639" w:type="dxa"/>
            <w:gridSpan w:val="3"/>
          </w:tcPr>
          <w:p w14:paraId="4E20410A" w14:textId="77777777" w:rsidR="00EF7917" w:rsidRPr="00C046EC" w:rsidRDefault="00EF7917" w:rsidP="00EF7917">
            <w:pPr>
              <w:pStyle w:val="TableParagraph"/>
              <w:numPr>
                <w:ilvl w:val="0"/>
                <w:numId w:val="24"/>
              </w:numPr>
              <w:spacing w:before="2"/>
              <w:ind w:hanging="214"/>
              <w:rPr>
                <w:b/>
                <w:bCs/>
                <w:sz w:val="24"/>
                <w:szCs w:val="24"/>
              </w:rPr>
            </w:pPr>
            <w:r w:rsidRPr="00C046EC">
              <w:rPr>
                <w:b/>
                <w:bCs/>
                <w:sz w:val="24"/>
                <w:szCs w:val="24"/>
              </w:rPr>
              <w:t xml:space="preserve"> Meeting start and Welcome</w:t>
            </w:r>
          </w:p>
          <w:p w14:paraId="466BF798" w14:textId="77777777" w:rsidR="00EF7917" w:rsidRPr="00C046EC" w:rsidRDefault="00EF7917" w:rsidP="00EF7917">
            <w:pPr>
              <w:pStyle w:val="TableParagraph"/>
              <w:spacing w:before="2"/>
              <w:ind w:left="360"/>
              <w:rPr>
                <w:b/>
                <w:bCs/>
                <w:sz w:val="24"/>
                <w:szCs w:val="24"/>
              </w:rPr>
            </w:pPr>
          </w:p>
          <w:p w14:paraId="37066FB1" w14:textId="77777777" w:rsidR="00EF7917" w:rsidRPr="00C046EC" w:rsidRDefault="00EF7917" w:rsidP="00EF7917">
            <w:pPr>
              <w:pStyle w:val="TableParagraph"/>
              <w:spacing w:before="2"/>
              <w:ind w:left="146"/>
              <w:rPr>
                <w:b/>
                <w:bCs/>
                <w:sz w:val="24"/>
                <w:szCs w:val="24"/>
              </w:rPr>
            </w:pPr>
            <w:r w:rsidRPr="00C046EC">
              <w:rPr>
                <w:sz w:val="24"/>
                <w:szCs w:val="24"/>
              </w:rPr>
              <w:t>The Chair welcomed members to the SUmmit meeting and opened the floor for questions and updates from Officers.</w:t>
            </w:r>
          </w:p>
          <w:p w14:paraId="0CF79B3E" w14:textId="77777777" w:rsidR="00EF7917" w:rsidRPr="00C046EC" w:rsidRDefault="00EF7917" w:rsidP="00EF7917">
            <w:pPr>
              <w:pStyle w:val="TableParagraph"/>
              <w:spacing w:before="2"/>
              <w:rPr>
                <w:b/>
                <w:bCs/>
                <w:sz w:val="24"/>
                <w:szCs w:val="24"/>
              </w:rPr>
            </w:pPr>
          </w:p>
          <w:p w14:paraId="120B4702" w14:textId="77777777" w:rsidR="00EF7917" w:rsidRPr="00C046EC" w:rsidRDefault="00EF7917" w:rsidP="00EF7917">
            <w:pPr>
              <w:pStyle w:val="TableParagraph"/>
              <w:spacing w:before="2"/>
              <w:ind w:left="149"/>
              <w:rPr>
                <w:b/>
                <w:bCs/>
                <w:sz w:val="24"/>
                <w:szCs w:val="24"/>
              </w:rPr>
            </w:pPr>
            <w:r w:rsidRPr="00C046EC">
              <w:rPr>
                <w:b/>
                <w:bCs/>
                <w:sz w:val="24"/>
                <w:szCs w:val="24"/>
              </w:rPr>
              <w:t>Welcome from the Chair</w:t>
            </w:r>
          </w:p>
          <w:p w14:paraId="55AFD504" w14:textId="77777777" w:rsidR="00EF7917" w:rsidRPr="00C046EC" w:rsidRDefault="00EF7917" w:rsidP="00EF7917">
            <w:pPr>
              <w:pStyle w:val="TableParagraph"/>
              <w:spacing w:before="2"/>
              <w:ind w:left="149"/>
              <w:rPr>
                <w:b/>
                <w:bCs/>
                <w:sz w:val="24"/>
                <w:szCs w:val="24"/>
              </w:rPr>
            </w:pPr>
          </w:p>
          <w:p w14:paraId="558BEA9F" w14:textId="77777777" w:rsidR="00EF7917" w:rsidRPr="00C046EC" w:rsidRDefault="00EF7917" w:rsidP="00EF7917">
            <w:pPr>
              <w:pStyle w:val="TableParagraph"/>
              <w:spacing w:before="2"/>
              <w:ind w:left="149"/>
              <w:rPr>
                <w:b/>
                <w:bCs/>
                <w:sz w:val="24"/>
                <w:szCs w:val="24"/>
              </w:rPr>
            </w:pPr>
            <w:proofErr w:type="gramStart"/>
            <w:r w:rsidRPr="00C046EC">
              <w:rPr>
                <w:b/>
                <w:bCs/>
                <w:sz w:val="24"/>
                <w:szCs w:val="24"/>
              </w:rPr>
              <w:t>Noting</w:t>
            </w:r>
            <w:proofErr w:type="gramEnd"/>
            <w:r w:rsidRPr="00C046EC">
              <w:rPr>
                <w:b/>
                <w:bCs/>
                <w:sz w:val="24"/>
                <w:szCs w:val="24"/>
              </w:rPr>
              <w:t xml:space="preserve"> of apologies</w:t>
            </w:r>
          </w:p>
          <w:p w14:paraId="73B4AC60" w14:textId="77777777" w:rsidR="00EF7917" w:rsidRPr="00C046EC" w:rsidRDefault="00EF7917" w:rsidP="00EF7917">
            <w:pPr>
              <w:pStyle w:val="TableParagraph"/>
              <w:spacing w:before="2"/>
              <w:ind w:left="149"/>
              <w:rPr>
                <w:b/>
                <w:bCs/>
                <w:sz w:val="24"/>
                <w:szCs w:val="24"/>
              </w:rPr>
            </w:pPr>
          </w:p>
          <w:p w14:paraId="7545DE2D" w14:textId="77777777" w:rsidR="00EF7917" w:rsidRPr="00C046EC" w:rsidRDefault="00EF7917" w:rsidP="00EF7917">
            <w:pPr>
              <w:pStyle w:val="TableParagraph"/>
              <w:spacing w:before="2"/>
              <w:ind w:left="149"/>
              <w:rPr>
                <w:b/>
                <w:sz w:val="24"/>
                <w:szCs w:val="24"/>
              </w:rPr>
            </w:pPr>
            <w:r w:rsidRPr="00C046EC">
              <w:rPr>
                <w:b/>
                <w:bCs/>
                <w:sz w:val="24"/>
                <w:szCs w:val="24"/>
              </w:rPr>
              <w:t>Quoracy</w:t>
            </w:r>
          </w:p>
          <w:p w14:paraId="14695591" w14:textId="77777777" w:rsidR="00EF7917" w:rsidRPr="00C046EC" w:rsidRDefault="00EF7917" w:rsidP="00EF7917">
            <w:pPr>
              <w:pStyle w:val="TableParagraph"/>
              <w:spacing w:before="2"/>
              <w:ind w:left="149"/>
              <w:rPr>
                <w:b/>
                <w:bCs/>
                <w:sz w:val="24"/>
                <w:szCs w:val="24"/>
              </w:rPr>
            </w:pPr>
          </w:p>
          <w:p w14:paraId="4B03BE52" w14:textId="57D5B98F" w:rsidR="00EF7917" w:rsidRPr="00C63C51" w:rsidRDefault="00EF7917" w:rsidP="00C63C51">
            <w:pPr>
              <w:pStyle w:val="TableParagraph"/>
              <w:spacing w:before="2"/>
              <w:ind w:left="149"/>
              <w:rPr>
                <w:b/>
                <w:bCs/>
                <w:sz w:val="24"/>
                <w:szCs w:val="24"/>
              </w:rPr>
            </w:pPr>
            <w:r w:rsidRPr="00C046EC">
              <w:rPr>
                <w:b/>
                <w:bCs/>
                <w:sz w:val="24"/>
                <w:szCs w:val="24"/>
              </w:rPr>
              <w:t>Notice of any other business</w:t>
            </w:r>
          </w:p>
        </w:tc>
      </w:tr>
      <w:tr w:rsidR="00EF7917" w:rsidRPr="00C046EC" w14:paraId="05418E09" w14:textId="77777777" w:rsidTr="204C6972">
        <w:trPr>
          <w:trHeight w:val="2205"/>
        </w:trPr>
        <w:tc>
          <w:tcPr>
            <w:tcW w:w="10639" w:type="dxa"/>
            <w:gridSpan w:val="3"/>
          </w:tcPr>
          <w:p w14:paraId="17982F38" w14:textId="77777777" w:rsidR="00EF7917" w:rsidRPr="004D4E36" w:rsidRDefault="00EF7917" w:rsidP="00EF7917">
            <w:pPr>
              <w:pStyle w:val="TableParagraph"/>
              <w:numPr>
                <w:ilvl w:val="0"/>
                <w:numId w:val="24"/>
              </w:numPr>
              <w:ind w:hanging="214"/>
              <w:rPr>
                <w:sz w:val="24"/>
                <w:szCs w:val="24"/>
              </w:rPr>
            </w:pPr>
            <w:r w:rsidRPr="00C046EC">
              <w:rPr>
                <w:b/>
                <w:bCs/>
                <w:spacing w:val="-2"/>
                <w:sz w:val="24"/>
                <w:szCs w:val="24"/>
              </w:rPr>
              <w:t xml:space="preserve"> Approval of minutes and matters </w:t>
            </w:r>
            <w:commentRangeStart w:id="0"/>
            <w:r w:rsidRPr="00C046EC">
              <w:rPr>
                <w:b/>
                <w:bCs/>
                <w:spacing w:val="-2"/>
                <w:sz w:val="24"/>
                <w:szCs w:val="24"/>
              </w:rPr>
              <w:t>arising</w:t>
            </w:r>
            <w:commentRangeEnd w:id="0"/>
            <w:r w:rsidRPr="00C046EC">
              <w:rPr>
                <w:rStyle w:val="CommentReference"/>
                <w:sz w:val="24"/>
                <w:szCs w:val="24"/>
              </w:rPr>
              <w:commentReference w:id="0"/>
            </w:r>
          </w:p>
          <w:p w14:paraId="0493BFD8" w14:textId="2E897959" w:rsidR="004D4E36" w:rsidRPr="004D4E36" w:rsidRDefault="004D4E36" w:rsidP="004D4E36">
            <w:pPr>
              <w:pStyle w:val="TableParagraph"/>
              <w:ind w:left="360"/>
              <w:rPr>
                <w:sz w:val="24"/>
                <w:szCs w:val="24"/>
              </w:rPr>
            </w:pPr>
            <w:r>
              <w:rPr>
                <w:spacing w:val="-2"/>
                <w:sz w:val="24"/>
                <w:szCs w:val="24"/>
              </w:rPr>
              <w:t>Minutes were approved without changes.</w:t>
            </w:r>
          </w:p>
          <w:p w14:paraId="4458299F" w14:textId="77777777" w:rsidR="00EF7917" w:rsidRPr="00C046EC" w:rsidRDefault="00EF7917" w:rsidP="00EF7917">
            <w:pPr>
              <w:pStyle w:val="TableParagraph"/>
              <w:ind w:left="149"/>
              <w:rPr>
                <w:sz w:val="24"/>
                <w:szCs w:val="24"/>
              </w:rPr>
            </w:pPr>
          </w:p>
        </w:tc>
      </w:tr>
      <w:tr w:rsidR="00EF7917" w:rsidRPr="00C046EC" w14:paraId="694E4D41" w14:textId="77777777" w:rsidTr="204C6972">
        <w:trPr>
          <w:trHeight w:val="561"/>
        </w:trPr>
        <w:tc>
          <w:tcPr>
            <w:tcW w:w="10639" w:type="dxa"/>
            <w:gridSpan w:val="3"/>
          </w:tcPr>
          <w:p w14:paraId="3EF29782" w14:textId="77777777" w:rsidR="00EF7917" w:rsidRPr="00C046EC" w:rsidRDefault="00EF7917" w:rsidP="00EF7917">
            <w:pPr>
              <w:pStyle w:val="TableParagraph"/>
              <w:numPr>
                <w:ilvl w:val="0"/>
                <w:numId w:val="24"/>
              </w:numPr>
              <w:spacing w:before="2"/>
              <w:ind w:hanging="214"/>
              <w:rPr>
                <w:b/>
                <w:bCs/>
                <w:sz w:val="24"/>
                <w:szCs w:val="24"/>
              </w:rPr>
            </w:pPr>
            <w:r w:rsidRPr="00C046EC">
              <w:rPr>
                <w:b/>
                <w:bCs/>
                <w:sz w:val="24"/>
                <w:szCs w:val="24"/>
              </w:rPr>
              <w:t xml:space="preserve"> Updates from Officers</w:t>
            </w:r>
          </w:p>
          <w:p w14:paraId="7BAB1E74" w14:textId="4B9E7555" w:rsidR="00EF7917" w:rsidRPr="00C046EC" w:rsidRDefault="00B04E39" w:rsidP="00EF7917">
            <w:pPr>
              <w:pStyle w:val="TableParagraph"/>
              <w:spacing w:before="2" w:after="240"/>
              <w:ind w:left="146"/>
              <w:rPr>
                <w:sz w:val="24"/>
                <w:szCs w:val="24"/>
              </w:rPr>
            </w:pPr>
            <w:r>
              <w:rPr>
                <w:sz w:val="24"/>
                <w:szCs w:val="24"/>
              </w:rPr>
              <w:t>The SU President</w:t>
            </w:r>
            <w:r w:rsidR="00EF7917" w:rsidRPr="00C046EC">
              <w:rPr>
                <w:sz w:val="24"/>
                <w:szCs w:val="24"/>
              </w:rPr>
              <w:t xml:space="preserve"> explained that strengthening the partnership with the University involves improving existing collaboration and ensuring student voice is embedded in decision-making. This includes requesting that Executive Board agendas are shared in advance to allow meaningful student contribution and exploring models from other institutions such as UCL. He also noted potential future work around academic credit for student involvement.</w:t>
            </w:r>
          </w:p>
          <w:p w14:paraId="6EBC4C3D" w14:textId="3BEAF0A3" w:rsidR="00EF7917" w:rsidRPr="00C046EC" w:rsidRDefault="00EF7917" w:rsidP="00EF7917">
            <w:pPr>
              <w:pStyle w:val="TableParagraph"/>
              <w:spacing w:before="2" w:after="240"/>
              <w:ind w:left="146"/>
              <w:rPr>
                <w:sz w:val="24"/>
                <w:szCs w:val="24"/>
              </w:rPr>
            </w:pPr>
            <w:r w:rsidRPr="00C046EC">
              <w:rPr>
                <w:sz w:val="24"/>
                <w:szCs w:val="24"/>
              </w:rPr>
              <w:t xml:space="preserve">In relation to local government engagement, </w:t>
            </w:r>
            <w:r w:rsidR="00842C3A">
              <w:rPr>
                <w:sz w:val="24"/>
                <w:szCs w:val="24"/>
              </w:rPr>
              <w:t>the President</w:t>
            </w:r>
            <w:r w:rsidRPr="00C046EC">
              <w:rPr>
                <w:sz w:val="24"/>
                <w:szCs w:val="24"/>
              </w:rPr>
              <w:t xml:space="preserve"> confirmed that he and </w:t>
            </w:r>
            <w:r w:rsidR="00842C3A">
              <w:rPr>
                <w:sz w:val="24"/>
                <w:szCs w:val="24"/>
              </w:rPr>
              <w:t>the Community Officer</w:t>
            </w:r>
            <w:r w:rsidRPr="00C046EC">
              <w:rPr>
                <w:sz w:val="24"/>
                <w:szCs w:val="24"/>
              </w:rPr>
              <w:t xml:space="preserve"> had engaged with local stakeholders, including discussions with Kevin Guy, and are planning to engage with political parties to ensure student perspectives are represented in future policy decisions.</w:t>
            </w:r>
          </w:p>
          <w:p w14:paraId="48C5A2FE" w14:textId="4B105A6C" w:rsidR="00EF7917" w:rsidRPr="00C046EC" w:rsidRDefault="00786520" w:rsidP="00EF7917">
            <w:pPr>
              <w:pStyle w:val="TableParagraph"/>
              <w:spacing w:before="2" w:after="240"/>
              <w:ind w:left="146"/>
              <w:rPr>
                <w:sz w:val="24"/>
                <w:szCs w:val="24"/>
              </w:rPr>
            </w:pPr>
            <w:r>
              <w:rPr>
                <w:sz w:val="24"/>
                <w:szCs w:val="24"/>
              </w:rPr>
              <w:t>The Sports Officer</w:t>
            </w:r>
            <w:r w:rsidR="00EF7917" w:rsidRPr="00C046EC">
              <w:rPr>
                <w:sz w:val="24"/>
                <w:szCs w:val="24"/>
              </w:rPr>
              <w:t xml:space="preserve"> outlined that a review of the Students’ Union structure is underway, noting that the current structure has remained largely unchanged for four to five years. The review aims to improve clarity, efficiency, and role definition, including avoiding </w:t>
            </w:r>
            <w:proofErr w:type="gramStart"/>
            <w:r w:rsidR="00EF7917" w:rsidRPr="00C046EC">
              <w:rPr>
                <w:sz w:val="24"/>
                <w:szCs w:val="24"/>
              </w:rPr>
              <w:t>overlap</w:t>
            </w:r>
            <w:proofErr w:type="gramEnd"/>
            <w:r w:rsidR="00EF7917" w:rsidRPr="00C046EC">
              <w:rPr>
                <w:sz w:val="24"/>
                <w:szCs w:val="24"/>
              </w:rPr>
              <w:t xml:space="preserve"> between officer responsibilities.</w:t>
            </w:r>
          </w:p>
          <w:p w14:paraId="610AB43A" w14:textId="77777777" w:rsidR="00EF7917" w:rsidRPr="00C046EC" w:rsidRDefault="00EF7917" w:rsidP="00EF7917">
            <w:pPr>
              <w:pStyle w:val="TableParagraph"/>
              <w:spacing w:before="2" w:after="240"/>
              <w:ind w:left="146"/>
              <w:rPr>
                <w:sz w:val="24"/>
                <w:szCs w:val="24"/>
              </w:rPr>
            </w:pPr>
            <w:r w:rsidRPr="00C046EC">
              <w:rPr>
                <w:sz w:val="24"/>
                <w:szCs w:val="24"/>
              </w:rPr>
              <w:lastRenderedPageBreak/>
              <w:t>It was clarified that the Postgraduate and International Officer role requires the officer to be a postgraduate student but does not require them to be an international student.</w:t>
            </w:r>
          </w:p>
          <w:p w14:paraId="72B0F99F" w14:textId="55D91FF9" w:rsidR="00EF7917" w:rsidRPr="00C046EC" w:rsidRDefault="00EF7917" w:rsidP="00EF7917">
            <w:pPr>
              <w:pStyle w:val="TableParagraph"/>
              <w:spacing w:before="2" w:after="240"/>
              <w:ind w:left="146"/>
              <w:rPr>
                <w:sz w:val="24"/>
                <w:szCs w:val="24"/>
              </w:rPr>
            </w:pPr>
            <w:r w:rsidRPr="00C046EC">
              <w:rPr>
                <w:sz w:val="24"/>
                <w:szCs w:val="24"/>
              </w:rPr>
              <w:t xml:space="preserve">Members raised questions regarding rent increases. </w:t>
            </w:r>
            <w:r w:rsidR="006F24E4">
              <w:rPr>
                <w:sz w:val="24"/>
                <w:szCs w:val="24"/>
              </w:rPr>
              <w:t>The SU President</w:t>
            </w:r>
            <w:r w:rsidRPr="00C046EC">
              <w:rPr>
                <w:sz w:val="24"/>
                <w:szCs w:val="24"/>
              </w:rPr>
              <w:t xml:space="preserve"> explained that increases are broadly in line with inflation, driven in part by rising staffing costs, particularly among Grade 2 staff. He noted that accommodation continues to meet NUS affordability criteria, including the requirement that a proportion of beds cost less than half of the maintenance loan, with grants factored into calculations.</w:t>
            </w:r>
            <w:r w:rsidR="005C1133">
              <w:rPr>
                <w:sz w:val="24"/>
                <w:szCs w:val="24"/>
              </w:rPr>
              <w:t xml:space="preserve"> Another member noted that Bath is unusual in factoring in bursaries into this calculation, as it appears to be a loophole the university is exploiting.</w:t>
            </w:r>
            <w:r w:rsidRPr="00C046EC">
              <w:rPr>
                <w:sz w:val="24"/>
                <w:szCs w:val="24"/>
              </w:rPr>
              <w:t xml:space="preserve"> It was also noted that such changes are not typically widely communicated, though this could be explored.</w:t>
            </w:r>
          </w:p>
          <w:p w14:paraId="0A653FD4" w14:textId="5B714EB6" w:rsidR="00EF7917" w:rsidRPr="00C046EC" w:rsidRDefault="0074356D" w:rsidP="00EF7917">
            <w:pPr>
              <w:pStyle w:val="TableParagraph"/>
              <w:spacing w:before="2" w:after="240"/>
              <w:ind w:left="146"/>
              <w:rPr>
                <w:sz w:val="24"/>
                <w:szCs w:val="24"/>
              </w:rPr>
            </w:pPr>
            <w:r>
              <w:rPr>
                <w:sz w:val="24"/>
                <w:szCs w:val="24"/>
              </w:rPr>
              <w:t xml:space="preserve">The </w:t>
            </w:r>
            <w:r w:rsidR="00F75C8E">
              <w:rPr>
                <w:sz w:val="24"/>
                <w:szCs w:val="24"/>
              </w:rPr>
              <w:t>Community Officer</w:t>
            </w:r>
            <w:r w:rsidR="00EF7917" w:rsidRPr="00C046EC">
              <w:rPr>
                <w:sz w:val="24"/>
                <w:szCs w:val="24"/>
              </w:rPr>
              <w:t xml:space="preserve"> provided an update on 6 West South, confirming that layouts and provisional budgets had been received. Stage one of redevelopment is planned for the inter-semester break around 24 January, with a second stage planned later in the year. Student input is currently being gathered on the intended use of the space.</w:t>
            </w:r>
          </w:p>
        </w:tc>
      </w:tr>
      <w:tr w:rsidR="00EF7917" w:rsidRPr="00C046EC" w14:paraId="5653B373" w14:textId="77777777" w:rsidTr="204C6972">
        <w:trPr>
          <w:trHeight w:val="561"/>
        </w:trPr>
        <w:tc>
          <w:tcPr>
            <w:tcW w:w="10639" w:type="dxa"/>
            <w:gridSpan w:val="3"/>
          </w:tcPr>
          <w:p w14:paraId="7BF69B04" w14:textId="77777777" w:rsidR="00EF7917" w:rsidRPr="00C046EC" w:rsidRDefault="00EF7917" w:rsidP="00EF7917">
            <w:pPr>
              <w:pStyle w:val="TableParagraph"/>
              <w:numPr>
                <w:ilvl w:val="0"/>
                <w:numId w:val="24"/>
              </w:numPr>
              <w:spacing w:before="2"/>
              <w:ind w:hanging="214"/>
              <w:rPr>
                <w:b/>
                <w:bCs/>
                <w:sz w:val="24"/>
                <w:szCs w:val="24"/>
              </w:rPr>
            </w:pPr>
            <w:r w:rsidRPr="00C046EC">
              <w:rPr>
                <w:b/>
                <w:bCs/>
                <w:sz w:val="24"/>
                <w:szCs w:val="24"/>
              </w:rPr>
              <w:lastRenderedPageBreak/>
              <w:t>Statement of Issue Discussion</w:t>
            </w:r>
          </w:p>
          <w:p w14:paraId="3EA5D194" w14:textId="77777777" w:rsidR="00EF7917" w:rsidRPr="00C046EC" w:rsidRDefault="00EF7917" w:rsidP="00EF7917">
            <w:pPr>
              <w:pStyle w:val="TableParagraph"/>
              <w:spacing w:before="2"/>
              <w:rPr>
                <w:b/>
                <w:bCs/>
                <w:sz w:val="24"/>
                <w:szCs w:val="24"/>
              </w:rPr>
            </w:pPr>
          </w:p>
          <w:p w14:paraId="7A65EE9B" w14:textId="77777777" w:rsidR="00EF7917" w:rsidRPr="00C046EC" w:rsidRDefault="00EF7917" w:rsidP="00EF7917">
            <w:pPr>
              <w:pStyle w:val="TableParagraph"/>
              <w:numPr>
                <w:ilvl w:val="0"/>
                <w:numId w:val="33"/>
              </w:numPr>
              <w:spacing w:before="2"/>
              <w:rPr>
                <w:b/>
                <w:bCs/>
                <w:sz w:val="24"/>
                <w:szCs w:val="24"/>
              </w:rPr>
            </w:pPr>
            <w:r w:rsidRPr="00C046EC">
              <w:rPr>
                <w:b/>
                <w:bCs/>
                <w:sz w:val="24"/>
                <w:szCs w:val="24"/>
              </w:rPr>
              <w:t>Physical Activity</w:t>
            </w:r>
          </w:p>
          <w:p w14:paraId="337FBA54" w14:textId="77777777" w:rsidR="00EF7917" w:rsidRPr="00C046EC" w:rsidRDefault="00EF7917" w:rsidP="00EF7917">
            <w:pPr>
              <w:pStyle w:val="TableParagraph"/>
              <w:spacing w:before="2"/>
              <w:rPr>
                <w:b/>
                <w:bCs/>
                <w:sz w:val="24"/>
                <w:szCs w:val="24"/>
              </w:rPr>
            </w:pPr>
          </w:p>
          <w:p w14:paraId="461BF278" w14:textId="4551AC69" w:rsidR="00EF7917" w:rsidRPr="00C046EC" w:rsidRDefault="000D482C" w:rsidP="00EF7917">
            <w:pPr>
              <w:pStyle w:val="TableParagraph"/>
              <w:spacing w:before="2" w:after="240"/>
              <w:ind w:left="146"/>
              <w:rPr>
                <w:sz w:val="24"/>
                <w:szCs w:val="24"/>
              </w:rPr>
            </w:pPr>
            <w:r>
              <w:rPr>
                <w:sz w:val="24"/>
                <w:szCs w:val="24"/>
              </w:rPr>
              <w:t>The Sport Officer</w:t>
            </w:r>
            <w:r w:rsidR="00EF7917" w:rsidRPr="00C046EC">
              <w:rPr>
                <w:sz w:val="24"/>
                <w:szCs w:val="24"/>
              </w:rPr>
              <w:t xml:space="preserve"> introduced the issue, </w:t>
            </w:r>
            <w:proofErr w:type="spellStart"/>
            <w:r w:rsidR="00EF7917" w:rsidRPr="00C046EC">
              <w:rPr>
                <w:sz w:val="24"/>
                <w:szCs w:val="24"/>
              </w:rPr>
              <w:t>emphasising</w:t>
            </w:r>
            <w:proofErr w:type="spellEnd"/>
            <w:r w:rsidR="00EF7917" w:rsidRPr="00C046EC">
              <w:rPr>
                <w:sz w:val="24"/>
                <w:szCs w:val="24"/>
              </w:rPr>
              <w:t xml:space="preserve"> the importance of physical activity for student wellbeing and preferring the term “physical activity” over “sport” to reflect broader participation.</w:t>
            </w:r>
          </w:p>
          <w:p w14:paraId="3931CA26" w14:textId="77777777" w:rsidR="00EF7917" w:rsidRPr="00C046EC" w:rsidRDefault="00EF7917" w:rsidP="00EF7917">
            <w:pPr>
              <w:pStyle w:val="TableParagraph"/>
              <w:spacing w:before="2" w:after="240"/>
              <w:ind w:left="146"/>
              <w:rPr>
                <w:sz w:val="24"/>
                <w:szCs w:val="24"/>
              </w:rPr>
            </w:pPr>
            <w:r w:rsidRPr="00C046EC">
              <w:rPr>
                <w:sz w:val="24"/>
                <w:szCs w:val="24"/>
              </w:rPr>
              <w:t>Barriers identified included financial cost, time commitment, cultural factors, and capacity constraints. Additional structural barriers included accessibility, facilities, storage, and postgraduate timetabling.</w:t>
            </w:r>
          </w:p>
          <w:p w14:paraId="4624E481" w14:textId="77777777" w:rsidR="00EF7917" w:rsidRPr="00C046EC" w:rsidRDefault="00EF7917" w:rsidP="00EF7917">
            <w:pPr>
              <w:pStyle w:val="TableParagraph"/>
              <w:spacing w:before="2" w:after="240"/>
              <w:ind w:left="146"/>
              <w:rPr>
                <w:sz w:val="24"/>
                <w:szCs w:val="24"/>
              </w:rPr>
            </w:pPr>
            <w:r w:rsidRPr="00C046EC">
              <w:rPr>
                <w:sz w:val="24"/>
                <w:szCs w:val="24"/>
              </w:rPr>
              <w:t>Concerns were raised regarding the potential removal of the Sulis Club from the Green Belt, which could significantly increase costs by pushing students toward private provision. It was also noted that postgraduate students do not have protected time for sport.</w:t>
            </w:r>
          </w:p>
          <w:p w14:paraId="105EF465" w14:textId="77777777" w:rsidR="00EF7917" w:rsidRPr="00C046EC" w:rsidRDefault="00EF7917" w:rsidP="00EF7917">
            <w:pPr>
              <w:pStyle w:val="TableParagraph"/>
              <w:spacing w:before="2" w:after="240"/>
              <w:ind w:left="146"/>
              <w:rPr>
                <w:sz w:val="24"/>
                <w:szCs w:val="24"/>
              </w:rPr>
            </w:pPr>
            <w:r w:rsidRPr="00C046EC">
              <w:rPr>
                <w:sz w:val="24"/>
                <w:szCs w:val="24"/>
              </w:rPr>
              <w:t>The wider community impact was highlighted, including the importance of early access to sport at school level and its effect on long-term participation.</w:t>
            </w:r>
          </w:p>
          <w:p w14:paraId="25D27DC4" w14:textId="77777777" w:rsidR="00EF7917" w:rsidRPr="00C046EC" w:rsidRDefault="00EF7917" w:rsidP="00EF7917">
            <w:pPr>
              <w:pStyle w:val="TableParagraph"/>
              <w:spacing w:before="2" w:after="240"/>
              <w:ind w:left="146"/>
              <w:rPr>
                <w:sz w:val="24"/>
                <w:szCs w:val="24"/>
              </w:rPr>
            </w:pPr>
            <w:r w:rsidRPr="00C046EC">
              <w:rPr>
                <w:sz w:val="24"/>
                <w:szCs w:val="24"/>
              </w:rPr>
              <w:t>Discussion also addressed tensions between accommodation development and preservation of recreational space. It was noted that while the Sulis site may be an accessible development option, it is not necessarily the most appropriate, and development should only proceed with guaranteed replacement provision.</w:t>
            </w:r>
          </w:p>
          <w:p w14:paraId="172F8F17" w14:textId="77777777" w:rsidR="00EF7917" w:rsidRPr="00C046EC" w:rsidRDefault="00EF7917" w:rsidP="00EF7917">
            <w:pPr>
              <w:pStyle w:val="TableParagraph"/>
              <w:spacing w:before="2" w:after="240"/>
              <w:ind w:left="146"/>
              <w:rPr>
                <w:sz w:val="24"/>
                <w:szCs w:val="24"/>
              </w:rPr>
            </w:pPr>
            <w:r w:rsidRPr="00C046EC">
              <w:rPr>
                <w:sz w:val="24"/>
                <w:szCs w:val="24"/>
              </w:rPr>
              <w:t>Proposed actions:</w:t>
            </w:r>
          </w:p>
          <w:p w14:paraId="16911264" w14:textId="77777777" w:rsidR="00EF7917" w:rsidRPr="00C046EC" w:rsidRDefault="00EF7917" w:rsidP="00EF7917">
            <w:pPr>
              <w:pStyle w:val="TableParagraph"/>
              <w:numPr>
                <w:ilvl w:val="0"/>
                <w:numId w:val="35"/>
              </w:numPr>
              <w:spacing w:before="2" w:after="240"/>
              <w:rPr>
                <w:sz w:val="24"/>
                <w:szCs w:val="24"/>
              </w:rPr>
            </w:pPr>
            <w:r w:rsidRPr="00C046EC">
              <w:rPr>
                <w:sz w:val="24"/>
                <w:szCs w:val="24"/>
              </w:rPr>
              <w:t xml:space="preserve">Lobby the Government to retain Sport England’s statutory consultee role or introduce an equivalent policy </w:t>
            </w:r>
          </w:p>
          <w:p w14:paraId="567B402C" w14:textId="77777777" w:rsidR="00EF7917" w:rsidRPr="00C046EC" w:rsidRDefault="00EF7917" w:rsidP="00EF7917">
            <w:pPr>
              <w:pStyle w:val="TableParagraph"/>
              <w:numPr>
                <w:ilvl w:val="0"/>
                <w:numId w:val="35"/>
              </w:numPr>
              <w:spacing w:before="2" w:after="240"/>
              <w:rPr>
                <w:sz w:val="24"/>
                <w:szCs w:val="24"/>
              </w:rPr>
            </w:pPr>
            <w:r w:rsidRPr="00C046EC">
              <w:rPr>
                <w:sz w:val="24"/>
                <w:szCs w:val="24"/>
              </w:rPr>
              <w:t xml:space="preserve">Lobby the Council to prevent removal of Sulis Club from the Green Belt without guaranteed replacement provision </w:t>
            </w:r>
          </w:p>
          <w:p w14:paraId="5159BA84" w14:textId="77777777" w:rsidR="00EF7917" w:rsidRPr="00C046EC" w:rsidRDefault="00EF7917" w:rsidP="00EF7917">
            <w:pPr>
              <w:pStyle w:val="ListParagraph"/>
              <w:numPr>
                <w:ilvl w:val="0"/>
                <w:numId w:val="35"/>
              </w:numPr>
              <w:spacing w:before="100" w:beforeAutospacing="1" w:after="100" w:afterAutospacing="1"/>
              <w:rPr>
                <w:rFonts w:ascii="Arial" w:hAnsi="Arial" w:cs="Arial"/>
              </w:rPr>
            </w:pPr>
            <w:r w:rsidRPr="00C046EC">
              <w:rPr>
                <w:rFonts w:ascii="Arial" w:hAnsi="Arial" w:cs="Arial"/>
              </w:rPr>
              <w:t>Lobby the University to provide further support for SU physical activity programmes</w:t>
            </w:r>
          </w:p>
          <w:p w14:paraId="7A552E52" w14:textId="77777777" w:rsidR="00EF7917" w:rsidRPr="00C046EC" w:rsidRDefault="00EF7917" w:rsidP="00EF7917">
            <w:pPr>
              <w:pStyle w:val="TableParagraph"/>
              <w:spacing w:before="2"/>
              <w:rPr>
                <w:b/>
                <w:bCs/>
                <w:sz w:val="24"/>
                <w:szCs w:val="24"/>
              </w:rPr>
            </w:pPr>
            <w:r w:rsidRPr="00C046EC">
              <w:rPr>
                <w:b/>
                <w:bCs/>
                <w:sz w:val="24"/>
                <w:szCs w:val="24"/>
              </w:rPr>
              <w:t xml:space="preserve"> Outcome:</w:t>
            </w:r>
          </w:p>
          <w:p w14:paraId="30DEEDDC" w14:textId="77777777" w:rsidR="00EF7917" w:rsidRPr="00C046EC" w:rsidRDefault="00EF7917" w:rsidP="00EF7917">
            <w:pPr>
              <w:pStyle w:val="TableParagraph"/>
              <w:spacing w:before="2"/>
              <w:rPr>
                <w:b/>
                <w:bCs/>
                <w:sz w:val="24"/>
                <w:szCs w:val="24"/>
              </w:rPr>
            </w:pPr>
          </w:p>
          <w:p w14:paraId="7357E450" w14:textId="77777777" w:rsidR="00EF7917" w:rsidRPr="00C046EC" w:rsidRDefault="00EF7917" w:rsidP="00EF7917">
            <w:pPr>
              <w:pStyle w:val="TableParagraph"/>
              <w:spacing w:before="2" w:after="240"/>
              <w:ind w:left="146"/>
              <w:rPr>
                <w:sz w:val="24"/>
                <w:szCs w:val="24"/>
              </w:rPr>
            </w:pPr>
            <w:r w:rsidRPr="00C046EC">
              <w:rPr>
                <w:sz w:val="24"/>
                <w:szCs w:val="24"/>
              </w:rPr>
              <w:t>Decision to proceed to Standpoint vote:</w:t>
            </w:r>
          </w:p>
          <w:p w14:paraId="0DDED7A3" w14:textId="77777777" w:rsidR="00EF7917" w:rsidRPr="00C046EC" w:rsidRDefault="00EF7917" w:rsidP="00EF7917">
            <w:pPr>
              <w:pStyle w:val="TableParagraph"/>
              <w:spacing w:before="2" w:after="240"/>
              <w:ind w:left="146"/>
              <w:rPr>
                <w:sz w:val="24"/>
                <w:szCs w:val="24"/>
              </w:rPr>
            </w:pPr>
            <w:r w:rsidRPr="00C046EC">
              <w:rPr>
                <w:sz w:val="24"/>
                <w:szCs w:val="24"/>
              </w:rPr>
              <w:t>For: 28</w:t>
            </w:r>
            <w:r w:rsidRPr="00C046EC">
              <w:rPr>
                <w:sz w:val="24"/>
                <w:szCs w:val="24"/>
              </w:rPr>
              <w:br/>
              <w:t>Against: 0</w:t>
            </w:r>
            <w:r w:rsidRPr="00C046EC">
              <w:rPr>
                <w:sz w:val="24"/>
                <w:szCs w:val="24"/>
              </w:rPr>
              <w:br/>
            </w:r>
            <w:r w:rsidRPr="00C046EC">
              <w:rPr>
                <w:b/>
                <w:bCs/>
                <w:sz w:val="24"/>
                <w:szCs w:val="24"/>
              </w:rPr>
              <w:t>Outcome:</w:t>
            </w:r>
            <w:r w:rsidRPr="00C046EC">
              <w:rPr>
                <w:sz w:val="24"/>
                <w:szCs w:val="24"/>
              </w:rPr>
              <w:t xml:space="preserve"> Proceeded to vote</w:t>
            </w:r>
          </w:p>
          <w:p w14:paraId="39034462" w14:textId="77777777" w:rsidR="00EF7917" w:rsidRPr="00C046EC" w:rsidRDefault="00EF7917" w:rsidP="00EF7917">
            <w:pPr>
              <w:pStyle w:val="TableParagraph"/>
              <w:spacing w:before="2" w:after="240"/>
              <w:ind w:left="146"/>
              <w:rPr>
                <w:sz w:val="24"/>
                <w:szCs w:val="24"/>
              </w:rPr>
            </w:pPr>
          </w:p>
          <w:p w14:paraId="4D6337F8" w14:textId="77777777" w:rsidR="00EF7917" w:rsidRPr="00C046EC" w:rsidRDefault="00EF7917" w:rsidP="00EF7917">
            <w:pPr>
              <w:pStyle w:val="TableParagraph"/>
              <w:spacing w:before="2" w:after="240"/>
              <w:ind w:left="146"/>
              <w:rPr>
                <w:sz w:val="24"/>
                <w:szCs w:val="24"/>
              </w:rPr>
            </w:pPr>
          </w:p>
          <w:p w14:paraId="72671329" w14:textId="77777777" w:rsidR="00EF7917" w:rsidRPr="00C046EC" w:rsidRDefault="00EF7917" w:rsidP="00EF7917">
            <w:pPr>
              <w:pStyle w:val="TableParagraph"/>
              <w:spacing w:before="2" w:after="240"/>
              <w:rPr>
                <w:sz w:val="24"/>
                <w:szCs w:val="24"/>
              </w:rPr>
            </w:pPr>
            <w:r w:rsidRPr="00C046EC">
              <w:rPr>
                <w:sz w:val="24"/>
                <w:szCs w:val="24"/>
              </w:rPr>
              <w:t xml:space="preserve">  Vote on adopting the Standpoint:</w:t>
            </w:r>
          </w:p>
          <w:p w14:paraId="77570593" w14:textId="77777777" w:rsidR="00EF7917" w:rsidRPr="00C046EC" w:rsidRDefault="00EF7917" w:rsidP="00EF7917">
            <w:pPr>
              <w:pStyle w:val="TableParagraph"/>
              <w:spacing w:before="2" w:after="240"/>
              <w:ind w:left="146"/>
              <w:rPr>
                <w:sz w:val="24"/>
                <w:szCs w:val="24"/>
              </w:rPr>
            </w:pPr>
            <w:r w:rsidRPr="00C046EC">
              <w:rPr>
                <w:sz w:val="24"/>
                <w:szCs w:val="24"/>
              </w:rPr>
              <w:t>For: 27</w:t>
            </w:r>
            <w:r w:rsidRPr="00C046EC">
              <w:rPr>
                <w:sz w:val="24"/>
                <w:szCs w:val="24"/>
              </w:rPr>
              <w:br/>
              <w:t>Against: 0</w:t>
            </w:r>
            <w:r w:rsidRPr="00C046EC">
              <w:rPr>
                <w:sz w:val="24"/>
                <w:szCs w:val="24"/>
              </w:rPr>
              <w:br/>
            </w:r>
            <w:r w:rsidRPr="00C046EC">
              <w:rPr>
                <w:b/>
                <w:bCs/>
                <w:sz w:val="24"/>
                <w:szCs w:val="24"/>
              </w:rPr>
              <w:t>Outcome:</w:t>
            </w:r>
            <w:r w:rsidRPr="00C046EC">
              <w:rPr>
                <w:sz w:val="24"/>
                <w:szCs w:val="24"/>
              </w:rPr>
              <w:t xml:space="preserve"> Standpoint passed</w:t>
            </w:r>
          </w:p>
          <w:p w14:paraId="607DD801" w14:textId="77777777" w:rsidR="00EF7917" w:rsidRPr="00C046EC" w:rsidRDefault="00EF7917" w:rsidP="00EF7917">
            <w:pPr>
              <w:pStyle w:val="TableParagraph"/>
              <w:numPr>
                <w:ilvl w:val="0"/>
                <w:numId w:val="33"/>
              </w:numPr>
              <w:spacing w:before="2"/>
              <w:rPr>
                <w:b/>
                <w:bCs/>
                <w:sz w:val="24"/>
                <w:szCs w:val="24"/>
              </w:rPr>
            </w:pPr>
            <w:r w:rsidRPr="00C046EC">
              <w:rPr>
                <w:b/>
                <w:bCs/>
                <w:sz w:val="24"/>
                <w:szCs w:val="24"/>
              </w:rPr>
              <w:t>QA48 Presentation</w:t>
            </w:r>
          </w:p>
          <w:p w14:paraId="56D48517" w14:textId="77777777" w:rsidR="00EF7917" w:rsidRPr="00C046EC" w:rsidRDefault="00EF7917" w:rsidP="00EF7917">
            <w:pPr>
              <w:pStyle w:val="TableParagraph"/>
              <w:spacing w:before="2"/>
              <w:rPr>
                <w:sz w:val="24"/>
                <w:szCs w:val="24"/>
              </w:rPr>
            </w:pPr>
          </w:p>
          <w:p w14:paraId="32029E52" w14:textId="77777777" w:rsidR="00EF7917" w:rsidRPr="00C046EC" w:rsidRDefault="00EF7917" w:rsidP="00EF7917">
            <w:pPr>
              <w:pStyle w:val="TableParagraph"/>
              <w:spacing w:before="2" w:after="240"/>
              <w:ind w:left="360"/>
              <w:rPr>
                <w:sz w:val="24"/>
                <w:szCs w:val="24"/>
              </w:rPr>
            </w:pPr>
            <w:r w:rsidRPr="00C046EC">
              <w:rPr>
                <w:sz w:val="24"/>
                <w:szCs w:val="24"/>
              </w:rPr>
              <w:t>Sam and Talia G presented on QA48, part of the University’s Quality Assurance framework relating to student engagement.</w:t>
            </w:r>
          </w:p>
          <w:p w14:paraId="298076E6" w14:textId="77777777" w:rsidR="00EF7917" w:rsidRPr="00C046EC" w:rsidRDefault="00EF7917" w:rsidP="00EF7917">
            <w:pPr>
              <w:pStyle w:val="TableParagraph"/>
              <w:spacing w:before="2" w:after="240"/>
              <w:ind w:left="360"/>
              <w:rPr>
                <w:sz w:val="24"/>
                <w:szCs w:val="24"/>
              </w:rPr>
            </w:pPr>
            <w:r w:rsidRPr="00C046EC">
              <w:rPr>
                <w:sz w:val="24"/>
                <w:szCs w:val="24"/>
              </w:rPr>
              <w:t>It was explained that Quality Assurance consists of codes of practice governing areas such as assessment, staffing, and academic standards. QA48 specifically relates to student engagement, including the structure and operation of Staff Student Liaison Committees, training, and roles of staff and the Students’ Union.</w:t>
            </w:r>
          </w:p>
          <w:p w14:paraId="405E177E" w14:textId="77777777" w:rsidR="00EF7917" w:rsidRPr="00C046EC" w:rsidRDefault="00EF7917" w:rsidP="00EF7917">
            <w:pPr>
              <w:pStyle w:val="TableParagraph"/>
              <w:spacing w:before="2" w:after="240"/>
              <w:ind w:left="360"/>
              <w:rPr>
                <w:sz w:val="24"/>
                <w:szCs w:val="24"/>
              </w:rPr>
            </w:pPr>
            <w:r w:rsidRPr="00C046EC">
              <w:rPr>
                <w:sz w:val="24"/>
                <w:szCs w:val="24"/>
              </w:rPr>
              <w:t>The revised QA48 aims to be more concise, with clearer definitions of roles and responsibilities. It was noted that the previous version was developed jointly between the University and the Students’ Union.</w:t>
            </w:r>
          </w:p>
          <w:p w14:paraId="74B8109E" w14:textId="77777777" w:rsidR="00EF7917" w:rsidRPr="00C046EC" w:rsidRDefault="00EF7917" w:rsidP="00EF7917">
            <w:pPr>
              <w:pStyle w:val="TableParagraph"/>
              <w:spacing w:before="2" w:after="240"/>
              <w:ind w:left="360"/>
              <w:rPr>
                <w:sz w:val="24"/>
                <w:szCs w:val="24"/>
              </w:rPr>
            </w:pPr>
            <w:r w:rsidRPr="00C046EC">
              <w:rPr>
                <w:sz w:val="24"/>
                <w:szCs w:val="24"/>
              </w:rPr>
              <w:t xml:space="preserve">Discussion </w:t>
            </w:r>
            <w:proofErr w:type="spellStart"/>
            <w:r w:rsidRPr="00C046EC">
              <w:rPr>
                <w:sz w:val="24"/>
                <w:szCs w:val="24"/>
              </w:rPr>
              <w:t>emphasised</w:t>
            </w:r>
            <w:proofErr w:type="spellEnd"/>
            <w:r w:rsidRPr="00C046EC">
              <w:rPr>
                <w:sz w:val="24"/>
                <w:szCs w:val="24"/>
              </w:rPr>
              <w:t xml:space="preserve"> the importance of student engagement in safeguarding academic quality and enabling students to challenge departments where expectations are not met.</w:t>
            </w:r>
          </w:p>
          <w:p w14:paraId="5462610D" w14:textId="77777777" w:rsidR="00EF7917" w:rsidRPr="00C046EC" w:rsidRDefault="00EF7917" w:rsidP="00EF7917">
            <w:pPr>
              <w:pStyle w:val="TableParagraph"/>
              <w:spacing w:before="2" w:after="240"/>
              <w:ind w:left="360"/>
              <w:rPr>
                <w:sz w:val="24"/>
                <w:szCs w:val="24"/>
              </w:rPr>
            </w:pPr>
            <w:r w:rsidRPr="00C046EC">
              <w:rPr>
                <w:sz w:val="24"/>
                <w:szCs w:val="24"/>
              </w:rPr>
              <w:t>What enables an informed student representative:</w:t>
            </w:r>
          </w:p>
          <w:p w14:paraId="5D32200A" w14:textId="77777777" w:rsidR="00EF7917" w:rsidRPr="00C046EC" w:rsidRDefault="00EF7917" w:rsidP="00EF7917">
            <w:pPr>
              <w:pStyle w:val="TableParagraph"/>
              <w:numPr>
                <w:ilvl w:val="0"/>
                <w:numId w:val="37"/>
              </w:numPr>
              <w:rPr>
                <w:sz w:val="24"/>
                <w:szCs w:val="24"/>
              </w:rPr>
            </w:pPr>
            <w:r w:rsidRPr="00C046EC">
              <w:rPr>
                <w:sz w:val="24"/>
                <w:szCs w:val="24"/>
              </w:rPr>
              <w:t xml:space="preserve">Mentorship from experienced representatives </w:t>
            </w:r>
          </w:p>
          <w:p w14:paraId="6704042F" w14:textId="77777777" w:rsidR="00EF7917" w:rsidRPr="00C046EC" w:rsidRDefault="00EF7917" w:rsidP="00EF7917">
            <w:pPr>
              <w:pStyle w:val="TableParagraph"/>
              <w:numPr>
                <w:ilvl w:val="0"/>
                <w:numId w:val="37"/>
              </w:numPr>
              <w:rPr>
                <w:sz w:val="24"/>
                <w:szCs w:val="24"/>
              </w:rPr>
            </w:pPr>
            <w:r w:rsidRPr="00C046EC">
              <w:rPr>
                <w:sz w:val="24"/>
                <w:szCs w:val="24"/>
              </w:rPr>
              <w:t xml:space="preserve">Improved surveying tools </w:t>
            </w:r>
          </w:p>
          <w:p w14:paraId="20217623" w14:textId="77777777" w:rsidR="00EF7917" w:rsidRPr="00C046EC" w:rsidRDefault="00EF7917" w:rsidP="00EF7917">
            <w:pPr>
              <w:pStyle w:val="TableParagraph"/>
              <w:numPr>
                <w:ilvl w:val="0"/>
                <w:numId w:val="37"/>
              </w:numPr>
              <w:rPr>
                <w:sz w:val="24"/>
                <w:szCs w:val="24"/>
              </w:rPr>
            </w:pPr>
            <w:r w:rsidRPr="00C046EC">
              <w:rPr>
                <w:sz w:val="24"/>
                <w:szCs w:val="24"/>
              </w:rPr>
              <w:t xml:space="preserve">Greater awareness of SU activity </w:t>
            </w:r>
          </w:p>
          <w:p w14:paraId="3EBDE83E" w14:textId="77777777" w:rsidR="00EF7917" w:rsidRPr="00C046EC" w:rsidRDefault="00EF7917" w:rsidP="00EF7917">
            <w:pPr>
              <w:pStyle w:val="TableParagraph"/>
              <w:numPr>
                <w:ilvl w:val="0"/>
                <w:numId w:val="37"/>
              </w:numPr>
              <w:rPr>
                <w:sz w:val="24"/>
                <w:szCs w:val="24"/>
              </w:rPr>
            </w:pPr>
            <w:r w:rsidRPr="00C046EC">
              <w:rPr>
                <w:sz w:val="24"/>
                <w:szCs w:val="24"/>
              </w:rPr>
              <w:t xml:space="preserve">Clear student voice structures (e.g. flowcharts) </w:t>
            </w:r>
          </w:p>
          <w:p w14:paraId="16836FF6" w14:textId="77777777" w:rsidR="00EF7917" w:rsidRPr="00C046EC" w:rsidRDefault="00EF7917" w:rsidP="00EF7917">
            <w:pPr>
              <w:pStyle w:val="TableParagraph"/>
              <w:numPr>
                <w:ilvl w:val="0"/>
                <w:numId w:val="37"/>
              </w:numPr>
              <w:rPr>
                <w:sz w:val="24"/>
                <w:szCs w:val="24"/>
              </w:rPr>
            </w:pPr>
            <w:proofErr w:type="spellStart"/>
            <w:r w:rsidRPr="00C046EC">
              <w:rPr>
                <w:sz w:val="24"/>
                <w:szCs w:val="24"/>
              </w:rPr>
              <w:t>Summarised</w:t>
            </w:r>
            <w:proofErr w:type="spellEnd"/>
            <w:r w:rsidRPr="00C046EC">
              <w:rPr>
                <w:sz w:val="24"/>
                <w:szCs w:val="24"/>
              </w:rPr>
              <w:t xml:space="preserve"> University documents </w:t>
            </w:r>
          </w:p>
          <w:p w14:paraId="4B6AF740" w14:textId="77777777" w:rsidR="00EF7917" w:rsidRPr="00C046EC" w:rsidRDefault="00EF7917" w:rsidP="00EF7917">
            <w:pPr>
              <w:pStyle w:val="TableParagraph"/>
              <w:numPr>
                <w:ilvl w:val="0"/>
                <w:numId w:val="37"/>
              </w:numPr>
              <w:rPr>
                <w:sz w:val="24"/>
                <w:szCs w:val="24"/>
              </w:rPr>
            </w:pPr>
            <w:r w:rsidRPr="00C046EC">
              <w:rPr>
                <w:sz w:val="24"/>
                <w:szCs w:val="24"/>
              </w:rPr>
              <w:t xml:space="preserve">Ability to escalate issues </w:t>
            </w:r>
          </w:p>
          <w:p w14:paraId="619C25A5" w14:textId="77777777" w:rsidR="00EF7917" w:rsidRPr="00C046EC" w:rsidRDefault="00EF7917" w:rsidP="00EF7917">
            <w:pPr>
              <w:pStyle w:val="TableParagraph"/>
              <w:numPr>
                <w:ilvl w:val="0"/>
                <w:numId w:val="37"/>
              </w:numPr>
              <w:rPr>
                <w:sz w:val="24"/>
                <w:szCs w:val="24"/>
              </w:rPr>
            </w:pPr>
            <w:r w:rsidRPr="00C046EC">
              <w:rPr>
                <w:sz w:val="24"/>
                <w:szCs w:val="24"/>
              </w:rPr>
              <w:t xml:space="preserve">Stronger community among representatives </w:t>
            </w:r>
          </w:p>
          <w:p w14:paraId="3E5D0B26" w14:textId="77777777" w:rsidR="00EF7917" w:rsidRPr="00C046EC" w:rsidRDefault="00EF7917" w:rsidP="00EF7917">
            <w:pPr>
              <w:pStyle w:val="TableParagraph"/>
              <w:numPr>
                <w:ilvl w:val="0"/>
                <w:numId w:val="37"/>
              </w:numPr>
              <w:rPr>
                <w:sz w:val="24"/>
                <w:szCs w:val="24"/>
              </w:rPr>
            </w:pPr>
            <w:r w:rsidRPr="00C046EC">
              <w:rPr>
                <w:sz w:val="24"/>
                <w:szCs w:val="24"/>
              </w:rPr>
              <w:t xml:space="preserve">Clear feedback loops </w:t>
            </w:r>
          </w:p>
          <w:p w14:paraId="12819357" w14:textId="77777777" w:rsidR="00EF7917" w:rsidRPr="00C046EC" w:rsidRDefault="00EF7917" w:rsidP="00EF7917">
            <w:pPr>
              <w:pStyle w:val="TableParagraph"/>
              <w:numPr>
                <w:ilvl w:val="0"/>
                <w:numId w:val="37"/>
              </w:numPr>
              <w:rPr>
                <w:sz w:val="24"/>
                <w:szCs w:val="24"/>
              </w:rPr>
            </w:pPr>
            <w:r w:rsidRPr="00C046EC">
              <w:rPr>
                <w:sz w:val="24"/>
                <w:szCs w:val="24"/>
              </w:rPr>
              <w:t xml:space="preserve">Awareness of unresolved issues from previous years </w:t>
            </w:r>
          </w:p>
          <w:p w14:paraId="0FFE1E9D" w14:textId="77777777" w:rsidR="00EF7917" w:rsidRPr="00C046EC" w:rsidRDefault="00EF7917" w:rsidP="00EF7917">
            <w:pPr>
              <w:pStyle w:val="TableParagraph"/>
              <w:ind w:left="1080"/>
              <w:rPr>
                <w:sz w:val="24"/>
                <w:szCs w:val="24"/>
              </w:rPr>
            </w:pPr>
          </w:p>
          <w:p w14:paraId="22E934BE" w14:textId="77777777" w:rsidR="00EF7917" w:rsidRPr="00C046EC" w:rsidRDefault="00EF7917" w:rsidP="00EF7917">
            <w:pPr>
              <w:pStyle w:val="TableParagraph"/>
              <w:spacing w:before="2" w:after="240"/>
              <w:ind w:left="360"/>
              <w:rPr>
                <w:sz w:val="24"/>
                <w:szCs w:val="24"/>
              </w:rPr>
            </w:pPr>
            <w:r w:rsidRPr="00C046EC">
              <w:rPr>
                <w:sz w:val="24"/>
                <w:szCs w:val="24"/>
              </w:rPr>
              <w:t>Concerns were raised regarding the accessibility and effectiveness of current committee processes, particularly DLTQC.</w:t>
            </w:r>
          </w:p>
          <w:p w14:paraId="67993057" w14:textId="77777777" w:rsidR="00EF7917" w:rsidRPr="00C046EC" w:rsidRDefault="00EF7917" w:rsidP="00EF7917">
            <w:pPr>
              <w:pStyle w:val="TableParagraph"/>
              <w:spacing w:before="2" w:after="240"/>
              <w:ind w:left="360"/>
              <w:rPr>
                <w:sz w:val="24"/>
                <w:szCs w:val="24"/>
              </w:rPr>
            </w:pPr>
            <w:r w:rsidRPr="00C046EC">
              <w:rPr>
                <w:sz w:val="24"/>
                <w:szCs w:val="24"/>
              </w:rPr>
              <w:t>An informed student representative was defined as one who receives appropriate training and support and has access to sufficient information to engage effectively.</w:t>
            </w:r>
          </w:p>
          <w:p w14:paraId="7AE07934" w14:textId="77777777" w:rsidR="00EF7917" w:rsidRPr="00C046EC" w:rsidRDefault="00EF7917" w:rsidP="00EF7917">
            <w:pPr>
              <w:pStyle w:val="TableParagraph"/>
              <w:spacing w:before="2" w:after="240"/>
              <w:ind w:left="360"/>
              <w:rPr>
                <w:sz w:val="24"/>
                <w:szCs w:val="24"/>
              </w:rPr>
            </w:pPr>
            <w:r w:rsidRPr="00C046EC">
              <w:rPr>
                <w:sz w:val="24"/>
                <w:szCs w:val="24"/>
              </w:rPr>
              <w:t>Talia confirmed that consultation is ongoing, with revisions expected following feedback.</w:t>
            </w:r>
          </w:p>
          <w:p w14:paraId="1096CCE9" w14:textId="77777777" w:rsidR="00EF7917" w:rsidRPr="00C046EC" w:rsidRDefault="00EF7917" w:rsidP="00EF7917">
            <w:pPr>
              <w:pStyle w:val="TableParagraph"/>
              <w:spacing w:before="2"/>
              <w:rPr>
                <w:b/>
                <w:bCs/>
                <w:sz w:val="24"/>
                <w:szCs w:val="24"/>
              </w:rPr>
            </w:pPr>
            <w:r w:rsidRPr="00C046EC">
              <w:rPr>
                <w:b/>
                <w:bCs/>
                <w:sz w:val="24"/>
                <w:szCs w:val="24"/>
              </w:rPr>
              <w:t>Outcome:</w:t>
            </w:r>
          </w:p>
          <w:p w14:paraId="043FB46E" w14:textId="77777777" w:rsidR="00EF7917" w:rsidRPr="00C046EC" w:rsidRDefault="00EF7917" w:rsidP="00EF7917">
            <w:pPr>
              <w:pStyle w:val="TableParagraph"/>
              <w:spacing w:before="2" w:after="240"/>
              <w:ind w:left="360"/>
              <w:rPr>
                <w:sz w:val="24"/>
                <w:szCs w:val="24"/>
              </w:rPr>
            </w:pPr>
          </w:p>
          <w:p w14:paraId="1AF992C4" w14:textId="77777777" w:rsidR="00EF7917" w:rsidRPr="00C046EC" w:rsidRDefault="00EF7917" w:rsidP="00EF7917">
            <w:pPr>
              <w:pStyle w:val="TableParagraph"/>
              <w:spacing w:before="2" w:after="240"/>
              <w:ind w:left="146"/>
              <w:rPr>
                <w:b/>
                <w:bCs/>
                <w:sz w:val="24"/>
                <w:szCs w:val="24"/>
              </w:rPr>
            </w:pPr>
            <w:r w:rsidRPr="00C046EC">
              <w:rPr>
                <w:sz w:val="24"/>
                <w:szCs w:val="24"/>
              </w:rPr>
              <w:t>Decision to proceed to vote on definitions:</w:t>
            </w:r>
          </w:p>
          <w:p w14:paraId="73802285" w14:textId="77777777" w:rsidR="00EF7917" w:rsidRPr="00C046EC" w:rsidRDefault="00EF7917" w:rsidP="00EF7917">
            <w:pPr>
              <w:pStyle w:val="TableParagraph"/>
              <w:spacing w:before="2" w:after="240"/>
              <w:ind w:left="146"/>
              <w:rPr>
                <w:b/>
                <w:bCs/>
                <w:sz w:val="24"/>
                <w:szCs w:val="24"/>
              </w:rPr>
            </w:pPr>
            <w:r w:rsidRPr="00C046EC">
              <w:rPr>
                <w:sz w:val="24"/>
                <w:szCs w:val="24"/>
              </w:rPr>
              <w:t>Outcome:</w:t>
            </w:r>
            <w:r w:rsidRPr="00C046EC">
              <w:rPr>
                <w:b/>
                <w:bCs/>
                <w:sz w:val="24"/>
                <w:szCs w:val="24"/>
              </w:rPr>
              <w:t xml:space="preserve"> Agreed unanimously</w:t>
            </w:r>
          </w:p>
          <w:p w14:paraId="15B946CC" w14:textId="77777777" w:rsidR="00EF7917" w:rsidRPr="00C046EC" w:rsidRDefault="00EF7917" w:rsidP="00EF7917">
            <w:pPr>
              <w:pStyle w:val="TableParagraph"/>
              <w:spacing w:before="2" w:after="240"/>
              <w:ind w:left="146"/>
              <w:rPr>
                <w:b/>
                <w:bCs/>
                <w:sz w:val="24"/>
                <w:szCs w:val="24"/>
              </w:rPr>
            </w:pPr>
            <w:r w:rsidRPr="00C046EC">
              <w:rPr>
                <w:sz w:val="24"/>
                <w:szCs w:val="24"/>
              </w:rPr>
              <w:t>Vote on adopting definitions:</w:t>
            </w:r>
          </w:p>
          <w:p w14:paraId="7FDDCAF6" w14:textId="77777777" w:rsidR="00EF7917" w:rsidRPr="00C046EC" w:rsidRDefault="00EF7917" w:rsidP="00EF7917">
            <w:pPr>
              <w:pStyle w:val="TableParagraph"/>
              <w:spacing w:before="2" w:after="240"/>
              <w:ind w:left="146"/>
              <w:rPr>
                <w:b/>
                <w:bCs/>
                <w:sz w:val="24"/>
                <w:szCs w:val="24"/>
              </w:rPr>
            </w:pPr>
            <w:r w:rsidRPr="00C046EC">
              <w:rPr>
                <w:b/>
                <w:bCs/>
                <w:sz w:val="24"/>
                <w:szCs w:val="24"/>
              </w:rPr>
              <w:t>For: 21</w:t>
            </w:r>
            <w:r w:rsidRPr="00C046EC">
              <w:rPr>
                <w:b/>
                <w:bCs/>
                <w:sz w:val="24"/>
                <w:szCs w:val="24"/>
              </w:rPr>
              <w:br/>
            </w:r>
            <w:r w:rsidRPr="00C046EC">
              <w:rPr>
                <w:b/>
                <w:bCs/>
                <w:sz w:val="24"/>
                <w:szCs w:val="24"/>
              </w:rPr>
              <w:lastRenderedPageBreak/>
              <w:t>Against: 3</w:t>
            </w:r>
            <w:r w:rsidRPr="00C046EC">
              <w:rPr>
                <w:b/>
                <w:bCs/>
                <w:sz w:val="24"/>
                <w:szCs w:val="24"/>
              </w:rPr>
              <w:br/>
              <w:t>Abstentions: 3</w:t>
            </w:r>
            <w:r w:rsidRPr="00C046EC">
              <w:rPr>
                <w:b/>
                <w:bCs/>
                <w:sz w:val="24"/>
                <w:szCs w:val="24"/>
              </w:rPr>
              <w:br/>
            </w:r>
            <w:r w:rsidRPr="00C046EC">
              <w:rPr>
                <w:sz w:val="24"/>
                <w:szCs w:val="24"/>
              </w:rPr>
              <w:t>Outcome:</w:t>
            </w:r>
            <w:r w:rsidRPr="00C046EC">
              <w:rPr>
                <w:b/>
                <w:bCs/>
                <w:sz w:val="24"/>
                <w:szCs w:val="24"/>
              </w:rPr>
              <w:t xml:space="preserve"> Definitions passed</w:t>
            </w:r>
          </w:p>
          <w:p w14:paraId="7AC02AD0" w14:textId="77777777" w:rsidR="00EF7917" w:rsidRPr="00C046EC" w:rsidRDefault="00EF7917" w:rsidP="00EF7917">
            <w:pPr>
              <w:pStyle w:val="TableParagraph"/>
              <w:numPr>
                <w:ilvl w:val="0"/>
                <w:numId w:val="33"/>
              </w:numPr>
              <w:spacing w:before="2"/>
              <w:rPr>
                <w:b/>
                <w:bCs/>
                <w:sz w:val="24"/>
                <w:szCs w:val="24"/>
              </w:rPr>
            </w:pPr>
            <w:r w:rsidRPr="00C046EC">
              <w:rPr>
                <w:b/>
                <w:bCs/>
                <w:sz w:val="24"/>
                <w:szCs w:val="24"/>
              </w:rPr>
              <w:t>Proposed Changes to SUmmit Structure</w:t>
            </w:r>
          </w:p>
          <w:p w14:paraId="393759AF" w14:textId="77777777" w:rsidR="00EF7917" w:rsidRPr="00C046EC" w:rsidRDefault="00EF7917" w:rsidP="00EF7917">
            <w:pPr>
              <w:pStyle w:val="TableParagraph"/>
              <w:spacing w:before="2"/>
              <w:ind w:left="360"/>
              <w:rPr>
                <w:b/>
                <w:bCs/>
                <w:sz w:val="24"/>
                <w:szCs w:val="24"/>
              </w:rPr>
            </w:pPr>
          </w:p>
          <w:p w14:paraId="1B786C9D" w14:textId="77777777" w:rsidR="00EF7917" w:rsidRPr="00C046EC" w:rsidRDefault="00EF7917" w:rsidP="00EF7917">
            <w:pPr>
              <w:pStyle w:val="TableParagraph"/>
              <w:spacing w:after="240"/>
              <w:ind w:left="360"/>
              <w:rPr>
                <w:sz w:val="24"/>
                <w:szCs w:val="24"/>
              </w:rPr>
            </w:pPr>
            <w:r w:rsidRPr="00C046EC">
              <w:rPr>
                <w:sz w:val="24"/>
                <w:szCs w:val="24"/>
              </w:rPr>
              <w:t>A draft proposal was presented to restructure SUmmit meetings into two parts:</w:t>
            </w:r>
          </w:p>
          <w:p w14:paraId="75EB74EF" w14:textId="77777777" w:rsidR="00EF7917" w:rsidRPr="00C046EC" w:rsidRDefault="00EF7917" w:rsidP="00EF7917">
            <w:pPr>
              <w:pStyle w:val="TableParagraph"/>
              <w:numPr>
                <w:ilvl w:val="0"/>
                <w:numId w:val="39"/>
              </w:numPr>
              <w:spacing w:after="240"/>
              <w:rPr>
                <w:sz w:val="24"/>
                <w:szCs w:val="24"/>
              </w:rPr>
            </w:pPr>
            <w:r w:rsidRPr="00C046EC">
              <w:rPr>
                <w:sz w:val="24"/>
                <w:szCs w:val="24"/>
              </w:rPr>
              <w:t xml:space="preserve">Standpoint discussions </w:t>
            </w:r>
          </w:p>
          <w:p w14:paraId="64F1F3FA" w14:textId="77777777" w:rsidR="00EF7917" w:rsidRPr="00C046EC" w:rsidRDefault="00EF7917" w:rsidP="00EF7917">
            <w:pPr>
              <w:pStyle w:val="TableParagraph"/>
              <w:numPr>
                <w:ilvl w:val="0"/>
                <w:numId w:val="39"/>
              </w:numPr>
              <w:spacing w:after="240"/>
              <w:rPr>
                <w:sz w:val="24"/>
                <w:szCs w:val="24"/>
              </w:rPr>
            </w:pPr>
            <w:r w:rsidRPr="00C046EC">
              <w:rPr>
                <w:sz w:val="24"/>
                <w:szCs w:val="24"/>
              </w:rPr>
              <w:t xml:space="preserve">Officer updates linked to accountability for previous Standpoints </w:t>
            </w:r>
          </w:p>
          <w:p w14:paraId="3129A11A" w14:textId="77777777" w:rsidR="00EF7917" w:rsidRPr="00C046EC" w:rsidRDefault="00EF7917" w:rsidP="00EF7917">
            <w:pPr>
              <w:pStyle w:val="TableParagraph"/>
              <w:spacing w:after="240"/>
              <w:ind w:left="360"/>
              <w:rPr>
                <w:sz w:val="24"/>
                <w:szCs w:val="24"/>
              </w:rPr>
            </w:pPr>
            <w:r w:rsidRPr="00C046EC">
              <w:rPr>
                <w:sz w:val="24"/>
                <w:szCs w:val="24"/>
              </w:rPr>
              <w:t>The proposal aims to improve clarity and reduce confusion between discussions and actions.</w:t>
            </w:r>
          </w:p>
          <w:p w14:paraId="25162FC6" w14:textId="77777777" w:rsidR="00EF7917" w:rsidRPr="00C046EC" w:rsidRDefault="00EF7917" w:rsidP="00EF7917">
            <w:pPr>
              <w:pStyle w:val="TableParagraph"/>
              <w:spacing w:after="240"/>
              <w:ind w:left="360"/>
              <w:rPr>
                <w:sz w:val="24"/>
                <w:szCs w:val="24"/>
              </w:rPr>
            </w:pPr>
            <w:r w:rsidRPr="00C046EC">
              <w:rPr>
                <w:sz w:val="24"/>
                <w:szCs w:val="24"/>
              </w:rPr>
              <w:t xml:space="preserve">Members indicated support for </w:t>
            </w:r>
            <w:proofErr w:type="spellStart"/>
            <w:proofErr w:type="gramStart"/>
            <w:r w:rsidRPr="00C046EC">
              <w:rPr>
                <w:sz w:val="24"/>
                <w:szCs w:val="24"/>
              </w:rPr>
              <w:t>trialling</w:t>
            </w:r>
            <w:proofErr w:type="spellEnd"/>
            <w:proofErr w:type="gramEnd"/>
            <w:r w:rsidRPr="00C046EC">
              <w:rPr>
                <w:sz w:val="24"/>
                <w:szCs w:val="24"/>
              </w:rPr>
              <w:t xml:space="preserve"> the proposed changes.</w:t>
            </w:r>
          </w:p>
          <w:p w14:paraId="5F3383CA" w14:textId="77777777" w:rsidR="00EF7917" w:rsidRPr="00C046EC" w:rsidRDefault="00EF7917" w:rsidP="00EF7917">
            <w:pPr>
              <w:pStyle w:val="TableParagraph"/>
              <w:spacing w:before="2"/>
              <w:rPr>
                <w:b/>
                <w:bCs/>
                <w:sz w:val="24"/>
                <w:szCs w:val="24"/>
              </w:rPr>
            </w:pPr>
          </w:p>
        </w:tc>
      </w:tr>
      <w:tr w:rsidR="00EF7917" w:rsidRPr="00C046EC" w14:paraId="2845B8EE" w14:textId="77777777" w:rsidTr="204C6972">
        <w:trPr>
          <w:trHeight w:val="1999"/>
        </w:trPr>
        <w:tc>
          <w:tcPr>
            <w:tcW w:w="10639" w:type="dxa"/>
            <w:gridSpan w:val="3"/>
          </w:tcPr>
          <w:p w14:paraId="64181F29" w14:textId="77777777" w:rsidR="00EF7917" w:rsidRPr="00C046EC" w:rsidRDefault="00EF7917" w:rsidP="00EF7917">
            <w:pPr>
              <w:pStyle w:val="TableParagraph"/>
              <w:numPr>
                <w:ilvl w:val="0"/>
                <w:numId w:val="24"/>
              </w:numPr>
              <w:spacing w:before="2"/>
              <w:ind w:hanging="214"/>
              <w:rPr>
                <w:b/>
                <w:bCs/>
                <w:sz w:val="24"/>
                <w:szCs w:val="24"/>
              </w:rPr>
            </w:pPr>
            <w:r w:rsidRPr="00C046EC">
              <w:rPr>
                <w:b/>
                <w:bCs/>
                <w:sz w:val="24"/>
                <w:szCs w:val="24"/>
              </w:rPr>
              <w:lastRenderedPageBreak/>
              <w:t xml:space="preserve"> Any other business and close of meeting</w:t>
            </w:r>
          </w:p>
          <w:p w14:paraId="0C7066AD" w14:textId="77777777" w:rsidR="00EF7917" w:rsidRPr="00C046EC" w:rsidRDefault="00EF7917" w:rsidP="00EF7917">
            <w:pPr>
              <w:pStyle w:val="TableParagraph"/>
              <w:spacing w:before="2"/>
              <w:rPr>
                <w:b/>
                <w:bCs/>
                <w:sz w:val="24"/>
                <w:szCs w:val="24"/>
              </w:rPr>
            </w:pPr>
          </w:p>
          <w:p w14:paraId="4F1FBB36" w14:textId="77777777" w:rsidR="00EF7917" w:rsidRPr="00C046EC" w:rsidRDefault="00EF7917" w:rsidP="00EF7917">
            <w:pPr>
              <w:pStyle w:val="TableParagraph"/>
              <w:spacing w:before="2"/>
              <w:rPr>
                <w:b/>
                <w:bCs/>
                <w:sz w:val="24"/>
                <w:szCs w:val="24"/>
              </w:rPr>
            </w:pPr>
          </w:p>
          <w:p w14:paraId="0F5DE195" w14:textId="77777777" w:rsidR="00EF7917" w:rsidRPr="00C046EC" w:rsidRDefault="00EF7917" w:rsidP="00EF7917">
            <w:pPr>
              <w:pStyle w:val="TableParagraph"/>
              <w:spacing w:before="2"/>
              <w:ind w:left="149"/>
              <w:rPr>
                <w:b/>
                <w:bCs/>
                <w:sz w:val="24"/>
                <w:szCs w:val="24"/>
              </w:rPr>
            </w:pPr>
            <w:r w:rsidRPr="00C046EC">
              <w:rPr>
                <w:b/>
                <w:bCs/>
                <w:sz w:val="24"/>
                <w:szCs w:val="24"/>
              </w:rPr>
              <w:t>The Chair thanked members for their attendance and engagement with the meeting and closed the meeting.</w:t>
            </w:r>
          </w:p>
          <w:p w14:paraId="1FA3D83D" w14:textId="77777777" w:rsidR="00EF7917" w:rsidRPr="00C046EC" w:rsidRDefault="00EF7917" w:rsidP="00EF7917">
            <w:pPr>
              <w:pStyle w:val="TableParagraph"/>
              <w:spacing w:before="2"/>
              <w:rPr>
                <w:b/>
                <w:bCs/>
                <w:sz w:val="24"/>
                <w:szCs w:val="24"/>
              </w:rPr>
            </w:pPr>
          </w:p>
          <w:p w14:paraId="6BAB5E18" w14:textId="22451C86" w:rsidR="00EF7917" w:rsidRPr="00C046EC" w:rsidRDefault="00EF7917" w:rsidP="00EF7917">
            <w:pPr>
              <w:pStyle w:val="TableParagraph"/>
              <w:spacing w:before="2"/>
              <w:jc w:val="center"/>
              <w:rPr>
                <w:b/>
                <w:bCs/>
                <w:sz w:val="24"/>
                <w:szCs w:val="24"/>
              </w:rPr>
            </w:pPr>
            <w:r w:rsidRPr="00C046EC">
              <w:rPr>
                <w:b/>
                <w:bCs/>
                <w:sz w:val="24"/>
                <w:szCs w:val="24"/>
              </w:rPr>
              <w:t>The SUmmit meeting finished at 19:</w:t>
            </w:r>
            <w:r w:rsidR="00AC6AB0">
              <w:rPr>
                <w:b/>
                <w:bCs/>
                <w:sz w:val="24"/>
                <w:szCs w:val="24"/>
              </w:rPr>
              <w:t>10</w:t>
            </w:r>
          </w:p>
        </w:tc>
      </w:tr>
    </w:tbl>
    <w:p w14:paraId="15D43FD5" w14:textId="77777777" w:rsidR="00094BE7" w:rsidRPr="00C046EC" w:rsidRDefault="00094BE7" w:rsidP="00094BE7">
      <w:pPr>
        <w:rPr>
          <w:rFonts w:ascii="Arial" w:hAnsi="Arial" w:cs="Arial"/>
        </w:rPr>
      </w:pPr>
    </w:p>
    <w:sectPr w:rsidR="00094BE7" w:rsidRPr="00C046EC" w:rsidSect="003D5937">
      <w:pgSz w:w="11906" w:h="16838"/>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hi Doshi" w:date="2026-04-10T15:08:00Z" w:initials="MD">
    <w:p w14:paraId="759F240D" w14:textId="77777777" w:rsidR="00EF7917" w:rsidRDefault="00EF7917" w:rsidP="00C046EC">
      <w:r>
        <w:rPr>
          <w:rStyle w:val="CommentReference"/>
        </w:rPr>
        <w:annotationRef/>
      </w:r>
      <w:r>
        <w:rPr>
          <w:sz w:val="20"/>
          <w:szCs w:val="20"/>
        </w:rPr>
        <w:t>nothing to be noted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59F240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99DBD1" w16cex:dateUtc="2026-04-10T14: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9F240D" w16cid:durableId="2199DBD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34789"/>
    <w:multiLevelType w:val="hybridMultilevel"/>
    <w:tmpl w:val="75640AA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465077"/>
    <w:multiLevelType w:val="multilevel"/>
    <w:tmpl w:val="4E5EE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F678F2"/>
    <w:multiLevelType w:val="hybridMultilevel"/>
    <w:tmpl w:val="C73E17C2"/>
    <w:lvl w:ilvl="0" w:tplc="AB64A6CA">
      <w:start w:val="1"/>
      <w:numFmt w:val="bullet"/>
      <w:lvlText w:val=""/>
      <w:lvlJc w:val="left"/>
      <w:pPr>
        <w:ind w:left="720" w:hanging="360"/>
      </w:pPr>
      <w:rPr>
        <w:rFonts w:ascii="Symbol" w:hAnsi="Symbol" w:hint="default"/>
      </w:rPr>
    </w:lvl>
    <w:lvl w:ilvl="1" w:tplc="08920FEE">
      <w:start w:val="1"/>
      <w:numFmt w:val="bullet"/>
      <w:lvlText w:val="o"/>
      <w:lvlJc w:val="left"/>
      <w:pPr>
        <w:ind w:left="1440" w:hanging="360"/>
      </w:pPr>
      <w:rPr>
        <w:rFonts w:ascii="Courier New" w:hAnsi="Courier New" w:hint="default"/>
      </w:rPr>
    </w:lvl>
    <w:lvl w:ilvl="2" w:tplc="891A4004">
      <w:start w:val="1"/>
      <w:numFmt w:val="bullet"/>
      <w:lvlText w:val=""/>
      <w:lvlJc w:val="left"/>
      <w:pPr>
        <w:ind w:left="2160" w:hanging="360"/>
      </w:pPr>
      <w:rPr>
        <w:rFonts w:ascii="Wingdings" w:hAnsi="Wingdings" w:hint="default"/>
      </w:rPr>
    </w:lvl>
    <w:lvl w:ilvl="3" w:tplc="5052EF40">
      <w:start w:val="1"/>
      <w:numFmt w:val="bullet"/>
      <w:lvlText w:val=""/>
      <w:lvlJc w:val="left"/>
      <w:pPr>
        <w:ind w:left="2880" w:hanging="360"/>
      </w:pPr>
      <w:rPr>
        <w:rFonts w:ascii="Symbol" w:hAnsi="Symbol" w:hint="default"/>
      </w:rPr>
    </w:lvl>
    <w:lvl w:ilvl="4" w:tplc="074408BC">
      <w:start w:val="1"/>
      <w:numFmt w:val="bullet"/>
      <w:lvlText w:val="o"/>
      <w:lvlJc w:val="left"/>
      <w:pPr>
        <w:ind w:left="3600" w:hanging="360"/>
      </w:pPr>
      <w:rPr>
        <w:rFonts w:ascii="Courier New" w:hAnsi="Courier New" w:hint="default"/>
      </w:rPr>
    </w:lvl>
    <w:lvl w:ilvl="5" w:tplc="7F0C55F6">
      <w:start w:val="1"/>
      <w:numFmt w:val="bullet"/>
      <w:lvlText w:val=""/>
      <w:lvlJc w:val="left"/>
      <w:pPr>
        <w:ind w:left="4320" w:hanging="360"/>
      </w:pPr>
      <w:rPr>
        <w:rFonts w:ascii="Wingdings" w:hAnsi="Wingdings" w:hint="default"/>
      </w:rPr>
    </w:lvl>
    <w:lvl w:ilvl="6" w:tplc="27703BFE">
      <w:start w:val="1"/>
      <w:numFmt w:val="bullet"/>
      <w:lvlText w:val=""/>
      <w:lvlJc w:val="left"/>
      <w:pPr>
        <w:ind w:left="5040" w:hanging="360"/>
      </w:pPr>
      <w:rPr>
        <w:rFonts w:ascii="Symbol" w:hAnsi="Symbol" w:hint="default"/>
      </w:rPr>
    </w:lvl>
    <w:lvl w:ilvl="7" w:tplc="1046A9CE">
      <w:start w:val="1"/>
      <w:numFmt w:val="bullet"/>
      <w:lvlText w:val="o"/>
      <w:lvlJc w:val="left"/>
      <w:pPr>
        <w:ind w:left="5760" w:hanging="360"/>
      </w:pPr>
      <w:rPr>
        <w:rFonts w:ascii="Courier New" w:hAnsi="Courier New" w:hint="default"/>
      </w:rPr>
    </w:lvl>
    <w:lvl w:ilvl="8" w:tplc="C09CD332">
      <w:start w:val="1"/>
      <w:numFmt w:val="bullet"/>
      <w:lvlText w:val=""/>
      <w:lvlJc w:val="left"/>
      <w:pPr>
        <w:ind w:left="6480" w:hanging="360"/>
      </w:pPr>
      <w:rPr>
        <w:rFonts w:ascii="Wingdings" w:hAnsi="Wingdings" w:hint="default"/>
      </w:rPr>
    </w:lvl>
  </w:abstractNum>
  <w:abstractNum w:abstractNumId="3" w15:restartNumberingAfterBreak="0">
    <w:nsid w:val="132F9430"/>
    <w:multiLevelType w:val="hybridMultilevel"/>
    <w:tmpl w:val="AB1A939A"/>
    <w:lvl w:ilvl="0" w:tplc="F836BD46">
      <w:start w:val="1"/>
      <w:numFmt w:val="bullet"/>
      <w:lvlText w:val=""/>
      <w:lvlJc w:val="left"/>
      <w:pPr>
        <w:ind w:left="720" w:hanging="360"/>
      </w:pPr>
      <w:rPr>
        <w:rFonts w:ascii="Symbol" w:hAnsi="Symbol" w:hint="default"/>
      </w:rPr>
    </w:lvl>
    <w:lvl w:ilvl="1" w:tplc="A3A21678">
      <w:start w:val="1"/>
      <w:numFmt w:val="bullet"/>
      <w:lvlText w:val="o"/>
      <w:lvlJc w:val="left"/>
      <w:pPr>
        <w:ind w:left="1440" w:hanging="360"/>
      </w:pPr>
      <w:rPr>
        <w:rFonts w:ascii="Courier New" w:hAnsi="Courier New" w:hint="default"/>
      </w:rPr>
    </w:lvl>
    <w:lvl w:ilvl="2" w:tplc="38649CF0">
      <w:start w:val="1"/>
      <w:numFmt w:val="bullet"/>
      <w:lvlText w:val=""/>
      <w:lvlJc w:val="left"/>
      <w:pPr>
        <w:ind w:left="2160" w:hanging="360"/>
      </w:pPr>
      <w:rPr>
        <w:rFonts w:ascii="Wingdings" w:hAnsi="Wingdings" w:hint="default"/>
      </w:rPr>
    </w:lvl>
    <w:lvl w:ilvl="3" w:tplc="1F625138">
      <w:start w:val="1"/>
      <w:numFmt w:val="bullet"/>
      <w:lvlText w:val=""/>
      <w:lvlJc w:val="left"/>
      <w:pPr>
        <w:ind w:left="2880" w:hanging="360"/>
      </w:pPr>
      <w:rPr>
        <w:rFonts w:ascii="Symbol" w:hAnsi="Symbol" w:hint="default"/>
      </w:rPr>
    </w:lvl>
    <w:lvl w:ilvl="4" w:tplc="3348C006">
      <w:start w:val="1"/>
      <w:numFmt w:val="bullet"/>
      <w:lvlText w:val="o"/>
      <w:lvlJc w:val="left"/>
      <w:pPr>
        <w:ind w:left="3600" w:hanging="360"/>
      </w:pPr>
      <w:rPr>
        <w:rFonts w:ascii="Courier New" w:hAnsi="Courier New" w:hint="default"/>
      </w:rPr>
    </w:lvl>
    <w:lvl w:ilvl="5" w:tplc="2B0005D2">
      <w:start w:val="1"/>
      <w:numFmt w:val="bullet"/>
      <w:lvlText w:val=""/>
      <w:lvlJc w:val="left"/>
      <w:pPr>
        <w:ind w:left="4320" w:hanging="360"/>
      </w:pPr>
      <w:rPr>
        <w:rFonts w:ascii="Wingdings" w:hAnsi="Wingdings" w:hint="default"/>
      </w:rPr>
    </w:lvl>
    <w:lvl w:ilvl="6" w:tplc="9D289E66">
      <w:start w:val="1"/>
      <w:numFmt w:val="bullet"/>
      <w:lvlText w:val=""/>
      <w:lvlJc w:val="left"/>
      <w:pPr>
        <w:ind w:left="5040" w:hanging="360"/>
      </w:pPr>
      <w:rPr>
        <w:rFonts w:ascii="Symbol" w:hAnsi="Symbol" w:hint="default"/>
      </w:rPr>
    </w:lvl>
    <w:lvl w:ilvl="7" w:tplc="3CE80D66">
      <w:start w:val="1"/>
      <w:numFmt w:val="bullet"/>
      <w:lvlText w:val="o"/>
      <w:lvlJc w:val="left"/>
      <w:pPr>
        <w:ind w:left="5760" w:hanging="360"/>
      </w:pPr>
      <w:rPr>
        <w:rFonts w:ascii="Courier New" w:hAnsi="Courier New" w:hint="default"/>
      </w:rPr>
    </w:lvl>
    <w:lvl w:ilvl="8" w:tplc="728614DC">
      <w:start w:val="1"/>
      <w:numFmt w:val="bullet"/>
      <w:lvlText w:val=""/>
      <w:lvlJc w:val="left"/>
      <w:pPr>
        <w:ind w:left="6480" w:hanging="360"/>
      </w:pPr>
      <w:rPr>
        <w:rFonts w:ascii="Wingdings" w:hAnsi="Wingdings" w:hint="default"/>
      </w:rPr>
    </w:lvl>
  </w:abstractNum>
  <w:abstractNum w:abstractNumId="4" w15:restartNumberingAfterBreak="0">
    <w:nsid w:val="1BF824D5"/>
    <w:multiLevelType w:val="hybridMultilevel"/>
    <w:tmpl w:val="5628AE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E0F83B"/>
    <w:multiLevelType w:val="hybridMultilevel"/>
    <w:tmpl w:val="2236DB06"/>
    <w:lvl w:ilvl="0" w:tplc="F24E45B8">
      <w:start w:val="1"/>
      <w:numFmt w:val="bullet"/>
      <w:lvlText w:val=""/>
      <w:lvlJc w:val="left"/>
      <w:pPr>
        <w:ind w:left="720" w:hanging="360"/>
      </w:pPr>
      <w:rPr>
        <w:rFonts w:ascii="Symbol" w:hAnsi="Symbol" w:hint="default"/>
      </w:rPr>
    </w:lvl>
    <w:lvl w:ilvl="1" w:tplc="361C37FE">
      <w:start w:val="1"/>
      <w:numFmt w:val="bullet"/>
      <w:lvlText w:val="o"/>
      <w:lvlJc w:val="left"/>
      <w:pPr>
        <w:ind w:left="1440" w:hanging="360"/>
      </w:pPr>
      <w:rPr>
        <w:rFonts w:ascii="Courier New" w:hAnsi="Courier New" w:hint="default"/>
      </w:rPr>
    </w:lvl>
    <w:lvl w:ilvl="2" w:tplc="9BB628EC">
      <w:start w:val="1"/>
      <w:numFmt w:val="bullet"/>
      <w:lvlText w:val=""/>
      <w:lvlJc w:val="left"/>
      <w:pPr>
        <w:ind w:left="2160" w:hanging="360"/>
      </w:pPr>
      <w:rPr>
        <w:rFonts w:ascii="Wingdings" w:hAnsi="Wingdings" w:hint="default"/>
      </w:rPr>
    </w:lvl>
    <w:lvl w:ilvl="3" w:tplc="5AD2BEFC">
      <w:start w:val="1"/>
      <w:numFmt w:val="bullet"/>
      <w:lvlText w:val=""/>
      <w:lvlJc w:val="left"/>
      <w:pPr>
        <w:ind w:left="2880" w:hanging="360"/>
      </w:pPr>
      <w:rPr>
        <w:rFonts w:ascii="Symbol" w:hAnsi="Symbol" w:hint="default"/>
      </w:rPr>
    </w:lvl>
    <w:lvl w:ilvl="4" w:tplc="605C02E4">
      <w:start w:val="1"/>
      <w:numFmt w:val="bullet"/>
      <w:lvlText w:val="o"/>
      <w:lvlJc w:val="left"/>
      <w:pPr>
        <w:ind w:left="3600" w:hanging="360"/>
      </w:pPr>
      <w:rPr>
        <w:rFonts w:ascii="Courier New" w:hAnsi="Courier New" w:hint="default"/>
      </w:rPr>
    </w:lvl>
    <w:lvl w:ilvl="5" w:tplc="2BE68822">
      <w:start w:val="1"/>
      <w:numFmt w:val="bullet"/>
      <w:lvlText w:val=""/>
      <w:lvlJc w:val="left"/>
      <w:pPr>
        <w:ind w:left="4320" w:hanging="360"/>
      </w:pPr>
      <w:rPr>
        <w:rFonts w:ascii="Wingdings" w:hAnsi="Wingdings" w:hint="default"/>
      </w:rPr>
    </w:lvl>
    <w:lvl w:ilvl="6" w:tplc="E9504284">
      <w:start w:val="1"/>
      <w:numFmt w:val="bullet"/>
      <w:lvlText w:val=""/>
      <w:lvlJc w:val="left"/>
      <w:pPr>
        <w:ind w:left="5040" w:hanging="360"/>
      </w:pPr>
      <w:rPr>
        <w:rFonts w:ascii="Symbol" w:hAnsi="Symbol" w:hint="default"/>
      </w:rPr>
    </w:lvl>
    <w:lvl w:ilvl="7" w:tplc="0F58EB80">
      <w:start w:val="1"/>
      <w:numFmt w:val="bullet"/>
      <w:lvlText w:val="o"/>
      <w:lvlJc w:val="left"/>
      <w:pPr>
        <w:ind w:left="5760" w:hanging="360"/>
      </w:pPr>
      <w:rPr>
        <w:rFonts w:ascii="Courier New" w:hAnsi="Courier New" w:hint="default"/>
      </w:rPr>
    </w:lvl>
    <w:lvl w:ilvl="8" w:tplc="10CA8EE0">
      <w:start w:val="1"/>
      <w:numFmt w:val="bullet"/>
      <w:lvlText w:val=""/>
      <w:lvlJc w:val="left"/>
      <w:pPr>
        <w:ind w:left="6480" w:hanging="360"/>
      </w:pPr>
      <w:rPr>
        <w:rFonts w:ascii="Wingdings" w:hAnsi="Wingdings" w:hint="default"/>
      </w:rPr>
    </w:lvl>
  </w:abstractNum>
  <w:abstractNum w:abstractNumId="6" w15:restartNumberingAfterBreak="0">
    <w:nsid w:val="290AF0EA"/>
    <w:multiLevelType w:val="hybridMultilevel"/>
    <w:tmpl w:val="EAAE9F22"/>
    <w:lvl w:ilvl="0" w:tplc="83782FD6">
      <w:start w:val="1"/>
      <w:numFmt w:val="bullet"/>
      <w:lvlText w:val="-"/>
      <w:lvlJc w:val="left"/>
      <w:pPr>
        <w:ind w:left="720" w:hanging="360"/>
      </w:pPr>
      <w:rPr>
        <w:rFonts w:ascii="Aptos" w:hAnsi="Aptos" w:hint="default"/>
      </w:rPr>
    </w:lvl>
    <w:lvl w:ilvl="1" w:tplc="B088BEBE">
      <w:start w:val="1"/>
      <w:numFmt w:val="bullet"/>
      <w:lvlText w:val="o"/>
      <w:lvlJc w:val="left"/>
      <w:pPr>
        <w:ind w:left="1440" w:hanging="360"/>
      </w:pPr>
      <w:rPr>
        <w:rFonts w:ascii="Courier New" w:hAnsi="Courier New" w:hint="default"/>
      </w:rPr>
    </w:lvl>
    <w:lvl w:ilvl="2" w:tplc="20CEF0AA">
      <w:start w:val="1"/>
      <w:numFmt w:val="bullet"/>
      <w:lvlText w:val=""/>
      <w:lvlJc w:val="left"/>
      <w:pPr>
        <w:ind w:left="2160" w:hanging="360"/>
      </w:pPr>
      <w:rPr>
        <w:rFonts w:ascii="Wingdings" w:hAnsi="Wingdings" w:hint="default"/>
      </w:rPr>
    </w:lvl>
    <w:lvl w:ilvl="3" w:tplc="49665ACE">
      <w:start w:val="1"/>
      <w:numFmt w:val="bullet"/>
      <w:lvlText w:val=""/>
      <w:lvlJc w:val="left"/>
      <w:pPr>
        <w:ind w:left="2880" w:hanging="360"/>
      </w:pPr>
      <w:rPr>
        <w:rFonts w:ascii="Symbol" w:hAnsi="Symbol" w:hint="default"/>
      </w:rPr>
    </w:lvl>
    <w:lvl w:ilvl="4" w:tplc="E8EEA214">
      <w:start w:val="1"/>
      <w:numFmt w:val="bullet"/>
      <w:lvlText w:val="o"/>
      <w:lvlJc w:val="left"/>
      <w:pPr>
        <w:ind w:left="3600" w:hanging="360"/>
      </w:pPr>
      <w:rPr>
        <w:rFonts w:ascii="Courier New" w:hAnsi="Courier New" w:hint="default"/>
      </w:rPr>
    </w:lvl>
    <w:lvl w:ilvl="5" w:tplc="7E7E4F94">
      <w:start w:val="1"/>
      <w:numFmt w:val="bullet"/>
      <w:lvlText w:val=""/>
      <w:lvlJc w:val="left"/>
      <w:pPr>
        <w:ind w:left="4320" w:hanging="360"/>
      </w:pPr>
      <w:rPr>
        <w:rFonts w:ascii="Wingdings" w:hAnsi="Wingdings" w:hint="default"/>
      </w:rPr>
    </w:lvl>
    <w:lvl w:ilvl="6" w:tplc="3D0C3E1C">
      <w:start w:val="1"/>
      <w:numFmt w:val="bullet"/>
      <w:lvlText w:val=""/>
      <w:lvlJc w:val="left"/>
      <w:pPr>
        <w:ind w:left="5040" w:hanging="360"/>
      </w:pPr>
      <w:rPr>
        <w:rFonts w:ascii="Symbol" w:hAnsi="Symbol" w:hint="default"/>
      </w:rPr>
    </w:lvl>
    <w:lvl w:ilvl="7" w:tplc="3B50B97A">
      <w:start w:val="1"/>
      <w:numFmt w:val="bullet"/>
      <w:lvlText w:val="o"/>
      <w:lvlJc w:val="left"/>
      <w:pPr>
        <w:ind w:left="5760" w:hanging="360"/>
      </w:pPr>
      <w:rPr>
        <w:rFonts w:ascii="Courier New" w:hAnsi="Courier New" w:hint="default"/>
      </w:rPr>
    </w:lvl>
    <w:lvl w:ilvl="8" w:tplc="2A3811CC">
      <w:start w:val="1"/>
      <w:numFmt w:val="bullet"/>
      <w:lvlText w:val=""/>
      <w:lvlJc w:val="left"/>
      <w:pPr>
        <w:ind w:left="6480" w:hanging="360"/>
      </w:pPr>
      <w:rPr>
        <w:rFonts w:ascii="Wingdings" w:hAnsi="Wingdings" w:hint="default"/>
      </w:rPr>
    </w:lvl>
  </w:abstractNum>
  <w:abstractNum w:abstractNumId="7" w15:restartNumberingAfterBreak="0">
    <w:nsid w:val="2BD7165C"/>
    <w:multiLevelType w:val="hybridMultilevel"/>
    <w:tmpl w:val="115671AC"/>
    <w:lvl w:ilvl="0" w:tplc="6A9EB6D0">
      <w:start w:val="1"/>
      <w:numFmt w:val="bullet"/>
      <w:lvlText w:val=""/>
      <w:lvlJc w:val="left"/>
      <w:pPr>
        <w:ind w:left="720" w:hanging="360"/>
      </w:pPr>
      <w:rPr>
        <w:rFonts w:ascii="Symbol" w:hAnsi="Symbol" w:hint="default"/>
      </w:rPr>
    </w:lvl>
    <w:lvl w:ilvl="1" w:tplc="F6525398">
      <w:start w:val="1"/>
      <w:numFmt w:val="bullet"/>
      <w:lvlText w:val="o"/>
      <w:lvlJc w:val="left"/>
      <w:pPr>
        <w:ind w:left="1440" w:hanging="360"/>
      </w:pPr>
      <w:rPr>
        <w:rFonts w:ascii="Courier New" w:hAnsi="Courier New" w:hint="default"/>
      </w:rPr>
    </w:lvl>
    <w:lvl w:ilvl="2" w:tplc="6B24ADEC">
      <w:start w:val="1"/>
      <w:numFmt w:val="bullet"/>
      <w:lvlText w:val=""/>
      <w:lvlJc w:val="left"/>
      <w:pPr>
        <w:ind w:left="2160" w:hanging="360"/>
      </w:pPr>
      <w:rPr>
        <w:rFonts w:ascii="Wingdings" w:hAnsi="Wingdings" w:hint="default"/>
      </w:rPr>
    </w:lvl>
    <w:lvl w:ilvl="3" w:tplc="D0A8777C">
      <w:start w:val="1"/>
      <w:numFmt w:val="bullet"/>
      <w:lvlText w:val=""/>
      <w:lvlJc w:val="left"/>
      <w:pPr>
        <w:ind w:left="2880" w:hanging="360"/>
      </w:pPr>
      <w:rPr>
        <w:rFonts w:ascii="Symbol" w:hAnsi="Symbol" w:hint="default"/>
      </w:rPr>
    </w:lvl>
    <w:lvl w:ilvl="4" w:tplc="6D34C6B4">
      <w:start w:val="1"/>
      <w:numFmt w:val="bullet"/>
      <w:lvlText w:val="o"/>
      <w:lvlJc w:val="left"/>
      <w:pPr>
        <w:ind w:left="3600" w:hanging="360"/>
      </w:pPr>
      <w:rPr>
        <w:rFonts w:ascii="Courier New" w:hAnsi="Courier New" w:hint="default"/>
      </w:rPr>
    </w:lvl>
    <w:lvl w:ilvl="5" w:tplc="90C693B6">
      <w:start w:val="1"/>
      <w:numFmt w:val="bullet"/>
      <w:lvlText w:val=""/>
      <w:lvlJc w:val="left"/>
      <w:pPr>
        <w:ind w:left="4320" w:hanging="360"/>
      </w:pPr>
      <w:rPr>
        <w:rFonts w:ascii="Wingdings" w:hAnsi="Wingdings" w:hint="default"/>
      </w:rPr>
    </w:lvl>
    <w:lvl w:ilvl="6" w:tplc="269EF2E0">
      <w:start w:val="1"/>
      <w:numFmt w:val="bullet"/>
      <w:lvlText w:val=""/>
      <w:lvlJc w:val="left"/>
      <w:pPr>
        <w:ind w:left="5040" w:hanging="360"/>
      </w:pPr>
      <w:rPr>
        <w:rFonts w:ascii="Symbol" w:hAnsi="Symbol" w:hint="default"/>
      </w:rPr>
    </w:lvl>
    <w:lvl w:ilvl="7" w:tplc="FCB2DB76">
      <w:start w:val="1"/>
      <w:numFmt w:val="bullet"/>
      <w:lvlText w:val="o"/>
      <w:lvlJc w:val="left"/>
      <w:pPr>
        <w:ind w:left="5760" w:hanging="360"/>
      </w:pPr>
      <w:rPr>
        <w:rFonts w:ascii="Courier New" w:hAnsi="Courier New" w:hint="default"/>
      </w:rPr>
    </w:lvl>
    <w:lvl w:ilvl="8" w:tplc="C35E874C">
      <w:start w:val="1"/>
      <w:numFmt w:val="bullet"/>
      <w:lvlText w:val=""/>
      <w:lvlJc w:val="left"/>
      <w:pPr>
        <w:ind w:left="6480" w:hanging="360"/>
      </w:pPr>
      <w:rPr>
        <w:rFonts w:ascii="Wingdings" w:hAnsi="Wingdings" w:hint="default"/>
      </w:rPr>
    </w:lvl>
  </w:abstractNum>
  <w:abstractNum w:abstractNumId="8" w15:restartNumberingAfterBreak="0">
    <w:nsid w:val="2DFC5C72"/>
    <w:multiLevelType w:val="hybridMultilevel"/>
    <w:tmpl w:val="CEB47D76"/>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9" w15:restartNumberingAfterBreak="0">
    <w:nsid w:val="2E553768"/>
    <w:multiLevelType w:val="multilevel"/>
    <w:tmpl w:val="AEA80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05424F"/>
    <w:multiLevelType w:val="hybridMultilevel"/>
    <w:tmpl w:val="E006F4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0D46CF"/>
    <w:multiLevelType w:val="multilevel"/>
    <w:tmpl w:val="3A3A47C0"/>
    <w:lvl w:ilvl="0">
      <w:start w:val="1"/>
      <w:numFmt w:val="decimal"/>
      <w:lvlText w:val="%1."/>
      <w:lvlJc w:val="left"/>
      <w:pPr>
        <w:ind w:left="360" w:hanging="360"/>
      </w:pPr>
      <w:rPr>
        <w:rFonts w:hint="default"/>
        <w:b/>
        <w:bCs/>
      </w:rPr>
    </w:lvl>
    <w:lvl w:ilvl="1">
      <w:start w:val="2"/>
      <w:numFmt w:val="decimal"/>
      <w:isLgl/>
      <w:lvlText w:val="%1.%2."/>
      <w:lvlJc w:val="left"/>
      <w:pPr>
        <w:ind w:left="828" w:hanging="720"/>
      </w:pPr>
      <w:rPr>
        <w:rFonts w:hint="default"/>
      </w:rPr>
    </w:lvl>
    <w:lvl w:ilvl="2">
      <w:start w:val="1"/>
      <w:numFmt w:val="decimal"/>
      <w:isLgl/>
      <w:lvlText w:val="%1.%2.%3."/>
      <w:lvlJc w:val="left"/>
      <w:pPr>
        <w:ind w:left="936" w:hanging="720"/>
      </w:pPr>
      <w:rPr>
        <w:rFonts w:hint="default"/>
      </w:rPr>
    </w:lvl>
    <w:lvl w:ilvl="3">
      <w:start w:val="1"/>
      <w:numFmt w:val="decimal"/>
      <w:isLgl/>
      <w:lvlText w:val="%1.%2.%3.%4."/>
      <w:lvlJc w:val="left"/>
      <w:pPr>
        <w:ind w:left="1404" w:hanging="1080"/>
      </w:pPr>
      <w:rPr>
        <w:rFonts w:hint="default"/>
      </w:rPr>
    </w:lvl>
    <w:lvl w:ilvl="4">
      <w:start w:val="1"/>
      <w:numFmt w:val="decimal"/>
      <w:isLgl/>
      <w:lvlText w:val="%1.%2.%3.%4.%5."/>
      <w:lvlJc w:val="left"/>
      <w:pPr>
        <w:ind w:left="1512"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088" w:hanging="1440"/>
      </w:pPr>
      <w:rPr>
        <w:rFonts w:hint="default"/>
      </w:rPr>
    </w:lvl>
    <w:lvl w:ilvl="7">
      <w:start w:val="1"/>
      <w:numFmt w:val="decimal"/>
      <w:isLgl/>
      <w:lvlText w:val="%1.%2.%3.%4.%5.%6.%7.%8."/>
      <w:lvlJc w:val="left"/>
      <w:pPr>
        <w:ind w:left="2556" w:hanging="1800"/>
      </w:pPr>
      <w:rPr>
        <w:rFonts w:hint="default"/>
      </w:rPr>
    </w:lvl>
    <w:lvl w:ilvl="8">
      <w:start w:val="1"/>
      <w:numFmt w:val="decimal"/>
      <w:isLgl/>
      <w:lvlText w:val="%1.%2.%3.%4.%5.%6.%7.%8.%9."/>
      <w:lvlJc w:val="left"/>
      <w:pPr>
        <w:ind w:left="2664" w:hanging="1800"/>
      </w:pPr>
      <w:rPr>
        <w:rFonts w:hint="default"/>
      </w:rPr>
    </w:lvl>
  </w:abstractNum>
  <w:abstractNum w:abstractNumId="12" w15:restartNumberingAfterBreak="0">
    <w:nsid w:val="36B035F3"/>
    <w:multiLevelType w:val="hybridMultilevel"/>
    <w:tmpl w:val="984AFA1E"/>
    <w:lvl w:ilvl="0" w:tplc="EEC6EC22">
      <w:start w:val="1"/>
      <w:numFmt w:val="bullet"/>
      <w:lvlText w:val=""/>
      <w:lvlJc w:val="left"/>
      <w:pPr>
        <w:ind w:left="720" w:hanging="360"/>
      </w:pPr>
      <w:rPr>
        <w:rFonts w:ascii="Symbol" w:hAnsi="Symbol" w:hint="default"/>
      </w:rPr>
    </w:lvl>
    <w:lvl w:ilvl="1" w:tplc="5802D4FC">
      <w:start w:val="1"/>
      <w:numFmt w:val="bullet"/>
      <w:lvlText w:val="o"/>
      <w:lvlJc w:val="left"/>
      <w:pPr>
        <w:ind w:left="1440" w:hanging="360"/>
      </w:pPr>
      <w:rPr>
        <w:rFonts w:ascii="Courier New" w:hAnsi="Courier New" w:hint="default"/>
      </w:rPr>
    </w:lvl>
    <w:lvl w:ilvl="2" w:tplc="544C51B2">
      <w:start w:val="1"/>
      <w:numFmt w:val="bullet"/>
      <w:lvlText w:val=""/>
      <w:lvlJc w:val="left"/>
      <w:pPr>
        <w:ind w:left="2160" w:hanging="360"/>
      </w:pPr>
      <w:rPr>
        <w:rFonts w:ascii="Wingdings" w:hAnsi="Wingdings" w:hint="default"/>
      </w:rPr>
    </w:lvl>
    <w:lvl w:ilvl="3" w:tplc="A0A67182">
      <w:start w:val="1"/>
      <w:numFmt w:val="bullet"/>
      <w:lvlText w:val=""/>
      <w:lvlJc w:val="left"/>
      <w:pPr>
        <w:ind w:left="2880" w:hanging="360"/>
      </w:pPr>
      <w:rPr>
        <w:rFonts w:ascii="Symbol" w:hAnsi="Symbol" w:hint="default"/>
      </w:rPr>
    </w:lvl>
    <w:lvl w:ilvl="4" w:tplc="2BF0F212">
      <w:start w:val="1"/>
      <w:numFmt w:val="bullet"/>
      <w:lvlText w:val="o"/>
      <w:lvlJc w:val="left"/>
      <w:pPr>
        <w:ind w:left="3600" w:hanging="360"/>
      </w:pPr>
      <w:rPr>
        <w:rFonts w:ascii="Courier New" w:hAnsi="Courier New" w:hint="default"/>
      </w:rPr>
    </w:lvl>
    <w:lvl w:ilvl="5" w:tplc="2CAC3F7C">
      <w:start w:val="1"/>
      <w:numFmt w:val="bullet"/>
      <w:lvlText w:val=""/>
      <w:lvlJc w:val="left"/>
      <w:pPr>
        <w:ind w:left="4320" w:hanging="360"/>
      </w:pPr>
      <w:rPr>
        <w:rFonts w:ascii="Wingdings" w:hAnsi="Wingdings" w:hint="default"/>
      </w:rPr>
    </w:lvl>
    <w:lvl w:ilvl="6" w:tplc="D6423C0A">
      <w:start w:val="1"/>
      <w:numFmt w:val="bullet"/>
      <w:lvlText w:val=""/>
      <w:lvlJc w:val="left"/>
      <w:pPr>
        <w:ind w:left="5040" w:hanging="360"/>
      </w:pPr>
      <w:rPr>
        <w:rFonts w:ascii="Symbol" w:hAnsi="Symbol" w:hint="default"/>
      </w:rPr>
    </w:lvl>
    <w:lvl w:ilvl="7" w:tplc="B9AC7DE4">
      <w:start w:val="1"/>
      <w:numFmt w:val="bullet"/>
      <w:lvlText w:val="o"/>
      <w:lvlJc w:val="left"/>
      <w:pPr>
        <w:ind w:left="5760" w:hanging="360"/>
      </w:pPr>
      <w:rPr>
        <w:rFonts w:ascii="Courier New" w:hAnsi="Courier New" w:hint="default"/>
      </w:rPr>
    </w:lvl>
    <w:lvl w:ilvl="8" w:tplc="182A80D4">
      <w:start w:val="1"/>
      <w:numFmt w:val="bullet"/>
      <w:lvlText w:val=""/>
      <w:lvlJc w:val="left"/>
      <w:pPr>
        <w:ind w:left="6480" w:hanging="360"/>
      </w:pPr>
      <w:rPr>
        <w:rFonts w:ascii="Wingdings" w:hAnsi="Wingdings" w:hint="default"/>
      </w:rPr>
    </w:lvl>
  </w:abstractNum>
  <w:abstractNum w:abstractNumId="13" w15:restartNumberingAfterBreak="0">
    <w:nsid w:val="39187FD3"/>
    <w:multiLevelType w:val="hybridMultilevel"/>
    <w:tmpl w:val="1954EB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C1EB07A"/>
    <w:multiLevelType w:val="hybridMultilevel"/>
    <w:tmpl w:val="E61A015A"/>
    <w:lvl w:ilvl="0" w:tplc="51547736">
      <w:start w:val="1"/>
      <w:numFmt w:val="bullet"/>
      <w:lvlText w:val="-"/>
      <w:lvlJc w:val="left"/>
      <w:pPr>
        <w:ind w:left="720" w:hanging="360"/>
      </w:pPr>
      <w:rPr>
        <w:rFonts w:ascii="Aptos" w:hAnsi="Aptos" w:hint="default"/>
      </w:rPr>
    </w:lvl>
    <w:lvl w:ilvl="1" w:tplc="B51805C4">
      <w:start w:val="1"/>
      <w:numFmt w:val="bullet"/>
      <w:lvlText w:val="o"/>
      <w:lvlJc w:val="left"/>
      <w:pPr>
        <w:ind w:left="1440" w:hanging="360"/>
      </w:pPr>
      <w:rPr>
        <w:rFonts w:ascii="Courier New" w:hAnsi="Courier New" w:hint="default"/>
      </w:rPr>
    </w:lvl>
    <w:lvl w:ilvl="2" w:tplc="8298AA66">
      <w:start w:val="1"/>
      <w:numFmt w:val="bullet"/>
      <w:lvlText w:val=""/>
      <w:lvlJc w:val="left"/>
      <w:pPr>
        <w:ind w:left="2160" w:hanging="360"/>
      </w:pPr>
      <w:rPr>
        <w:rFonts w:ascii="Wingdings" w:hAnsi="Wingdings" w:hint="default"/>
      </w:rPr>
    </w:lvl>
    <w:lvl w:ilvl="3" w:tplc="9CD40F06">
      <w:start w:val="1"/>
      <w:numFmt w:val="bullet"/>
      <w:lvlText w:val=""/>
      <w:lvlJc w:val="left"/>
      <w:pPr>
        <w:ind w:left="2880" w:hanging="360"/>
      </w:pPr>
      <w:rPr>
        <w:rFonts w:ascii="Symbol" w:hAnsi="Symbol" w:hint="default"/>
      </w:rPr>
    </w:lvl>
    <w:lvl w:ilvl="4" w:tplc="CE4A6C74">
      <w:start w:val="1"/>
      <w:numFmt w:val="bullet"/>
      <w:lvlText w:val="o"/>
      <w:lvlJc w:val="left"/>
      <w:pPr>
        <w:ind w:left="3600" w:hanging="360"/>
      </w:pPr>
      <w:rPr>
        <w:rFonts w:ascii="Courier New" w:hAnsi="Courier New" w:hint="default"/>
      </w:rPr>
    </w:lvl>
    <w:lvl w:ilvl="5" w:tplc="1BCE301E">
      <w:start w:val="1"/>
      <w:numFmt w:val="bullet"/>
      <w:lvlText w:val=""/>
      <w:lvlJc w:val="left"/>
      <w:pPr>
        <w:ind w:left="4320" w:hanging="360"/>
      </w:pPr>
      <w:rPr>
        <w:rFonts w:ascii="Wingdings" w:hAnsi="Wingdings" w:hint="default"/>
      </w:rPr>
    </w:lvl>
    <w:lvl w:ilvl="6" w:tplc="57667DCA">
      <w:start w:val="1"/>
      <w:numFmt w:val="bullet"/>
      <w:lvlText w:val=""/>
      <w:lvlJc w:val="left"/>
      <w:pPr>
        <w:ind w:left="5040" w:hanging="360"/>
      </w:pPr>
      <w:rPr>
        <w:rFonts w:ascii="Symbol" w:hAnsi="Symbol" w:hint="default"/>
      </w:rPr>
    </w:lvl>
    <w:lvl w:ilvl="7" w:tplc="1292D770">
      <w:start w:val="1"/>
      <w:numFmt w:val="bullet"/>
      <w:lvlText w:val="o"/>
      <w:lvlJc w:val="left"/>
      <w:pPr>
        <w:ind w:left="5760" w:hanging="360"/>
      </w:pPr>
      <w:rPr>
        <w:rFonts w:ascii="Courier New" w:hAnsi="Courier New" w:hint="default"/>
      </w:rPr>
    </w:lvl>
    <w:lvl w:ilvl="8" w:tplc="6FB6F688">
      <w:start w:val="1"/>
      <w:numFmt w:val="bullet"/>
      <w:lvlText w:val=""/>
      <w:lvlJc w:val="left"/>
      <w:pPr>
        <w:ind w:left="6480" w:hanging="360"/>
      </w:pPr>
      <w:rPr>
        <w:rFonts w:ascii="Wingdings" w:hAnsi="Wingdings" w:hint="default"/>
      </w:rPr>
    </w:lvl>
  </w:abstractNum>
  <w:abstractNum w:abstractNumId="15" w15:restartNumberingAfterBreak="0">
    <w:nsid w:val="3DD3ADA7"/>
    <w:multiLevelType w:val="hybridMultilevel"/>
    <w:tmpl w:val="E3DC2768"/>
    <w:lvl w:ilvl="0" w:tplc="2FB481BC">
      <w:start w:val="1"/>
      <w:numFmt w:val="bullet"/>
      <w:lvlText w:val="-"/>
      <w:lvlJc w:val="left"/>
      <w:pPr>
        <w:ind w:left="720" w:hanging="360"/>
      </w:pPr>
      <w:rPr>
        <w:rFonts w:ascii="Aptos" w:hAnsi="Aptos" w:hint="default"/>
      </w:rPr>
    </w:lvl>
    <w:lvl w:ilvl="1" w:tplc="67C4452A">
      <w:start w:val="1"/>
      <w:numFmt w:val="bullet"/>
      <w:lvlText w:val="o"/>
      <w:lvlJc w:val="left"/>
      <w:pPr>
        <w:ind w:left="1440" w:hanging="360"/>
      </w:pPr>
      <w:rPr>
        <w:rFonts w:ascii="Courier New" w:hAnsi="Courier New" w:hint="default"/>
      </w:rPr>
    </w:lvl>
    <w:lvl w:ilvl="2" w:tplc="E66EC078">
      <w:start w:val="1"/>
      <w:numFmt w:val="bullet"/>
      <w:lvlText w:val=""/>
      <w:lvlJc w:val="left"/>
      <w:pPr>
        <w:ind w:left="2160" w:hanging="360"/>
      </w:pPr>
      <w:rPr>
        <w:rFonts w:ascii="Wingdings" w:hAnsi="Wingdings" w:hint="default"/>
      </w:rPr>
    </w:lvl>
    <w:lvl w:ilvl="3" w:tplc="548E2C4E">
      <w:start w:val="1"/>
      <w:numFmt w:val="bullet"/>
      <w:lvlText w:val=""/>
      <w:lvlJc w:val="left"/>
      <w:pPr>
        <w:ind w:left="2880" w:hanging="360"/>
      </w:pPr>
      <w:rPr>
        <w:rFonts w:ascii="Symbol" w:hAnsi="Symbol" w:hint="default"/>
      </w:rPr>
    </w:lvl>
    <w:lvl w:ilvl="4" w:tplc="01D82954">
      <w:start w:val="1"/>
      <w:numFmt w:val="bullet"/>
      <w:lvlText w:val="o"/>
      <w:lvlJc w:val="left"/>
      <w:pPr>
        <w:ind w:left="3600" w:hanging="360"/>
      </w:pPr>
      <w:rPr>
        <w:rFonts w:ascii="Courier New" w:hAnsi="Courier New" w:hint="default"/>
      </w:rPr>
    </w:lvl>
    <w:lvl w:ilvl="5" w:tplc="06925082">
      <w:start w:val="1"/>
      <w:numFmt w:val="bullet"/>
      <w:lvlText w:val=""/>
      <w:lvlJc w:val="left"/>
      <w:pPr>
        <w:ind w:left="4320" w:hanging="360"/>
      </w:pPr>
      <w:rPr>
        <w:rFonts w:ascii="Wingdings" w:hAnsi="Wingdings" w:hint="default"/>
      </w:rPr>
    </w:lvl>
    <w:lvl w:ilvl="6" w:tplc="08981530">
      <w:start w:val="1"/>
      <w:numFmt w:val="bullet"/>
      <w:lvlText w:val=""/>
      <w:lvlJc w:val="left"/>
      <w:pPr>
        <w:ind w:left="5040" w:hanging="360"/>
      </w:pPr>
      <w:rPr>
        <w:rFonts w:ascii="Symbol" w:hAnsi="Symbol" w:hint="default"/>
      </w:rPr>
    </w:lvl>
    <w:lvl w:ilvl="7" w:tplc="4E488AAA">
      <w:start w:val="1"/>
      <w:numFmt w:val="bullet"/>
      <w:lvlText w:val="o"/>
      <w:lvlJc w:val="left"/>
      <w:pPr>
        <w:ind w:left="5760" w:hanging="360"/>
      </w:pPr>
      <w:rPr>
        <w:rFonts w:ascii="Courier New" w:hAnsi="Courier New" w:hint="default"/>
      </w:rPr>
    </w:lvl>
    <w:lvl w:ilvl="8" w:tplc="04964F5E">
      <w:start w:val="1"/>
      <w:numFmt w:val="bullet"/>
      <w:lvlText w:val=""/>
      <w:lvlJc w:val="left"/>
      <w:pPr>
        <w:ind w:left="6480" w:hanging="360"/>
      </w:pPr>
      <w:rPr>
        <w:rFonts w:ascii="Wingdings" w:hAnsi="Wingdings" w:hint="default"/>
      </w:rPr>
    </w:lvl>
  </w:abstractNum>
  <w:abstractNum w:abstractNumId="16" w15:restartNumberingAfterBreak="0">
    <w:nsid w:val="3E971E8B"/>
    <w:multiLevelType w:val="hybridMultilevel"/>
    <w:tmpl w:val="4B0A2046"/>
    <w:lvl w:ilvl="0" w:tplc="689CA51A">
      <w:start w:val="1"/>
      <w:numFmt w:val="bullet"/>
      <w:lvlText w:val=""/>
      <w:lvlJc w:val="left"/>
      <w:pPr>
        <w:ind w:left="720" w:hanging="360"/>
      </w:pPr>
      <w:rPr>
        <w:rFonts w:ascii="Symbol" w:hAnsi="Symbol" w:hint="default"/>
      </w:rPr>
    </w:lvl>
    <w:lvl w:ilvl="1" w:tplc="3FFAB9CE">
      <w:start w:val="1"/>
      <w:numFmt w:val="bullet"/>
      <w:lvlText w:val="o"/>
      <w:lvlJc w:val="left"/>
      <w:pPr>
        <w:ind w:left="1440" w:hanging="360"/>
      </w:pPr>
      <w:rPr>
        <w:rFonts w:ascii="Courier New" w:hAnsi="Courier New" w:hint="default"/>
      </w:rPr>
    </w:lvl>
    <w:lvl w:ilvl="2" w:tplc="C242E818">
      <w:start w:val="1"/>
      <w:numFmt w:val="bullet"/>
      <w:lvlText w:val=""/>
      <w:lvlJc w:val="left"/>
      <w:pPr>
        <w:ind w:left="2160" w:hanging="360"/>
      </w:pPr>
      <w:rPr>
        <w:rFonts w:ascii="Wingdings" w:hAnsi="Wingdings" w:hint="default"/>
      </w:rPr>
    </w:lvl>
    <w:lvl w:ilvl="3" w:tplc="8D44CD6C">
      <w:start w:val="1"/>
      <w:numFmt w:val="bullet"/>
      <w:lvlText w:val=""/>
      <w:lvlJc w:val="left"/>
      <w:pPr>
        <w:ind w:left="2880" w:hanging="360"/>
      </w:pPr>
      <w:rPr>
        <w:rFonts w:ascii="Symbol" w:hAnsi="Symbol" w:hint="default"/>
      </w:rPr>
    </w:lvl>
    <w:lvl w:ilvl="4" w:tplc="4986FEF4">
      <w:start w:val="1"/>
      <w:numFmt w:val="bullet"/>
      <w:lvlText w:val="o"/>
      <w:lvlJc w:val="left"/>
      <w:pPr>
        <w:ind w:left="3600" w:hanging="360"/>
      </w:pPr>
      <w:rPr>
        <w:rFonts w:ascii="Courier New" w:hAnsi="Courier New" w:hint="default"/>
      </w:rPr>
    </w:lvl>
    <w:lvl w:ilvl="5" w:tplc="5B10D46E">
      <w:start w:val="1"/>
      <w:numFmt w:val="bullet"/>
      <w:lvlText w:val=""/>
      <w:lvlJc w:val="left"/>
      <w:pPr>
        <w:ind w:left="4320" w:hanging="360"/>
      </w:pPr>
      <w:rPr>
        <w:rFonts w:ascii="Wingdings" w:hAnsi="Wingdings" w:hint="default"/>
      </w:rPr>
    </w:lvl>
    <w:lvl w:ilvl="6" w:tplc="255ECA46">
      <w:start w:val="1"/>
      <w:numFmt w:val="bullet"/>
      <w:lvlText w:val=""/>
      <w:lvlJc w:val="left"/>
      <w:pPr>
        <w:ind w:left="5040" w:hanging="360"/>
      </w:pPr>
      <w:rPr>
        <w:rFonts w:ascii="Symbol" w:hAnsi="Symbol" w:hint="default"/>
      </w:rPr>
    </w:lvl>
    <w:lvl w:ilvl="7" w:tplc="9724D33A">
      <w:start w:val="1"/>
      <w:numFmt w:val="bullet"/>
      <w:lvlText w:val="o"/>
      <w:lvlJc w:val="left"/>
      <w:pPr>
        <w:ind w:left="5760" w:hanging="360"/>
      </w:pPr>
      <w:rPr>
        <w:rFonts w:ascii="Courier New" w:hAnsi="Courier New" w:hint="default"/>
      </w:rPr>
    </w:lvl>
    <w:lvl w:ilvl="8" w:tplc="0B66B334">
      <w:start w:val="1"/>
      <w:numFmt w:val="bullet"/>
      <w:lvlText w:val=""/>
      <w:lvlJc w:val="left"/>
      <w:pPr>
        <w:ind w:left="6480" w:hanging="360"/>
      </w:pPr>
      <w:rPr>
        <w:rFonts w:ascii="Wingdings" w:hAnsi="Wingdings" w:hint="default"/>
      </w:rPr>
    </w:lvl>
  </w:abstractNum>
  <w:abstractNum w:abstractNumId="17" w15:restartNumberingAfterBreak="0">
    <w:nsid w:val="463ADBC8"/>
    <w:multiLevelType w:val="hybridMultilevel"/>
    <w:tmpl w:val="A9C0ABAA"/>
    <w:lvl w:ilvl="0" w:tplc="08341E0E">
      <w:start w:val="1"/>
      <w:numFmt w:val="bullet"/>
      <w:lvlText w:val=""/>
      <w:lvlJc w:val="left"/>
      <w:pPr>
        <w:ind w:left="720" w:hanging="360"/>
      </w:pPr>
      <w:rPr>
        <w:rFonts w:ascii="Symbol" w:hAnsi="Symbol" w:hint="default"/>
      </w:rPr>
    </w:lvl>
    <w:lvl w:ilvl="1" w:tplc="6DD85DC2">
      <w:start w:val="1"/>
      <w:numFmt w:val="bullet"/>
      <w:lvlText w:val="o"/>
      <w:lvlJc w:val="left"/>
      <w:pPr>
        <w:ind w:left="1440" w:hanging="360"/>
      </w:pPr>
      <w:rPr>
        <w:rFonts w:ascii="Courier New" w:hAnsi="Courier New" w:hint="default"/>
      </w:rPr>
    </w:lvl>
    <w:lvl w:ilvl="2" w:tplc="36D872A8">
      <w:start w:val="1"/>
      <w:numFmt w:val="bullet"/>
      <w:lvlText w:val=""/>
      <w:lvlJc w:val="left"/>
      <w:pPr>
        <w:ind w:left="2160" w:hanging="360"/>
      </w:pPr>
      <w:rPr>
        <w:rFonts w:ascii="Wingdings" w:hAnsi="Wingdings" w:hint="default"/>
      </w:rPr>
    </w:lvl>
    <w:lvl w:ilvl="3" w:tplc="0A6405EE">
      <w:start w:val="1"/>
      <w:numFmt w:val="bullet"/>
      <w:lvlText w:val=""/>
      <w:lvlJc w:val="left"/>
      <w:pPr>
        <w:ind w:left="2880" w:hanging="360"/>
      </w:pPr>
      <w:rPr>
        <w:rFonts w:ascii="Symbol" w:hAnsi="Symbol" w:hint="default"/>
      </w:rPr>
    </w:lvl>
    <w:lvl w:ilvl="4" w:tplc="CC06B3E2">
      <w:start w:val="1"/>
      <w:numFmt w:val="bullet"/>
      <w:lvlText w:val="o"/>
      <w:lvlJc w:val="left"/>
      <w:pPr>
        <w:ind w:left="3600" w:hanging="360"/>
      </w:pPr>
      <w:rPr>
        <w:rFonts w:ascii="Courier New" w:hAnsi="Courier New" w:hint="default"/>
      </w:rPr>
    </w:lvl>
    <w:lvl w:ilvl="5" w:tplc="68C608D6">
      <w:start w:val="1"/>
      <w:numFmt w:val="bullet"/>
      <w:lvlText w:val=""/>
      <w:lvlJc w:val="left"/>
      <w:pPr>
        <w:ind w:left="4320" w:hanging="360"/>
      </w:pPr>
      <w:rPr>
        <w:rFonts w:ascii="Wingdings" w:hAnsi="Wingdings" w:hint="default"/>
      </w:rPr>
    </w:lvl>
    <w:lvl w:ilvl="6" w:tplc="5BC62E22">
      <w:start w:val="1"/>
      <w:numFmt w:val="bullet"/>
      <w:lvlText w:val=""/>
      <w:lvlJc w:val="left"/>
      <w:pPr>
        <w:ind w:left="5040" w:hanging="360"/>
      </w:pPr>
      <w:rPr>
        <w:rFonts w:ascii="Symbol" w:hAnsi="Symbol" w:hint="default"/>
      </w:rPr>
    </w:lvl>
    <w:lvl w:ilvl="7" w:tplc="1514DE60">
      <w:start w:val="1"/>
      <w:numFmt w:val="bullet"/>
      <w:lvlText w:val="o"/>
      <w:lvlJc w:val="left"/>
      <w:pPr>
        <w:ind w:left="5760" w:hanging="360"/>
      </w:pPr>
      <w:rPr>
        <w:rFonts w:ascii="Courier New" w:hAnsi="Courier New" w:hint="default"/>
      </w:rPr>
    </w:lvl>
    <w:lvl w:ilvl="8" w:tplc="B32AF9CE">
      <w:start w:val="1"/>
      <w:numFmt w:val="bullet"/>
      <w:lvlText w:val=""/>
      <w:lvlJc w:val="left"/>
      <w:pPr>
        <w:ind w:left="6480" w:hanging="360"/>
      </w:pPr>
      <w:rPr>
        <w:rFonts w:ascii="Wingdings" w:hAnsi="Wingdings" w:hint="default"/>
      </w:rPr>
    </w:lvl>
  </w:abstractNum>
  <w:abstractNum w:abstractNumId="18" w15:restartNumberingAfterBreak="0">
    <w:nsid w:val="479C71D9"/>
    <w:multiLevelType w:val="hybridMultilevel"/>
    <w:tmpl w:val="BF6405B2"/>
    <w:lvl w:ilvl="0" w:tplc="08090001">
      <w:start w:val="1"/>
      <w:numFmt w:val="bullet"/>
      <w:lvlText w:val=""/>
      <w:lvlJc w:val="left"/>
      <w:pPr>
        <w:ind w:left="828" w:hanging="360"/>
      </w:pPr>
      <w:rPr>
        <w:rFonts w:ascii="Symbol" w:hAnsi="Symbol" w:hint="default"/>
      </w:rPr>
    </w:lvl>
    <w:lvl w:ilvl="1" w:tplc="08090003">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19" w15:restartNumberingAfterBreak="0">
    <w:nsid w:val="492132B1"/>
    <w:multiLevelType w:val="multilevel"/>
    <w:tmpl w:val="D90EAD92"/>
    <w:lvl w:ilvl="0">
      <w:start w:val="3"/>
      <w:numFmt w:val="decimal"/>
      <w:lvlText w:val="%1"/>
      <w:lvlJc w:val="left"/>
      <w:pPr>
        <w:ind w:left="360" w:hanging="360"/>
      </w:pPr>
      <w:rPr>
        <w:rFonts w:hint="default"/>
      </w:rPr>
    </w:lvl>
    <w:lvl w:ilvl="1">
      <w:start w:val="2"/>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20" w15:restartNumberingAfterBreak="0">
    <w:nsid w:val="526070A9"/>
    <w:multiLevelType w:val="hybridMultilevel"/>
    <w:tmpl w:val="A5787F38"/>
    <w:lvl w:ilvl="0" w:tplc="0809000F">
      <w:start w:val="1"/>
      <w:numFmt w:val="decimal"/>
      <w:lvlText w:val="%1."/>
      <w:lvlJc w:val="left"/>
      <w:pPr>
        <w:ind w:left="869" w:hanging="360"/>
      </w:pPr>
    </w:lvl>
    <w:lvl w:ilvl="1" w:tplc="08090019" w:tentative="1">
      <w:start w:val="1"/>
      <w:numFmt w:val="lowerLetter"/>
      <w:lvlText w:val="%2."/>
      <w:lvlJc w:val="left"/>
      <w:pPr>
        <w:ind w:left="1589" w:hanging="360"/>
      </w:pPr>
    </w:lvl>
    <w:lvl w:ilvl="2" w:tplc="0809001B" w:tentative="1">
      <w:start w:val="1"/>
      <w:numFmt w:val="lowerRoman"/>
      <w:lvlText w:val="%3."/>
      <w:lvlJc w:val="right"/>
      <w:pPr>
        <w:ind w:left="2309" w:hanging="180"/>
      </w:pPr>
    </w:lvl>
    <w:lvl w:ilvl="3" w:tplc="0809000F" w:tentative="1">
      <w:start w:val="1"/>
      <w:numFmt w:val="decimal"/>
      <w:lvlText w:val="%4."/>
      <w:lvlJc w:val="left"/>
      <w:pPr>
        <w:ind w:left="3029" w:hanging="360"/>
      </w:pPr>
    </w:lvl>
    <w:lvl w:ilvl="4" w:tplc="08090019" w:tentative="1">
      <w:start w:val="1"/>
      <w:numFmt w:val="lowerLetter"/>
      <w:lvlText w:val="%5."/>
      <w:lvlJc w:val="left"/>
      <w:pPr>
        <w:ind w:left="3749" w:hanging="360"/>
      </w:pPr>
    </w:lvl>
    <w:lvl w:ilvl="5" w:tplc="0809001B" w:tentative="1">
      <w:start w:val="1"/>
      <w:numFmt w:val="lowerRoman"/>
      <w:lvlText w:val="%6."/>
      <w:lvlJc w:val="right"/>
      <w:pPr>
        <w:ind w:left="4469" w:hanging="180"/>
      </w:pPr>
    </w:lvl>
    <w:lvl w:ilvl="6" w:tplc="0809000F" w:tentative="1">
      <w:start w:val="1"/>
      <w:numFmt w:val="decimal"/>
      <w:lvlText w:val="%7."/>
      <w:lvlJc w:val="left"/>
      <w:pPr>
        <w:ind w:left="5189" w:hanging="360"/>
      </w:pPr>
    </w:lvl>
    <w:lvl w:ilvl="7" w:tplc="08090019" w:tentative="1">
      <w:start w:val="1"/>
      <w:numFmt w:val="lowerLetter"/>
      <w:lvlText w:val="%8."/>
      <w:lvlJc w:val="left"/>
      <w:pPr>
        <w:ind w:left="5909" w:hanging="360"/>
      </w:pPr>
    </w:lvl>
    <w:lvl w:ilvl="8" w:tplc="0809001B" w:tentative="1">
      <w:start w:val="1"/>
      <w:numFmt w:val="lowerRoman"/>
      <w:lvlText w:val="%9."/>
      <w:lvlJc w:val="right"/>
      <w:pPr>
        <w:ind w:left="6629" w:hanging="180"/>
      </w:pPr>
    </w:lvl>
  </w:abstractNum>
  <w:abstractNum w:abstractNumId="21" w15:restartNumberingAfterBreak="0">
    <w:nsid w:val="52EBAC82"/>
    <w:multiLevelType w:val="hybridMultilevel"/>
    <w:tmpl w:val="771CF76E"/>
    <w:lvl w:ilvl="0" w:tplc="C35ACCEE">
      <w:start w:val="1"/>
      <w:numFmt w:val="bullet"/>
      <w:lvlText w:val=""/>
      <w:lvlJc w:val="left"/>
      <w:pPr>
        <w:ind w:left="720" w:hanging="360"/>
      </w:pPr>
      <w:rPr>
        <w:rFonts w:ascii="Symbol" w:hAnsi="Symbol" w:hint="default"/>
      </w:rPr>
    </w:lvl>
    <w:lvl w:ilvl="1" w:tplc="5B4622C4">
      <w:start w:val="1"/>
      <w:numFmt w:val="bullet"/>
      <w:lvlText w:val="o"/>
      <w:lvlJc w:val="left"/>
      <w:pPr>
        <w:ind w:left="1440" w:hanging="360"/>
      </w:pPr>
      <w:rPr>
        <w:rFonts w:ascii="Courier New" w:hAnsi="Courier New" w:hint="default"/>
      </w:rPr>
    </w:lvl>
    <w:lvl w:ilvl="2" w:tplc="424A8EC4">
      <w:start w:val="1"/>
      <w:numFmt w:val="bullet"/>
      <w:lvlText w:val=""/>
      <w:lvlJc w:val="left"/>
      <w:pPr>
        <w:ind w:left="2160" w:hanging="360"/>
      </w:pPr>
      <w:rPr>
        <w:rFonts w:ascii="Wingdings" w:hAnsi="Wingdings" w:hint="default"/>
      </w:rPr>
    </w:lvl>
    <w:lvl w:ilvl="3" w:tplc="7FC06CF6">
      <w:start w:val="1"/>
      <w:numFmt w:val="bullet"/>
      <w:lvlText w:val=""/>
      <w:lvlJc w:val="left"/>
      <w:pPr>
        <w:ind w:left="2880" w:hanging="360"/>
      </w:pPr>
      <w:rPr>
        <w:rFonts w:ascii="Symbol" w:hAnsi="Symbol" w:hint="default"/>
      </w:rPr>
    </w:lvl>
    <w:lvl w:ilvl="4" w:tplc="98241E1E">
      <w:start w:val="1"/>
      <w:numFmt w:val="bullet"/>
      <w:lvlText w:val="o"/>
      <w:lvlJc w:val="left"/>
      <w:pPr>
        <w:ind w:left="3600" w:hanging="360"/>
      </w:pPr>
      <w:rPr>
        <w:rFonts w:ascii="Courier New" w:hAnsi="Courier New" w:hint="default"/>
      </w:rPr>
    </w:lvl>
    <w:lvl w:ilvl="5" w:tplc="DBB68A90">
      <w:start w:val="1"/>
      <w:numFmt w:val="bullet"/>
      <w:lvlText w:val=""/>
      <w:lvlJc w:val="left"/>
      <w:pPr>
        <w:ind w:left="4320" w:hanging="360"/>
      </w:pPr>
      <w:rPr>
        <w:rFonts w:ascii="Wingdings" w:hAnsi="Wingdings" w:hint="default"/>
      </w:rPr>
    </w:lvl>
    <w:lvl w:ilvl="6" w:tplc="48C6484E">
      <w:start w:val="1"/>
      <w:numFmt w:val="bullet"/>
      <w:lvlText w:val=""/>
      <w:lvlJc w:val="left"/>
      <w:pPr>
        <w:ind w:left="5040" w:hanging="360"/>
      </w:pPr>
      <w:rPr>
        <w:rFonts w:ascii="Symbol" w:hAnsi="Symbol" w:hint="default"/>
      </w:rPr>
    </w:lvl>
    <w:lvl w:ilvl="7" w:tplc="5ACA82C2">
      <w:start w:val="1"/>
      <w:numFmt w:val="bullet"/>
      <w:lvlText w:val="o"/>
      <w:lvlJc w:val="left"/>
      <w:pPr>
        <w:ind w:left="5760" w:hanging="360"/>
      </w:pPr>
      <w:rPr>
        <w:rFonts w:ascii="Courier New" w:hAnsi="Courier New" w:hint="default"/>
      </w:rPr>
    </w:lvl>
    <w:lvl w:ilvl="8" w:tplc="BF5CA628">
      <w:start w:val="1"/>
      <w:numFmt w:val="bullet"/>
      <w:lvlText w:val=""/>
      <w:lvlJc w:val="left"/>
      <w:pPr>
        <w:ind w:left="6480" w:hanging="360"/>
      </w:pPr>
      <w:rPr>
        <w:rFonts w:ascii="Wingdings" w:hAnsi="Wingdings" w:hint="default"/>
      </w:rPr>
    </w:lvl>
  </w:abstractNum>
  <w:abstractNum w:abstractNumId="22" w15:restartNumberingAfterBreak="0">
    <w:nsid w:val="5562645D"/>
    <w:multiLevelType w:val="hybridMultilevel"/>
    <w:tmpl w:val="14DECA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6B77E5"/>
    <w:multiLevelType w:val="hybridMultilevel"/>
    <w:tmpl w:val="75D4A5F4"/>
    <w:lvl w:ilvl="0" w:tplc="14E2968A">
      <w:start w:val="1"/>
      <w:numFmt w:val="bullet"/>
      <w:lvlText w:val="-"/>
      <w:lvlJc w:val="left"/>
      <w:pPr>
        <w:ind w:left="720" w:hanging="360"/>
      </w:pPr>
      <w:rPr>
        <w:rFonts w:ascii="Aptos" w:hAnsi="Aptos" w:hint="default"/>
      </w:rPr>
    </w:lvl>
    <w:lvl w:ilvl="1" w:tplc="D6CA880E">
      <w:start w:val="1"/>
      <w:numFmt w:val="bullet"/>
      <w:lvlText w:val="o"/>
      <w:lvlJc w:val="left"/>
      <w:pPr>
        <w:ind w:left="1440" w:hanging="360"/>
      </w:pPr>
      <w:rPr>
        <w:rFonts w:ascii="Courier New" w:hAnsi="Courier New" w:hint="default"/>
      </w:rPr>
    </w:lvl>
    <w:lvl w:ilvl="2" w:tplc="0B484344">
      <w:start w:val="1"/>
      <w:numFmt w:val="bullet"/>
      <w:lvlText w:val=""/>
      <w:lvlJc w:val="left"/>
      <w:pPr>
        <w:ind w:left="2160" w:hanging="360"/>
      </w:pPr>
      <w:rPr>
        <w:rFonts w:ascii="Wingdings" w:hAnsi="Wingdings" w:hint="default"/>
      </w:rPr>
    </w:lvl>
    <w:lvl w:ilvl="3" w:tplc="E1CE4FA6">
      <w:start w:val="1"/>
      <w:numFmt w:val="bullet"/>
      <w:lvlText w:val=""/>
      <w:lvlJc w:val="left"/>
      <w:pPr>
        <w:ind w:left="2880" w:hanging="360"/>
      </w:pPr>
      <w:rPr>
        <w:rFonts w:ascii="Symbol" w:hAnsi="Symbol" w:hint="default"/>
      </w:rPr>
    </w:lvl>
    <w:lvl w:ilvl="4" w:tplc="2182FC36">
      <w:start w:val="1"/>
      <w:numFmt w:val="bullet"/>
      <w:lvlText w:val="o"/>
      <w:lvlJc w:val="left"/>
      <w:pPr>
        <w:ind w:left="3600" w:hanging="360"/>
      </w:pPr>
      <w:rPr>
        <w:rFonts w:ascii="Courier New" w:hAnsi="Courier New" w:hint="default"/>
      </w:rPr>
    </w:lvl>
    <w:lvl w:ilvl="5" w:tplc="3E56EE22">
      <w:start w:val="1"/>
      <w:numFmt w:val="bullet"/>
      <w:lvlText w:val=""/>
      <w:lvlJc w:val="left"/>
      <w:pPr>
        <w:ind w:left="4320" w:hanging="360"/>
      </w:pPr>
      <w:rPr>
        <w:rFonts w:ascii="Wingdings" w:hAnsi="Wingdings" w:hint="default"/>
      </w:rPr>
    </w:lvl>
    <w:lvl w:ilvl="6" w:tplc="10F0486E">
      <w:start w:val="1"/>
      <w:numFmt w:val="bullet"/>
      <w:lvlText w:val=""/>
      <w:lvlJc w:val="left"/>
      <w:pPr>
        <w:ind w:left="5040" w:hanging="360"/>
      </w:pPr>
      <w:rPr>
        <w:rFonts w:ascii="Symbol" w:hAnsi="Symbol" w:hint="default"/>
      </w:rPr>
    </w:lvl>
    <w:lvl w:ilvl="7" w:tplc="17B245B2">
      <w:start w:val="1"/>
      <w:numFmt w:val="bullet"/>
      <w:lvlText w:val="o"/>
      <w:lvlJc w:val="left"/>
      <w:pPr>
        <w:ind w:left="5760" w:hanging="360"/>
      </w:pPr>
      <w:rPr>
        <w:rFonts w:ascii="Courier New" w:hAnsi="Courier New" w:hint="default"/>
      </w:rPr>
    </w:lvl>
    <w:lvl w:ilvl="8" w:tplc="4E78CF96">
      <w:start w:val="1"/>
      <w:numFmt w:val="bullet"/>
      <w:lvlText w:val=""/>
      <w:lvlJc w:val="left"/>
      <w:pPr>
        <w:ind w:left="6480" w:hanging="360"/>
      </w:pPr>
      <w:rPr>
        <w:rFonts w:ascii="Wingdings" w:hAnsi="Wingdings" w:hint="default"/>
      </w:rPr>
    </w:lvl>
  </w:abstractNum>
  <w:abstractNum w:abstractNumId="24" w15:restartNumberingAfterBreak="0">
    <w:nsid w:val="5C75C5BC"/>
    <w:multiLevelType w:val="hybridMultilevel"/>
    <w:tmpl w:val="9578A566"/>
    <w:lvl w:ilvl="0" w:tplc="B0C4D3C6">
      <w:start w:val="1"/>
      <w:numFmt w:val="bullet"/>
      <w:lvlText w:val=""/>
      <w:lvlJc w:val="left"/>
      <w:pPr>
        <w:ind w:left="720" w:hanging="360"/>
      </w:pPr>
      <w:rPr>
        <w:rFonts w:ascii="Symbol" w:hAnsi="Symbol" w:hint="default"/>
      </w:rPr>
    </w:lvl>
    <w:lvl w:ilvl="1" w:tplc="0E9E3008">
      <w:start w:val="1"/>
      <w:numFmt w:val="bullet"/>
      <w:lvlText w:val="o"/>
      <w:lvlJc w:val="left"/>
      <w:pPr>
        <w:ind w:left="1440" w:hanging="360"/>
      </w:pPr>
      <w:rPr>
        <w:rFonts w:ascii="Courier New" w:hAnsi="Courier New" w:hint="default"/>
      </w:rPr>
    </w:lvl>
    <w:lvl w:ilvl="2" w:tplc="E9AACB0E">
      <w:start w:val="1"/>
      <w:numFmt w:val="bullet"/>
      <w:lvlText w:val=""/>
      <w:lvlJc w:val="left"/>
      <w:pPr>
        <w:ind w:left="2160" w:hanging="360"/>
      </w:pPr>
      <w:rPr>
        <w:rFonts w:ascii="Wingdings" w:hAnsi="Wingdings" w:hint="default"/>
      </w:rPr>
    </w:lvl>
    <w:lvl w:ilvl="3" w:tplc="81CA9FC8">
      <w:start w:val="1"/>
      <w:numFmt w:val="bullet"/>
      <w:lvlText w:val=""/>
      <w:lvlJc w:val="left"/>
      <w:pPr>
        <w:ind w:left="2880" w:hanging="360"/>
      </w:pPr>
      <w:rPr>
        <w:rFonts w:ascii="Symbol" w:hAnsi="Symbol" w:hint="default"/>
      </w:rPr>
    </w:lvl>
    <w:lvl w:ilvl="4" w:tplc="6178D1C6">
      <w:start w:val="1"/>
      <w:numFmt w:val="bullet"/>
      <w:lvlText w:val="o"/>
      <w:lvlJc w:val="left"/>
      <w:pPr>
        <w:ind w:left="3600" w:hanging="360"/>
      </w:pPr>
      <w:rPr>
        <w:rFonts w:ascii="Courier New" w:hAnsi="Courier New" w:hint="default"/>
      </w:rPr>
    </w:lvl>
    <w:lvl w:ilvl="5" w:tplc="257C8698">
      <w:start w:val="1"/>
      <w:numFmt w:val="bullet"/>
      <w:lvlText w:val=""/>
      <w:lvlJc w:val="left"/>
      <w:pPr>
        <w:ind w:left="4320" w:hanging="360"/>
      </w:pPr>
      <w:rPr>
        <w:rFonts w:ascii="Wingdings" w:hAnsi="Wingdings" w:hint="default"/>
      </w:rPr>
    </w:lvl>
    <w:lvl w:ilvl="6" w:tplc="D7580668">
      <w:start w:val="1"/>
      <w:numFmt w:val="bullet"/>
      <w:lvlText w:val=""/>
      <w:lvlJc w:val="left"/>
      <w:pPr>
        <w:ind w:left="5040" w:hanging="360"/>
      </w:pPr>
      <w:rPr>
        <w:rFonts w:ascii="Symbol" w:hAnsi="Symbol" w:hint="default"/>
      </w:rPr>
    </w:lvl>
    <w:lvl w:ilvl="7" w:tplc="3D60E13C">
      <w:start w:val="1"/>
      <w:numFmt w:val="bullet"/>
      <w:lvlText w:val="o"/>
      <w:lvlJc w:val="left"/>
      <w:pPr>
        <w:ind w:left="5760" w:hanging="360"/>
      </w:pPr>
      <w:rPr>
        <w:rFonts w:ascii="Courier New" w:hAnsi="Courier New" w:hint="default"/>
      </w:rPr>
    </w:lvl>
    <w:lvl w:ilvl="8" w:tplc="4062658E">
      <w:start w:val="1"/>
      <w:numFmt w:val="bullet"/>
      <w:lvlText w:val=""/>
      <w:lvlJc w:val="left"/>
      <w:pPr>
        <w:ind w:left="6480" w:hanging="360"/>
      </w:pPr>
      <w:rPr>
        <w:rFonts w:ascii="Wingdings" w:hAnsi="Wingdings" w:hint="default"/>
      </w:rPr>
    </w:lvl>
  </w:abstractNum>
  <w:abstractNum w:abstractNumId="25" w15:restartNumberingAfterBreak="0">
    <w:nsid w:val="60169F72"/>
    <w:multiLevelType w:val="hybridMultilevel"/>
    <w:tmpl w:val="BC0240DE"/>
    <w:lvl w:ilvl="0" w:tplc="DD1629F8">
      <w:start w:val="1"/>
      <w:numFmt w:val="bullet"/>
      <w:lvlText w:val=""/>
      <w:lvlJc w:val="left"/>
      <w:pPr>
        <w:ind w:left="720" w:hanging="360"/>
      </w:pPr>
      <w:rPr>
        <w:rFonts w:ascii="Symbol" w:hAnsi="Symbol" w:hint="default"/>
      </w:rPr>
    </w:lvl>
    <w:lvl w:ilvl="1" w:tplc="99E679EE">
      <w:start w:val="1"/>
      <w:numFmt w:val="bullet"/>
      <w:lvlText w:val="o"/>
      <w:lvlJc w:val="left"/>
      <w:pPr>
        <w:ind w:left="1440" w:hanging="360"/>
      </w:pPr>
      <w:rPr>
        <w:rFonts w:ascii="Courier New" w:hAnsi="Courier New" w:hint="default"/>
      </w:rPr>
    </w:lvl>
    <w:lvl w:ilvl="2" w:tplc="2C1CA752">
      <w:start w:val="1"/>
      <w:numFmt w:val="bullet"/>
      <w:lvlText w:val=""/>
      <w:lvlJc w:val="left"/>
      <w:pPr>
        <w:ind w:left="2160" w:hanging="360"/>
      </w:pPr>
      <w:rPr>
        <w:rFonts w:ascii="Wingdings" w:hAnsi="Wingdings" w:hint="default"/>
      </w:rPr>
    </w:lvl>
    <w:lvl w:ilvl="3" w:tplc="8CF6526C">
      <w:start w:val="1"/>
      <w:numFmt w:val="bullet"/>
      <w:lvlText w:val=""/>
      <w:lvlJc w:val="left"/>
      <w:pPr>
        <w:ind w:left="2880" w:hanging="360"/>
      </w:pPr>
      <w:rPr>
        <w:rFonts w:ascii="Symbol" w:hAnsi="Symbol" w:hint="default"/>
      </w:rPr>
    </w:lvl>
    <w:lvl w:ilvl="4" w:tplc="53369916">
      <w:start w:val="1"/>
      <w:numFmt w:val="bullet"/>
      <w:lvlText w:val="o"/>
      <w:lvlJc w:val="left"/>
      <w:pPr>
        <w:ind w:left="3600" w:hanging="360"/>
      </w:pPr>
      <w:rPr>
        <w:rFonts w:ascii="Courier New" w:hAnsi="Courier New" w:hint="default"/>
      </w:rPr>
    </w:lvl>
    <w:lvl w:ilvl="5" w:tplc="78D86876">
      <w:start w:val="1"/>
      <w:numFmt w:val="bullet"/>
      <w:lvlText w:val=""/>
      <w:lvlJc w:val="left"/>
      <w:pPr>
        <w:ind w:left="4320" w:hanging="360"/>
      </w:pPr>
      <w:rPr>
        <w:rFonts w:ascii="Wingdings" w:hAnsi="Wingdings" w:hint="default"/>
      </w:rPr>
    </w:lvl>
    <w:lvl w:ilvl="6" w:tplc="DBECA55C">
      <w:start w:val="1"/>
      <w:numFmt w:val="bullet"/>
      <w:lvlText w:val=""/>
      <w:lvlJc w:val="left"/>
      <w:pPr>
        <w:ind w:left="5040" w:hanging="360"/>
      </w:pPr>
      <w:rPr>
        <w:rFonts w:ascii="Symbol" w:hAnsi="Symbol" w:hint="default"/>
      </w:rPr>
    </w:lvl>
    <w:lvl w:ilvl="7" w:tplc="4C2EEE36">
      <w:start w:val="1"/>
      <w:numFmt w:val="bullet"/>
      <w:lvlText w:val="o"/>
      <w:lvlJc w:val="left"/>
      <w:pPr>
        <w:ind w:left="5760" w:hanging="360"/>
      </w:pPr>
      <w:rPr>
        <w:rFonts w:ascii="Courier New" w:hAnsi="Courier New" w:hint="default"/>
      </w:rPr>
    </w:lvl>
    <w:lvl w:ilvl="8" w:tplc="35FC91AE">
      <w:start w:val="1"/>
      <w:numFmt w:val="bullet"/>
      <w:lvlText w:val=""/>
      <w:lvlJc w:val="left"/>
      <w:pPr>
        <w:ind w:left="6480" w:hanging="360"/>
      </w:pPr>
      <w:rPr>
        <w:rFonts w:ascii="Wingdings" w:hAnsi="Wingdings" w:hint="default"/>
      </w:rPr>
    </w:lvl>
  </w:abstractNum>
  <w:abstractNum w:abstractNumId="26" w15:restartNumberingAfterBreak="0">
    <w:nsid w:val="60DBDF7F"/>
    <w:multiLevelType w:val="hybridMultilevel"/>
    <w:tmpl w:val="41D608BC"/>
    <w:lvl w:ilvl="0" w:tplc="8AA2E778">
      <w:start w:val="1"/>
      <w:numFmt w:val="bullet"/>
      <w:lvlText w:val="-"/>
      <w:lvlJc w:val="left"/>
      <w:pPr>
        <w:ind w:left="720" w:hanging="360"/>
      </w:pPr>
      <w:rPr>
        <w:rFonts w:ascii="Aptos" w:hAnsi="Aptos" w:hint="default"/>
      </w:rPr>
    </w:lvl>
    <w:lvl w:ilvl="1" w:tplc="8DB272A0">
      <w:start w:val="1"/>
      <w:numFmt w:val="bullet"/>
      <w:lvlText w:val="o"/>
      <w:lvlJc w:val="left"/>
      <w:pPr>
        <w:ind w:left="1440" w:hanging="360"/>
      </w:pPr>
      <w:rPr>
        <w:rFonts w:ascii="Courier New" w:hAnsi="Courier New" w:hint="default"/>
      </w:rPr>
    </w:lvl>
    <w:lvl w:ilvl="2" w:tplc="F92A5EC8">
      <w:start w:val="1"/>
      <w:numFmt w:val="bullet"/>
      <w:lvlText w:val=""/>
      <w:lvlJc w:val="left"/>
      <w:pPr>
        <w:ind w:left="2160" w:hanging="360"/>
      </w:pPr>
      <w:rPr>
        <w:rFonts w:ascii="Wingdings" w:hAnsi="Wingdings" w:hint="default"/>
      </w:rPr>
    </w:lvl>
    <w:lvl w:ilvl="3" w:tplc="A8A8D092">
      <w:start w:val="1"/>
      <w:numFmt w:val="bullet"/>
      <w:lvlText w:val=""/>
      <w:lvlJc w:val="left"/>
      <w:pPr>
        <w:ind w:left="2880" w:hanging="360"/>
      </w:pPr>
      <w:rPr>
        <w:rFonts w:ascii="Symbol" w:hAnsi="Symbol" w:hint="default"/>
      </w:rPr>
    </w:lvl>
    <w:lvl w:ilvl="4" w:tplc="2334FB04">
      <w:start w:val="1"/>
      <w:numFmt w:val="bullet"/>
      <w:lvlText w:val="o"/>
      <w:lvlJc w:val="left"/>
      <w:pPr>
        <w:ind w:left="3600" w:hanging="360"/>
      </w:pPr>
      <w:rPr>
        <w:rFonts w:ascii="Courier New" w:hAnsi="Courier New" w:hint="default"/>
      </w:rPr>
    </w:lvl>
    <w:lvl w:ilvl="5" w:tplc="8898CA7C">
      <w:start w:val="1"/>
      <w:numFmt w:val="bullet"/>
      <w:lvlText w:val=""/>
      <w:lvlJc w:val="left"/>
      <w:pPr>
        <w:ind w:left="4320" w:hanging="360"/>
      </w:pPr>
      <w:rPr>
        <w:rFonts w:ascii="Wingdings" w:hAnsi="Wingdings" w:hint="default"/>
      </w:rPr>
    </w:lvl>
    <w:lvl w:ilvl="6" w:tplc="78083BB0">
      <w:start w:val="1"/>
      <w:numFmt w:val="bullet"/>
      <w:lvlText w:val=""/>
      <w:lvlJc w:val="left"/>
      <w:pPr>
        <w:ind w:left="5040" w:hanging="360"/>
      </w:pPr>
      <w:rPr>
        <w:rFonts w:ascii="Symbol" w:hAnsi="Symbol" w:hint="default"/>
      </w:rPr>
    </w:lvl>
    <w:lvl w:ilvl="7" w:tplc="51F6A194">
      <w:start w:val="1"/>
      <w:numFmt w:val="bullet"/>
      <w:lvlText w:val="o"/>
      <w:lvlJc w:val="left"/>
      <w:pPr>
        <w:ind w:left="5760" w:hanging="360"/>
      </w:pPr>
      <w:rPr>
        <w:rFonts w:ascii="Courier New" w:hAnsi="Courier New" w:hint="default"/>
      </w:rPr>
    </w:lvl>
    <w:lvl w:ilvl="8" w:tplc="218C5F08">
      <w:start w:val="1"/>
      <w:numFmt w:val="bullet"/>
      <w:lvlText w:val=""/>
      <w:lvlJc w:val="left"/>
      <w:pPr>
        <w:ind w:left="6480" w:hanging="360"/>
      </w:pPr>
      <w:rPr>
        <w:rFonts w:ascii="Wingdings" w:hAnsi="Wingdings" w:hint="default"/>
      </w:rPr>
    </w:lvl>
  </w:abstractNum>
  <w:abstractNum w:abstractNumId="27" w15:restartNumberingAfterBreak="0">
    <w:nsid w:val="6101AD76"/>
    <w:multiLevelType w:val="hybridMultilevel"/>
    <w:tmpl w:val="0E16ADC4"/>
    <w:lvl w:ilvl="0" w:tplc="ED36DCC8">
      <w:start w:val="1"/>
      <w:numFmt w:val="bullet"/>
      <w:lvlText w:val=""/>
      <w:lvlJc w:val="left"/>
      <w:pPr>
        <w:ind w:left="720" w:hanging="360"/>
      </w:pPr>
      <w:rPr>
        <w:rFonts w:ascii="Symbol" w:hAnsi="Symbol" w:hint="default"/>
      </w:rPr>
    </w:lvl>
    <w:lvl w:ilvl="1" w:tplc="64544470">
      <w:start w:val="1"/>
      <w:numFmt w:val="bullet"/>
      <w:lvlText w:val="o"/>
      <w:lvlJc w:val="left"/>
      <w:pPr>
        <w:ind w:left="1440" w:hanging="360"/>
      </w:pPr>
      <w:rPr>
        <w:rFonts w:ascii="Courier New" w:hAnsi="Courier New" w:hint="default"/>
      </w:rPr>
    </w:lvl>
    <w:lvl w:ilvl="2" w:tplc="CE5C2662">
      <w:start w:val="1"/>
      <w:numFmt w:val="bullet"/>
      <w:lvlText w:val=""/>
      <w:lvlJc w:val="left"/>
      <w:pPr>
        <w:ind w:left="2160" w:hanging="360"/>
      </w:pPr>
      <w:rPr>
        <w:rFonts w:ascii="Wingdings" w:hAnsi="Wingdings" w:hint="default"/>
      </w:rPr>
    </w:lvl>
    <w:lvl w:ilvl="3" w:tplc="0A800EF2">
      <w:start w:val="1"/>
      <w:numFmt w:val="bullet"/>
      <w:lvlText w:val=""/>
      <w:lvlJc w:val="left"/>
      <w:pPr>
        <w:ind w:left="2880" w:hanging="360"/>
      </w:pPr>
      <w:rPr>
        <w:rFonts w:ascii="Symbol" w:hAnsi="Symbol" w:hint="default"/>
      </w:rPr>
    </w:lvl>
    <w:lvl w:ilvl="4" w:tplc="C8F27F8A">
      <w:start w:val="1"/>
      <w:numFmt w:val="bullet"/>
      <w:lvlText w:val="o"/>
      <w:lvlJc w:val="left"/>
      <w:pPr>
        <w:ind w:left="3600" w:hanging="360"/>
      </w:pPr>
      <w:rPr>
        <w:rFonts w:ascii="Courier New" w:hAnsi="Courier New" w:hint="default"/>
      </w:rPr>
    </w:lvl>
    <w:lvl w:ilvl="5" w:tplc="58400A6E">
      <w:start w:val="1"/>
      <w:numFmt w:val="bullet"/>
      <w:lvlText w:val=""/>
      <w:lvlJc w:val="left"/>
      <w:pPr>
        <w:ind w:left="4320" w:hanging="360"/>
      </w:pPr>
      <w:rPr>
        <w:rFonts w:ascii="Wingdings" w:hAnsi="Wingdings" w:hint="default"/>
      </w:rPr>
    </w:lvl>
    <w:lvl w:ilvl="6" w:tplc="5CB0487A">
      <w:start w:val="1"/>
      <w:numFmt w:val="bullet"/>
      <w:lvlText w:val=""/>
      <w:lvlJc w:val="left"/>
      <w:pPr>
        <w:ind w:left="5040" w:hanging="360"/>
      </w:pPr>
      <w:rPr>
        <w:rFonts w:ascii="Symbol" w:hAnsi="Symbol" w:hint="default"/>
      </w:rPr>
    </w:lvl>
    <w:lvl w:ilvl="7" w:tplc="EBCEBEFA">
      <w:start w:val="1"/>
      <w:numFmt w:val="bullet"/>
      <w:lvlText w:val="o"/>
      <w:lvlJc w:val="left"/>
      <w:pPr>
        <w:ind w:left="5760" w:hanging="360"/>
      </w:pPr>
      <w:rPr>
        <w:rFonts w:ascii="Courier New" w:hAnsi="Courier New" w:hint="default"/>
      </w:rPr>
    </w:lvl>
    <w:lvl w:ilvl="8" w:tplc="24DEE444">
      <w:start w:val="1"/>
      <w:numFmt w:val="bullet"/>
      <w:lvlText w:val=""/>
      <w:lvlJc w:val="left"/>
      <w:pPr>
        <w:ind w:left="6480" w:hanging="360"/>
      </w:pPr>
      <w:rPr>
        <w:rFonts w:ascii="Wingdings" w:hAnsi="Wingdings" w:hint="default"/>
      </w:rPr>
    </w:lvl>
  </w:abstractNum>
  <w:abstractNum w:abstractNumId="28" w15:restartNumberingAfterBreak="0">
    <w:nsid w:val="61C6AB26"/>
    <w:multiLevelType w:val="hybridMultilevel"/>
    <w:tmpl w:val="914EF31E"/>
    <w:lvl w:ilvl="0" w:tplc="4AD8BF68">
      <w:start w:val="1"/>
      <w:numFmt w:val="bullet"/>
      <w:lvlText w:val=""/>
      <w:lvlJc w:val="left"/>
      <w:pPr>
        <w:ind w:left="720" w:hanging="360"/>
      </w:pPr>
      <w:rPr>
        <w:rFonts w:ascii="Symbol" w:hAnsi="Symbol" w:hint="default"/>
      </w:rPr>
    </w:lvl>
    <w:lvl w:ilvl="1" w:tplc="B396119A">
      <w:start w:val="1"/>
      <w:numFmt w:val="bullet"/>
      <w:lvlText w:val="o"/>
      <w:lvlJc w:val="left"/>
      <w:pPr>
        <w:ind w:left="1440" w:hanging="360"/>
      </w:pPr>
      <w:rPr>
        <w:rFonts w:ascii="Courier New" w:hAnsi="Courier New" w:hint="default"/>
      </w:rPr>
    </w:lvl>
    <w:lvl w:ilvl="2" w:tplc="9A1244BA">
      <w:start w:val="1"/>
      <w:numFmt w:val="bullet"/>
      <w:lvlText w:val=""/>
      <w:lvlJc w:val="left"/>
      <w:pPr>
        <w:ind w:left="2160" w:hanging="360"/>
      </w:pPr>
      <w:rPr>
        <w:rFonts w:ascii="Wingdings" w:hAnsi="Wingdings" w:hint="default"/>
      </w:rPr>
    </w:lvl>
    <w:lvl w:ilvl="3" w:tplc="13A85642">
      <w:start w:val="1"/>
      <w:numFmt w:val="bullet"/>
      <w:lvlText w:val=""/>
      <w:lvlJc w:val="left"/>
      <w:pPr>
        <w:ind w:left="2880" w:hanging="360"/>
      </w:pPr>
      <w:rPr>
        <w:rFonts w:ascii="Symbol" w:hAnsi="Symbol" w:hint="default"/>
      </w:rPr>
    </w:lvl>
    <w:lvl w:ilvl="4" w:tplc="BAFE1CE2">
      <w:start w:val="1"/>
      <w:numFmt w:val="bullet"/>
      <w:lvlText w:val="o"/>
      <w:lvlJc w:val="left"/>
      <w:pPr>
        <w:ind w:left="3600" w:hanging="360"/>
      </w:pPr>
      <w:rPr>
        <w:rFonts w:ascii="Courier New" w:hAnsi="Courier New" w:hint="default"/>
      </w:rPr>
    </w:lvl>
    <w:lvl w:ilvl="5" w:tplc="4968A952">
      <w:start w:val="1"/>
      <w:numFmt w:val="bullet"/>
      <w:lvlText w:val=""/>
      <w:lvlJc w:val="left"/>
      <w:pPr>
        <w:ind w:left="4320" w:hanging="360"/>
      </w:pPr>
      <w:rPr>
        <w:rFonts w:ascii="Wingdings" w:hAnsi="Wingdings" w:hint="default"/>
      </w:rPr>
    </w:lvl>
    <w:lvl w:ilvl="6" w:tplc="33989D48">
      <w:start w:val="1"/>
      <w:numFmt w:val="bullet"/>
      <w:lvlText w:val=""/>
      <w:lvlJc w:val="left"/>
      <w:pPr>
        <w:ind w:left="5040" w:hanging="360"/>
      </w:pPr>
      <w:rPr>
        <w:rFonts w:ascii="Symbol" w:hAnsi="Symbol" w:hint="default"/>
      </w:rPr>
    </w:lvl>
    <w:lvl w:ilvl="7" w:tplc="42C256DA">
      <w:start w:val="1"/>
      <w:numFmt w:val="bullet"/>
      <w:lvlText w:val="o"/>
      <w:lvlJc w:val="left"/>
      <w:pPr>
        <w:ind w:left="5760" w:hanging="360"/>
      </w:pPr>
      <w:rPr>
        <w:rFonts w:ascii="Courier New" w:hAnsi="Courier New" w:hint="default"/>
      </w:rPr>
    </w:lvl>
    <w:lvl w:ilvl="8" w:tplc="68A63EAC">
      <w:start w:val="1"/>
      <w:numFmt w:val="bullet"/>
      <w:lvlText w:val=""/>
      <w:lvlJc w:val="left"/>
      <w:pPr>
        <w:ind w:left="6480" w:hanging="360"/>
      </w:pPr>
      <w:rPr>
        <w:rFonts w:ascii="Wingdings" w:hAnsi="Wingdings" w:hint="default"/>
      </w:rPr>
    </w:lvl>
  </w:abstractNum>
  <w:abstractNum w:abstractNumId="29" w15:restartNumberingAfterBreak="0">
    <w:nsid w:val="684A3810"/>
    <w:multiLevelType w:val="hybridMultilevel"/>
    <w:tmpl w:val="E4844642"/>
    <w:lvl w:ilvl="0" w:tplc="0809000F">
      <w:start w:val="1"/>
      <w:numFmt w:val="decimal"/>
      <w:lvlText w:val="%1."/>
      <w:lvlJc w:val="left"/>
      <w:pPr>
        <w:ind w:left="869" w:hanging="360"/>
      </w:pPr>
    </w:lvl>
    <w:lvl w:ilvl="1" w:tplc="08090019" w:tentative="1">
      <w:start w:val="1"/>
      <w:numFmt w:val="lowerLetter"/>
      <w:lvlText w:val="%2."/>
      <w:lvlJc w:val="left"/>
      <w:pPr>
        <w:ind w:left="1589" w:hanging="360"/>
      </w:pPr>
    </w:lvl>
    <w:lvl w:ilvl="2" w:tplc="0809001B" w:tentative="1">
      <w:start w:val="1"/>
      <w:numFmt w:val="lowerRoman"/>
      <w:lvlText w:val="%3."/>
      <w:lvlJc w:val="right"/>
      <w:pPr>
        <w:ind w:left="2309" w:hanging="180"/>
      </w:pPr>
    </w:lvl>
    <w:lvl w:ilvl="3" w:tplc="0809000F" w:tentative="1">
      <w:start w:val="1"/>
      <w:numFmt w:val="decimal"/>
      <w:lvlText w:val="%4."/>
      <w:lvlJc w:val="left"/>
      <w:pPr>
        <w:ind w:left="3029" w:hanging="360"/>
      </w:pPr>
    </w:lvl>
    <w:lvl w:ilvl="4" w:tplc="08090019" w:tentative="1">
      <w:start w:val="1"/>
      <w:numFmt w:val="lowerLetter"/>
      <w:lvlText w:val="%5."/>
      <w:lvlJc w:val="left"/>
      <w:pPr>
        <w:ind w:left="3749" w:hanging="360"/>
      </w:pPr>
    </w:lvl>
    <w:lvl w:ilvl="5" w:tplc="0809001B" w:tentative="1">
      <w:start w:val="1"/>
      <w:numFmt w:val="lowerRoman"/>
      <w:lvlText w:val="%6."/>
      <w:lvlJc w:val="right"/>
      <w:pPr>
        <w:ind w:left="4469" w:hanging="180"/>
      </w:pPr>
    </w:lvl>
    <w:lvl w:ilvl="6" w:tplc="0809000F" w:tentative="1">
      <w:start w:val="1"/>
      <w:numFmt w:val="decimal"/>
      <w:lvlText w:val="%7."/>
      <w:lvlJc w:val="left"/>
      <w:pPr>
        <w:ind w:left="5189" w:hanging="360"/>
      </w:pPr>
    </w:lvl>
    <w:lvl w:ilvl="7" w:tplc="08090019" w:tentative="1">
      <w:start w:val="1"/>
      <w:numFmt w:val="lowerLetter"/>
      <w:lvlText w:val="%8."/>
      <w:lvlJc w:val="left"/>
      <w:pPr>
        <w:ind w:left="5909" w:hanging="360"/>
      </w:pPr>
    </w:lvl>
    <w:lvl w:ilvl="8" w:tplc="0809001B" w:tentative="1">
      <w:start w:val="1"/>
      <w:numFmt w:val="lowerRoman"/>
      <w:lvlText w:val="%9."/>
      <w:lvlJc w:val="right"/>
      <w:pPr>
        <w:ind w:left="6629" w:hanging="180"/>
      </w:pPr>
    </w:lvl>
  </w:abstractNum>
  <w:abstractNum w:abstractNumId="30" w15:restartNumberingAfterBreak="0">
    <w:nsid w:val="6DFEBF11"/>
    <w:multiLevelType w:val="hybridMultilevel"/>
    <w:tmpl w:val="F10E2598"/>
    <w:lvl w:ilvl="0" w:tplc="942CD030">
      <w:start w:val="1"/>
      <w:numFmt w:val="bullet"/>
      <w:lvlText w:val="-"/>
      <w:lvlJc w:val="left"/>
      <w:pPr>
        <w:ind w:left="720" w:hanging="360"/>
      </w:pPr>
      <w:rPr>
        <w:rFonts w:ascii="Aptos" w:hAnsi="Aptos" w:hint="default"/>
      </w:rPr>
    </w:lvl>
    <w:lvl w:ilvl="1" w:tplc="7F3483D2">
      <w:start w:val="1"/>
      <w:numFmt w:val="bullet"/>
      <w:lvlText w:val="o"/>
      <w:lvlJc w:val="left"/>
      <w:pPr>
        <w:ind w:left="1440" w:hanging="360"/>
      </w:pPr>
      <w:rPr>
        <w:rFonts w:ascii="Courier New" w:hAnsi="Courier New" w:hint="default"/>
      </w:rPr>
    </w:lvl>
    <w:lvl w:ilvl="2" w:tplc="A900CFEA">
      <w:start w:val="1"/>
      <w:numFmt w:val="bullet"/>
      <w:lvlText w:val=""/>
      <w:lvlJc w:val="left"/>
      <w:pPr>
        <w:ind w:left="2160" w:hanging="360"/>
      </w:pPr>
      <w:rPr>
        <w:rFonts w:ascii="Wingdings" w:hAnsi="Wingdings" w:hint="default"/>
      </w:rPr>
    </w:lvl>
    <w:lvl w:ilvl="3" w:tplc="EBFCC7B6">
      <w:start w:val="1"/>
      <w:numFmt w:val="bullet"/>
      <w:lvlText w:val=""/>
      <w:lvlJc w:val="left"/>
      <w:pPr>
        <w:ind w:left="2880" w:hanging="360"/>
      </w:pPr>
      <w:rPr>
        <w:rFonts w:ascii="Symbol" w:hAnsi="Symbol" w:hint="default"/>
      </w:rPr>
    </w:lvl>
    <w:lvl w:ilvl="4" w:tplc="27A086EE">
      <w:start w:val="1"/>
      <w:numFmt w:val="bullet"/>
      <w:lvlText w:val="o"/>
      <w:lvlJc w:val="left"/>
      <w:pPr>
        <w:ind w:left="3600" w:hanging="360"/>
      </w:pPr>
      <w:rPr>
        <w:rFonts w:ascii="Courier New" w:hAnsi="Courier New" w:hint="default"/>
      </w:rPr>
    </w:lvl>
    <w:lvl w:ilvl="5" w:tplc="CF92C1A0">
      <w:start w:val="1"/>
      <w:numFmt w:val="bullet"/>
      <w:lvlText w:val=""/>
      <w:lvlJc w:val="left"/>
      <w:pPr>
        <w:ind w:left="4320" w:hanging="360"/>
      </w:pPr>
      <w:rPr>
        <w:rFonts w:ascii="Wingdings" w:hAnsi="Wingdings" w:hint="default"/>
      </w:rPr>
    </w:lvl>
    <w:lvl w:ilvl="6" w:tplc="CD2CCC5A">
      <w:start w:val="1"/>
      <w:numFmt w:val="bullet"/>
      <w:lvlText w:val=""/>
      <w:lvlJc w:val="left"/>
      <w:pPr>
        <w:ind w:left="5040" w:hanging="360"/>
      </w:pPr>
      <w:rPr>
        <w:rFonts w:ascii="Symbol" w:hAnsi="Symbol" w:hint="default"/>
      </w:rPr>
    </w:lvl>
    <w:lvl w:ilvl="7" w:tplc="4112DD04">
      <w:start w:val="1"/>
      <w:numFmt w:val="bullet"/>
      <w:lvlText w:val="o"/>
      <w:lvlJc w:val="left"/>
      <w:pPr>
        <w:ind w:left="5760" w:hanging="360"/>
      </w:pPr>
      <w:rPr>
        <w:rFonts w:ascii="Courier New" w:hAnsi="Courier New" w:hint="default"/>
      </w:rPr>
    </w:lvl>
    <w:lvl w:ilvl="8" w:tplc="9FDC3706">
      <w:start w:val="1"/>
      <w:numFmt w:val="bullet"/>
      <w:lvlText w:val=""/>
      <w:lvlJc w:val="left"/>
      <w:pPr>
        <w:ind w:left="6480" w:hanging="360"/>
      </w:pPr>
      <w:rPr>
        <w:rFonts w:ascii="Wingdings" w:hAnsi="Wingdings" w:hint="default"/>
      </w:rPr>
    </w:lvl>
  </w:abstractNum>
  <w:abstractNum w:abstractNumId="31" w15:restartNumberingAfterBreak="0">
    <w:nsid w:val="723E1620"/>
    <w:multiLevelType w:val="hybridMultilevel"/>
    <w:tmpl w:val="76484C6E"/>
    <w:lvl w:ilvl="0" w:tplc="8EB2E5EA">
      <w:start w:val="1"/>
      <w:numFmt w:val="bullet"/>
      <w:lvlText w:val=""/>
      <w:lvlJc w:val="left"/>
      <w:pPr>
        <w:ind w:left="720" w:hanging="360"/>
      </w:pPr>
      <w:rPr>
        <w:rFonts w:ascii="Symbol" w:hAnsi="Symbol" w:hint="default"/>
      </w:rPr>
    </w:lvl>
    <w:lvl w:ilvl="1" w:tplc="07D012FE">
      <w:start w:val="1"/>
      <w:numFmt w:val="bullet"/>
      <w:lvlText w:val="o"/>
      <w:lvlJc w:val="left"/>
      <w:pPr>
        <w:ind w:left="1440" w:hanging="360"/>
      </w:pPr>
      <w:rPr>
        <w:rFonts w:ascii="Courier New" w:hAnsi="Courier New" w:hint="default"/>
      </w:rPr>
    </w:lvl>
    <w:lvl w:ilvl="2" w:tplc="F0769428">
      <w:start w:val="1"/>
      <w:numFmt w:val="bullet"/>
      <w:lvlText w:val=""/>
      <w:lvlJc w:val="left"/>
      <w:pPr>
        <w:ind w:left="2160" w:hanging="360"/>
      </w:pPr>
      <w:rPr>
        <w:rFonts w:ascii="Wingdings" w:hAnsi="Wingdings" w:hint="default"/>
      </w:rPr>
    </w:lvl>
    <w:lvl w:ilvl="3" w:tplc="55C254E2">
      <w:start w:val="1"/>
      <w:numFmt w:val="bullet"/>
      <w:lvlText w:val=""/>
      <w:lvlJc w:val="left"/>
      <w:pPr>
        <w:ind w:left="2880" w:hanging="360"/>
      </w:pPr>
      <w:rPr>
        <w:rFonts w:ascii="Symbol" w:hAnsi="Symbol" w:hint="default"/>
      </w:rPr>
    </w:lvl>
    <w:lvl w:ilvl="4" w:tplc="C070031E">
      <w:start w:val="1"/>
      <w:numFmt w:val="bullet"/>
      <w:lvlText w:val="o"/>
      <w:lvlJc w:val="left"/>
      <w:pPr>
        <w:ind w:left="3600" w:hanging="360"/>
      </w:pPr>
      <w:rPr>
        <w:rFonts w:ascii="Courier New" w:hAnsi="Courier New" w:hint="default"/>
      </w:rPr>
    </w:lvl>
    <w:lvl w:ilvl="5" w:tplc="01B03DD6">
      <w:start w:val="1"/>
      <w:numFmt w:val="bullet"/>
      <w:lvlText w:val=""/>
      <w:lvlJc w:val="left"/>
      <w:pPr>
        <w:ind w:left="4320" w:hanging="360"/>
      </w:pPr>
      <w:rPr>
        <w:rFonts w:ascii="Wingdings" w:hAnsi="Wingdings" w:hint="default"/>
      </w:rPr>
    </w:lvl>
    <w:lvl w:ilvl="6" w:tplc="C854B88C">
      <w:start w:val="1"/>
      <w:numFmt w:val="bullet"/>
      <w:lvlText w:val=""/>
      <w:lvlJc w:val="left"/>
      <w:pPr>
        <w:ind w:left="5040" w:hanging="360"/>
      </w:pPr>
      <w:rPr>
        <w:rFonts w:ascii="Symbol" w:hAnsi="Symbol" w:hint="default"/>
      </w:rPr>
    </w:lvl>
    <w:lvl w:ilvl="7" w:tplc="849AA6BE">
      <w:start w:val="1"/>
      <w:numFmt w:val="bullet"/>
      <w:lvlText w:val="o"/>
      <w:lvlJc w:val="left"/>
      <w:pPr>
        <w:ind w:left="5760" w:hanging="360"/>
      </w:pPr>
      <w:rPr>
        <w:rFonts w:ascii="Courier New" w:hAnsi="Courier New" w:hint="default"/>
      </w:rPr>
    </w:lvl>
    <w:lvl w:ilvl="8" w:tplc="728E2D58">
      <w:start w:val="1"/>
      <w:numFmt w:val="bullet"/>
      <w:lvlText w:val=""/>
      <w:lvlJc w:val="left"/>
      <w:pPr>
        <w:ind w:left="6480" w:hanging="360"/>
      </w:pPr>
      <w:rPr>
        <w:rFonts w:ascii="Wingdings" w:hAnsi="Wingdings" w:hint="default"/>
      </w:rPr>
    </w:lvl>
  </w:abstractNum>
  <w:abstractNum w:abstractNumId="32" w15:restartNumberingAfterBreak="0">
    <w:nsid w:val="7357B0EC"/>
    <w:multiLevelType w:val="hybridMultilevel"/>
    <w:tmpl w:val="5C48C3C6"/>
    <w:lvl w:ilvl="0" w:tplc="308846CE">
      <w:start w:val="1"/>
      <w:numFmt w:val="bullet"/>
      <w:lvlText w:val="-"/>
      <w:lvlJc w:val="left"/>
      <w:pPr>
        <w:ind w:left="506" w:hanging="360"/>
      </w:pPr>
      <w:rPr>
        <w:rFonts w:ascii="Aptos" w:hAnsi="Aptos" w:hint="default"/>
      </w:rPr>
    </w:lvl>
    <w:lvl w:ilvl="1" w:tplc="A87E6CE4">
      <w:start w:val="1"/>
      <w:numFmt w:val="bullet"/>
      <w:lvlText w:val="o"/>
      <w:lvlJc w:val="left"/>
      <w:pPr>
        <w:ind w:left="1226" w:hanging="360"/>
      </w:pPr>
      <w:rPr>
        <w:rFonts w:ascii="Courier New" w:hAnsi="Courier New" w:hint="default"/>
      </w:rPr>
    </w:lvl>
    <w:lvl w:ilvl="2" w:tplc="E1A62FDC">
      <w:start w:val="1"/>
      <w:numFmt w:val="bullet"/>
      <w:lvlText w:val=""/>
      <w:lvlJc w:val="left"/>
      <w:pPr>
        <w:ind w:left="1946" w:hanging="360"/>
      </w:pPr>
      <w:rPr>
        <w:rFonts w:ascii="Wingdings" w:hAnsi="Wingdings" w:hint="default"/>
      </w:rPr>
    </w:lvl>
    <w:lvl w:ilvl="3" w:tplc="584A6486">
      <w:start w:val="1"/>
      <w:numFmt w:val="bullet"/>
      <w:lvlText w:val=""/>
      <w:lvlJc w:val="left"/>
      <w:pPr>
        <w:ind w:left="2666" w:hanging="360"/>
      </w:pPr>
      <w:rPr>
        <w:rFonts w:ascii="Symbol" w:hAnsi="Symbol" w:hint="default"/>
      </w:rPr>
    </w:lvl>
    <w:lvl w:ilvl="4" w:tplc="F62CACE0">
      <w:start w:val="1"/>
      <w:numFmt w:val="bullet"/>
      <w:lvlText w:val="o"/>
      <w:lvlJc w:val="left"/>
      <w:pPr>
        <w:ind w:left="3386" w:hanging="360"/>
      </w:pPr>
      <w:rPr>
        <w:rFonts w:ascii="Courier New" w:hAnsi="Courier New" w:hint="default"/>
      </w:rPr>
    </w:lvl>
    <w:lvl w:ilvl="5" w:tplc="7BA2743E">
      <w:start w:val="1"/>
      <w:numFmt w:val="bullet"/>
      <w:lvlText w:val=""/>
      <w:lvlJc w:val="left"/>
      <w:pPr>
        <w:ind w:left="4106" w:hanging="360"/>
      </w:pPr>
      <w:rPr>
        <w:rFonts w:ascii="Wingdings" w:hAnsi="Wingdings" w:hint="default"/>
      </w:rPr>
    </w:lvl>
    <w:lvl w:ilvl="6" w:tplc="F3D00E10">
      <w:start w:val="1"/>
      <w:numFmt w:val="bullet"/>
      <w:lvlText w:val=""/>
      <w:lvlJc w:val="left"/>
      <w:pPr>
        <w:ind w:left="4826" w:hanging="360"/>
      </w:pPr>
      <w:rPr>
        <w:rFonts w:ascii="Symbol" w:hAnsi="Symbol" w:hint="default"/>
      </w:rPr>
    </w:lvl>
    <w:lvl w:ilvl="7" w:tplc="F670BCEC">
      <w:start w:val="1"/>
      <w:numFmt w:val="bullet"/>
      <w:lvlText w:val="o"/>
      <w:lvlJc w:val="left"/>
      <w:pPr>
        <w:ind w:left="5546" w:hanging="360"/>
      </w:pPr>
      <w:rPr>
        <w:rFonts w:ascii="Courier New" w:hAnsi="Courier New" w:hint="default"/>
      </w:rPr>
    </w:lvl>
    <w:lvl w:ilvl="8" w:tplc="19041108">
      <w:start w:val="1"/>
      <w:numFmt w:val="bullet"/>
      <w:lvlText w:val=""/>
      <w:lvlJc w:val="left"/>
      <w:pPr>
        <w:ind w:left="6266" w:hanging="360"/>
      </w:pPr>
      <w:rPr>
        <w:rFonts w:ascii="Wingdings" w:hAnsi="Wingdings" w:hint="default"/>
      </w:rPr>
    </w:lvl>
  </w:abstractNum>
  <w:abstractNum w:abstractNumId="33" w15:restartNumberingAfterBreak="0">
    <w:nsid w:val="753B8FDF"/>
    <w:multiLevelType w:val="hybridMultilevel"/>
    <w:tmpl w:val="9F5C2548"/>
    <w:lvl w:ilvl="0" w:tplc="7D360FE0">
      <w:start w:val="1"/>
      <w:numFmt w:val="bullet"/>
      <w:lvlText w:val=""/>
      <w:lvlJc w:val="left"/>
      <w:pPr>
        <w:ind w:left="720" w:hanging="360"/>
      </w:pPr>
      <w:rPr>
        <w:rFonts w:ascii="Symbol" w:hAnsi="Symbol" w:hint="default"/>
      </w:rPr>
    </w:lvl>
    <w:lvl w:ilvl="1" w:tplc="40F41C80">
      <w:start w:val="1"/>
      <w:numFmt w:val="bullet"/>
      <w:lvlText w:val="o"/>
      <w:lvlJc w:val="left"/>
      <w:pPr>
        <w:ind w:left="1440" w:hanging="360"/>
      </w:pPr>
      <w:rPr>
        <w:rFonts w:ascii="Courier New" w:hAnsi="Courier New" w:hint="default"/>
      </w:rPr>
    </w:lvl>
    <w:lvl w:ilvl="2" w:tplc="A590FE1A">
      <w:start w:val="1"/>
      <w:numFmt w:val="bullet"/>
      <w:lvlText w:val=""/>
      <w:lvlJc w:val="left"/>
      <w:pPr>
        <w:ind w:left="2160" w:hanging="360"/>
      </w:pPr>
      <w:rPr>
        <w:rFonts w:ascii="Wingdings" w:hAnsi="Wingdings" w:hint="default"/>
      </w:rPr>
    </w:lvl>
    <w:lvl w:ilvl="3" w:tplc="AF944E0C">
      <w:start w:val="1"/>
      <w:numFmt w:val="bullet"/>
      <w:lvlText w:val=""/>
      <w:lvlJc w:val="left"/>
      <w:pPr>
        <w:ind w:left="2880" w:hanging="360"/>
      </w:pPr>
      <w:rPr>
        <w:rFonts w:ascii="Symbol" w:hAnsi="Symbol" w:hint="default"/>
      </w:rPr>
    </w:lvl>
    <w:lvl w:ilvl="4" w:tplc="9E546534">
      <w:start w:val="1"/>
      <w:numFmt w:val="bullet"/>
      <w:lvlText w:val="o"/>
      <w:lvlJc w:val="left"/>
      <w:pPr>
        <w:ind w:left="3600" w:hanging="360"/>
      </w:pPr>
      <w:rPr>
        <w:rFonts w:ascii="Courier New" w:hAnsi="Courier New" w:hint="default"/>
      </w:rPr>
    </w:lvl>
    <w:lvl w:ilvl="5" w:tplc="DA2A3120">
      <w:start w:val="1"/>
      <w:numFmt w:val="bullet"/>
      <w:lvlText w:val=""/>
      <w:lvlJc w:val="left"/>
      <w:pPr>
        <w:ind w:left="4320" w:hanging="360"/>
      </w:pPr>
      <w:rPr>
        <w:rFonts w:ascii="Wingdings" w:hAnsi="Wingdings" w:hint="default"/>
      </w:rPr>
    </w:lvl>
    <w:lvl w:ilvl="6" w:tplc="22683204">
      <w:start w:val="1"/>
      <w:numFmt w:val="bullet"/>
      <w:lvlText w:val=""/>
      <w:lvlJc w:val="left"/>
      <w:pPr>
        <w:ind w:left="5040" w:hanging="360"/>
      </w:pPr>
      <w:rPr>
        <w:rFonts w:ascii="Symbol" w:hAnsi="Symbol" w:hint="default"/>
      </w:rPr>
    </w:lvl>
    <w:lvl w:ilvl="7" w:tplc="0936B28C">
      <w:start w:val="1"/>
      <w:numFmt w:val="bullet"/>
      <w:lvlText w:val="o"/>
      <w:lvlJc w:val="left"/>
      <w:pPr>
        <w:ind w:left="5760" w:hanging="360"/>
      </w:pPr>
      <w:rPr>
        <w:rFonts w:ascii="Courier New" w:hAnsi="Courier New" w:hint="default"/>
      </w:rPr>
    </w:lvl>
    <w:lvl w:ilvl="8" w:tplc="14AA3F68">
      <w:start w:val="1"/>
      <w:numFmt w:val="bullet"/>
      <w:lvlText w:val=""/>
      <w:lvlJc w:val="left"/>
      <w:pPr>
        <w:ind w:left="6480" w:hanging="360"/>
      </w:pPr>
      <w:rPr>
        <w:rFonts w:ascii="Wingdings" w:hAnsi="Wingdings" w:hint="default"/>
      </w:rPr>
    </w:lvl>
  </w:abstractNum>
  <w:abstractNum w:abstractNumId="34" w15:restartNumberingAfterBreak="0">
    <w:nsid w:val="75B27D46"/>
    <w:multiLevelType w:val="hybridMultilevel"/>
    <w:tmpl w:val="7DD03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8938C9"/>
    <w:multiLevelType w:val="hybridMultilevel"/>
    <w:tmpl w:val="83AC06F6"/>
    <w:lvl w:ilvl="0" w:tplc="ED36DCC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CA4938"/>
    <w:multiLevelType w:val="multilevel"/>
    <w:tmpl w:val="5F269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B31468"/>
    <w:multiLevelType w:val="hybridMultilevel"/>
    <w:tmpl w:val="010A5D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E77E67D"/>
    <w:multiLevelType w:val="hybridMultilevel"/>
    <w:tmpl w:val="7C1CDE62"/>
    <w:lvl w:ilvl="0" w:tplc="D892DCDA">
      <w:start w:val="1"/>
      <w:numFmt w:val="bullet"/>
      <w:lvlText w:val=""/>
      <w:lvlJc w:val="left"/>
      <w:pPr>
        <w:ind w:left="720" w:hanging="360"/>
      </w:pPr>
      <w:rPr>
        <w:rFonts w:ascii="Symbol" w:hAnsi="Symbol" w:hint="default"/>
      </w:rPr>
    </w:lvl>
    <w:lvl w:ilvl="1" w:tplc="2730C1C2">
      <w:start w:val="1"/>
      <w:numFmt w:val="bullet"/>
      <w:lvlText w:val="o"/>
      <w:lvlJc w:val="left"/>
      <w:pPr>
        <w:ind w:left="1440" w:hanging="360"/>
      </w:pPr>
      <w:rPr>
        <w:rFonts w:ascii="Courier New" w:hAnsi="Courier New" w:hint="default"/>
      </w:rPr>
    </w:lvl>
    <w:lvl w:ilvl="2" w:tplc="C56079EC">
      <w:start w:val="1"/>
      <w:numFmt w:val="bullet"/>
      <w:lvlText w:val=""/>
      <w:lvlJc w:val="left"/>
      <w:pPr>
        <w:ind w:left="2160" w:hanging="360"/>
      </w:pPr>
      <w:rPr>
        <w:rFonts w:ascii="Wingdings" w:hAnsi="Wingdings" w:hint="default"/>
      </w:rPr>
    </w:lvl>
    <w:lvl w:ilvl="3" w:tplc="C50AB202">
      <w:start w:val="1"/>
      <w:numFmt w:val="bullet"/>
      <w:lvlText w:val=""/>
      <w:lvlJc w:val="left"/>
      <w:pPr>
        <w:ind w:left="2880" w:hanging="360"/>
      </w:pPr>
      <w:rPr>
        <w:rFonts w:ascii="Symbol" w:hAnsi="Symbol" w:hint="default"/>
      </w:rPr>
    </w:lvl>
    <w:lvl w:ilvl="4" w:tplc="A418C5A4">
      <w:start w:val="1"/>
      <w:numFmt w:val="bullet"/>
      <w:lvlText w:val="o"/>
      <w:lvlJc w:val="left"/>
      <w:pPr>
        <w:ind w:left="3600" w:hanging="360"/>
      </w:pPr>
      <w:rPr>
        <w:rFonts w:ascii="Courier New" w:hAnsi="Courier New" w:hint="default"/>
      </w:rPr>
    </w:lvl>
    <w:lvl w:ilvl="5" w:tplc="A51CD1FE">
      <w:start w:val="1"/>
      <w:numFmt w:val="bullet"/>
      <w:lvlText w:val=""/>
      <w:lvlJc w:val="left"/>
      <w:pPr>
        <w:ind w:left="4320" w:hanging="360"/>
      </w:pPr>
      <w:rPr>
        <w:rFonts w:ascii="Wingdings" w:hAnsi="Wingdings" w:hint="default"/>
      </w:rPr>
    </w:lvl>
    <w:lvl w:ilvl="6" w:tplc="B6EC043A">
      <w:start w:val="1"/>
      <w:numFmt w:val="bullet"/>
      <w:lvlText w:val=""/>
      <w:lvlJc w:val="left"/>
      <w:pPr>
        <w:ind w:left="5040" w:hanging="360"/>
      </w:pPr>
      <w:rPr>
        <w:rFonts w:ascii="Symbol" w:hAnsi="Symbol" w:hint="default"/>
      </w:rPr>
    </w:lvl>
    <w:lvl w:ilvl="7" w:tplc="874C1998">
      <w:start w:val="1"/>
      <w:numFmt w:val="bullet"/>
      <w:lvlText w:val="o"/>
      <w:lvlJc w:val="left"/>
      <w:pPr>
        <w:ind w:left="5760" w:hanging="360"/>
      </w:pPr>
      <w:rPr>
        <w:rFonts w:ascii="Courier New" w:hAnsi="Courier New" w:hint="default"/>
      </w:rPr>
    </w:lvl>
    <w:lvl w:ilvl="8" w:tplc="33D83516">
      <w:start w:val="1"/>
      <w:numFmt w:val="bullet"/>
      <w:lvlText w:val=""/>
      <w:lvlJc w:val="left"/>
      <w:pPr>
        <w:ind w:left="6480" w:hanging="360"/>
      </w:pPr>
      <w:rPr>
        <w:rFonts w:ascii="Wingdings" w:hAnsi="Wingdings" w:hint="default"/>
      </w:rPr>
    </w:lvl>
  </w:abstractNum>
  <w:num w:numId="1" w16cid:durableId="1265769504">
    <w:abstractNumId w:val="12"/>
  </w:num>
  <w:num w:numId="2" w16cid:durableId="554705822">
    <w:abstractNumId w:val="26"/>
  </w:num>
  <w:num w:numId="3" w16cid:durableId="144662693">
    <w:abstractNumId w:val="17"/>
  </w:num>
  <w:num w:numId="4" w16cid:durableId="439419000">
    <w:abstractNumId w:val="25"/>
  </w:num>
  <w:num w:numId="5" w16cid:durableId="1860386863">
    <w:abstractNumId w:val="31"/>
  </w:num>
  <w:num w:numId="6" w16cid:durableId="113914363">
    <w:abstractNumId w:val="7"/>
  </w:num>
  <w:num w:numId="7" w16cid:durableId="1025253392">
    <w:abstractNumId w:val="33"/>
  </w:num>
  <w:num w:numId="8" w16cid:durableId="1958557248">
    <w:abstractNumId w:val="15"/>
  </w:num>
  <w:num w:numId="9" w16cid:durableId="1580212994">
    <w:abstractNumId w:val="27"/>
  </w:num>
  <w:num w:numId="10" w16cid:durableId="1728145218">
    <w:abstractNumId w:val="16"/>
  </w:num>
  <w:num w:numId="11" w16cid:durableId="981738054">
    <w:abstractNumId w:val="3"/>
  </w:num>
  <w:num w:numId="12" w16cid:durableId="12845690">
    <w:abstractNumId w:val="6"/>
  </w:num>
  <w:num w:numId="13" w16cid:durableId="13073336">
    <w:abstractNumId w:val="38"/>
  </w:num>
  <w:num w:numId="14" w16cid:durableId="917790960">
    <w:abstractNumId w:val="28"/>
  </w:num>
  <w:num w:numId="15" w16cid:durableId="1528789034">
    <w:abstractNumId w:val="2"/>
  </w:num>
  <w:num w:numId="16" w16cid:durableId="1519392652">
    <w:abstractNumId w:val="30"/>
  </w:num>
  <w:num w:numId="17" w16cid:durableId="673461249">
    <w:abstractNumId w:val="23"/>
  </w:num>
  <w:num w:numId="18" w16cid:durableId="1802843041">
    <w:abstractNumId w:val="32"/>
  </w:num>
  <w:num w:numId="19" w16cid:durableId="1085763830">
    <w:abstractNumId w:val="21"/>
  </w:num>
  <w:num w:numId="20" w16cid:durableId="1594776215">
    <w:abstractNumId w:val="14"/>
  </w:num>
  <w:num w:numId="21" w16cid:durableId="220528892">
    <w:abstractNumId w:val="24"/>
  </w:num>
  <w:num w:numId="22" w16cid:durableId="1668290640">
    <w:abstractNumId w:val="10"/>
  </w:num>
  <w:num w:numId="23" w16cid:durableId="1519194737">
    <w:abstractNumId w:val="5"/>
  </w:num>
  <w:num w:numId="24" w16cid:durableId="1558053290">
    <w:abstractNumId w:val="11"/>
  </w:num>
  <w:num w:numId="25" w16cid:durableId="1817840285">
    <w:abstractNumId w:val="18"/>
  </w:num>
  <w:num w:numId="26" w16cid:durableId="442380125">
    <w:abstractNumId w:val="19"/>
  </w:num>
  <w:num w:numId="27" w16cid:durableId="2066441413">
    <w:abstractNumId w:val="8"/>
  </w:num>
  <w:num w:numId="28" w16cid:durableId="266424972">
    <w:abstractNumId w:val="4"/>
  </w:num>
  <w:num w:numId="29" w16cid:durableId="1677146394">
    <w:abstractNumId w:val="22"/>
  </w:num>
  <w:num w:numId="30" w16cid:durableId="570844663">
    <w:abstractNumId w:val="35"/>
  </w:num>
  <w:num w:numId="31" w16cid:durableId="581525913">
    <w:abstractNumId w:val="29"/>
  </w:num>
  <w:num w:numId="32" w16cid:durableId="2138642021">
    <w:abstractNumId w:val="20"/>
  </w:num>
  <w:num w:numId="33" w16cid:durableId="1044986535">
    <w:abstractNumId w:val="37"/>
  </w:num>
  <w:num w:numId="34" w16cid:durableId="89010878">
    <w:abstractNumId w:val="9"/>
  </w:num>
  <w:num w:numId="35" w16cid:durableId="344095201">
    <w:abstractNumId w:val="34"/>
  </w:num>
  <w:num w:numId="36" w16cid:durableId="2133863370">
    <w:abstractNumId w:val="1"/>
  </w:num>
  <w:num w:numId="37" w16cid:durableId="1757288800">
    <w:abstractNumId w:val="13"/>
  </w:num>
  <w:num w:numId="38" w16cid:durableId="180709596">
    <w:abstractNumId w:val="36"/>
  </w:num>
  <w:num w:numId="39" w16cid:durableId="51527360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hi Doshi">
    <w15:presenceInfo w15:providerId="AD" w15:userId="S::mcd50@bath.ac.uk::683d3915-5a16-4c53-ac56-54aba13f1f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BE7"/>
    <w:rsid w:val="000071A4"/>
    <w:rsid w:val="00010CB8"/>
    <w:rsid w:val="0001145D"/>
    <w:rsid w:val="00013F8F"/>
    <w:rsid w:val="00017D39"/>
    <w:rsid w:val="00021494"/>
    <w:rsid w:val="00022B7C"/>
    <w:rsid w:val="00027235"/>
    <w:rsid w:val="00027F20"/>
    <w:rsid w:val="0003017A"/>
    <w:rsid w:val="00030F94"/>
    <w:rsid w:val="00031218"/>
    <w:rsid w:val="00033073"/>
    <w:rsid w:val="000406D5"/>
    <w:rsid w:val="00051290"/>
    <w:rsid w:val="00055E4E"/>
    <w:rsid w:val="000566D8"/>
    <w:rsid w:val="0006526D"/>
    <w:rsid w:val="000724D4"/>
    <w:rsid w:val="00073422"/>
    <w:rsid w:val="00073693"/>
    <w:rsid w:val="00076C2C"/>
    <w:rsid w:val="00085631"/>
    <w:rsid w:val="00090392"/>
    <w:rsid w:val="0009372A"/>
    <w:rsid w:val="00094BE7"/>
    <w:rsid w:val="000B040D"/>
    <w:rsid w:val="000B321D"/>
    <w:rsid w:val="000B5CC2"/>
    <w:rsid w:val="000B5D00"/>
    <w:rsid w:val="000B6A63"/>
    <w:rsid w:val="000B7BF3"/>
    <w:rsid w:val="000B7F8E"/>
    <w:rsid w:val="000C318B"/>
    <w:rsid w:val="000C48F0"/>
    <w:rsid w:val="000D2507"/>
    <w:rsid w:val="000D482C"/>
    <w:rsid w:val="000E0BFD"/>
    <w:rsid w:val="000E1111"/>
    <w:rsid w:val="000E149B"/>
    <w:rsid w:val="000E63A7"/>
    <w:rsid w:val="000F0B78"/>
    <w:rsid w:val="000F1357"/>
    <w:rsid w:val="000F21BE"/>
    <w:rsid w:val="000F2443"/>
    <w:rsid w:val="00103CBB"/>
    <w:rsid w:val="00104973"/>
    <w:rsid w:val="00123C74"/>
    <w:rsid w:val="00125AC7"/>
    <w:rsid w:val="00127DB7"/>
    <w:rsid w:val="0013033B"/>
    <w:rsid w:val="001310E1"/>
    <w:rsid w:val="00135AF0"/>
    <w:rsid w:val="00140268"/>
    <w:rsid w:val="00141889"/>
    <w:rsid w:val="00141F54"/>
    <w:rsid w:val="0015195C"/>
    <w:rsid w:val="001523D4"/>
    <w:rsid w:val="00160929"/>
    <w:rsid w:val="00162727"/>
    <w:rsid w:val="001629A0"/>
    <w:rsid w:val="0016745F"/>
    <w:rsid w:val="001767FC"/>
    <w:rsid w:val="00176EFE"/>
    <w:rsid w:val="00181DE4"/>
    <w:rsid w:val="00181F00"/>
    <w:rsid w:val="00185F65"/>
    <w:rsid w:val="001864BF"/>
    <w:rsid w:val="00192B48"/>
    <w:rsid w:val="001A50F5"/>
    <w:rsid w:val="001A52A6"/>
    <w:rsid w:val="001A5CCE"/>
    <w:rsid w:val="001A5CFB"/>
    <w:rsid w:val="001B0077"/>
    <w:rsid w:val="001B7BD1"/>
    <w:rsid w:val="001C0880"/>
    <w:rsid w:val="001C4930"/>
    <w:rsid w:val="001D0F43"/>
    <w:rsid w:val="001D250A"/>
    <w:rsid w:val="001D4633"/>
    <w:rsid w:val="001D7336"/>
    <w:rsid w:val="001E0CF1"/>
    <w:rsid w:val="001E181E"/>
    <w:rsid w:val="001E5E4A"/>
    <w:rsid w:val="001F310D"/>
    <w:rsid w:val="001F323A"/>
    <w:rsid w:val="001F3A49"/>
    <w:rsid w:val="001F42CB"/>
    <w:rsid w:val="001F6831"/>
    <w:rsid w:val="00216EEB"/>
    <w:rsid w:val="00234E17"/>
    <w:rsid w:val="00235FC5"/>
    <w:rsid w:val="00240130"/>
    <w:rsid w:val="0024361F"/>
    <w:rsid w:val="002469DF"/>
    <w:rsid w:val="00263FE2"/>
    <w:rsid w:val="00274E0E"/>
    <w:rsid w:val="00275DB7"/>
    <w:rsid w:val="00277259"/>
    <w:rsid w:val="00281DFE"/>
    <w:rsid w:val="00286231"/>
    <w:rsid w:val="002916AE"/>
    <w:rsid w:val="00291C69"/>
    <w:rsid w:val="00295299"/>
    <w:rsid w:val="002A0749"/>
    <w:rsid w:val="002A092F"/>
    <w:rsid w:val="002B0886"/>
    <w:rsid w:val="002B0CFB"/>
    <w:rsid w:val="002B2A62"/>
    <w:rsid w:val="002C05DB"/>
    <w:rsid w:val="002C413B"/>
    <w:rsid w:val="002C5317"/>
    <w:rsid w:val="002C6CE5"/>
    <w:rsid w:val="002D0ECD"/>
    <w:rsid w:val="002D1513"/>
    <w:rsid w:val="002D6E2D"/>
    <w:rsid w:val="002E6370"/>
    <w:rsid w:val="002E7E19"/>
    <w:rsid w:val="002F08A3"/>
    <w:rsid w:val="002F4060"/>
    <w:rsid w:val="002F5277"/>
    <w:rsid w:val="002F778F"/>
    <w:rsid w:val="00301574"/>
    <w:rsid w:val="00301BBD"/>
    <w:rsid w:val="00302189"/>
    <w:rsid w:val="00302EE0"/>
    <w:rsid w:val="00307020"/>
    <w:rsid w:val="00310846"/>
    <w:rsid w:val="00310D9E"/>
    <w:rsid w:val="00311A05"/>
    <w:rsid w:val="00316A2D"/>
    <w:rsid w:val="00316F36"/>
    <w:rsid w:val="00325EFC"/>
    <w:rsid w:val="003271FF"/>
    <w:rsid w:val="00334D8C"/>
    <w:rsid w:val="0034038B"/>
    <w:rsid w:val="00350DBD"/>
    <w:rsid w:val="00353DA4"/>
    <w:rsid w:val="00356AF6"/>
    <w:rsid w:val="003579AD"/>
    <w:rsid w:val="003626CB"/>
    <w:rsid w:val="003676BE"/>
    <w:rsid w:val="00367842"/>
    <w:rsid w:val="0037196D"/>
    <w:rsid w:val="00372934"/>
    <w:rsid w:val="00372F36"/>
    <w:rsid w:val="003752AE"/>
    <w:rsid w:val="00380A33"/>
    <w:rsid w:val="00384A09"/>
    <w:rsid w:val="0039438C"/>
    <w:rsid w:val="003979A2"/>
    <w:rsid w:val="003A0E17"/>
    <w:rsid w:val="003B2169"/>
    <w:rsid w:val="003B4028"/>
    <w:rsid w:val="003B78CB"/>
    <w:rsid w:val="003C1960"/>
    <w:rsid w:val="003C1DB1"/>
    <w:rsid w:val="003C4177"/>
    <w:rsid w:val="003C4CBE"/>
    <w:rsid w:val="003C51C6"/>
    <w:rsid w:val="003C531D"/>
    <w:rsid w:val="003C5653"/>
    <w:rsid w:val="003D2DAE"/>
    <w:rsid w:val="003D5937"/>
    <w:rsid w:val="003E28F4"/>
    <w:rsid w:val="003E54F0"/>
    <w:rsid w:val="003F1EBD"/>
    <w:rsid w:val="003F2EA0"/>
    <w:rsid w:val="003F5A18"/>
    <w:rsid w:val="00405B1B"/>
    <w:rsid w:val="00410696"/>
    <w:rsid w:val="00410A14"/>
    <w:rsid w:val="00411407"/>
    <w:rsid w:val="004142FA"/>
    <w:rsid w:val="00425B2A"/>
    <w:rsid w:val="004276C8"/>
    <w:rsid w:val="00433250"/>
    <w:rsid w:val="00441A95"/>
    <w:rsid w:val="004452C4"/>
    <w:rsid w:val="00446508"/>
    <w:rsid w:val="004545E7"/>
    <w:rsid w:val="0046369C"/>
    <w:rsid w:val="004645E8"/>
    <w:rsid w:val="00474AD9"/>
    <w:rsid w:val="00477A6C"/>
    <w:rsid w:val="00481041"/>
    <w:rsid w:val="004811B5"/>
    <w:rsid w:val="004823E6"/>
    <w:rsid w:val="00484C01"/>
    <w:rsid w:val="00485635"/>
    <w:rsid w:val="0048741D"/>
    <w:rsid w:val="00487EB5"/>
    <w:rsid w:val="00494ECB"/>
    <w:rsid w:val="00495D1A"/>
    <w:rsid w:val="0049637F"/>
    <w:rsid w:val="00496A55"/>
    <w:rsid w:val="00497483"/>
    <w:rsid w:val="004A4A7E"/>
    <w:rsid w:val="004A565C"/>
    <w:rsid w:val="004A7F7E"/>
    <w:rsid w:val="004B5419"/>
    <w:rsid w:val="004C2660"/>
    <w:rsid w:val="004C3728"/>
    <w:rsid w:val="004C3B5D"/>
    <w:rsid w:val="004C6B2D"/>
    <w:rsid w:val="004C7453"/>
    <w:rsid w:val="004C77C4"/>
    <w:rsid w:val="004C7CAF"/>
    <w:rsid w:val="004D0B11"/>
    <w:rsid w:val="004D3CD8"/>
    <w:rsid w:val="004D4E36"/>
    <w:rsid w:val="004D5D35"/>
    <w:rsid w:val="004E2546"/>
    <w:rsid w:val="004E3C5E"/>
    <w:rsid w:val="004F1BCB"/>
    <w:rsid w:val="004F72F6"/>
    <w:rsid w:val="004F7EAB"/>
    <w:rsid w:val="00500403"/>
    <w:rsid w:val="00501EC2"/>
    <w:rsid w:val="00506060"/>
    <w:rsid w:val="00510867"/>
    <w:rsid w:val="00510B3E"/>
    <w:rsid w:val="0051682E"/>
    <w:rsid w:val="005209E9"/>
    <w:rsid w:val="00525DE9"/>
    <w:rsid w:val="005275D5"/>
    <w:rsid w:val="00532AE6"/>
    <w:rsid w:val="005332D3"/>
    <w:rsid w:val="00533D91"/>
    <w:rsid w:val="0053563B"/>
    <w:rsid w:val="0053682E"/>
    <w:rsid w:val="00536EEE"/>
    <w:rsid w:val="005372A1"/>
    <w:rsid w:val="00537737"/>
    <w:rsid w:val="0054062F"/>
    <w:rsid w:val="00541EBB"/>
    <w:rsid w:val="00543304"/>
    <w:rsid w:val="00543C40"/>
    <w:rsid w:val="005538DE"/>
    <w:rsid w:val="005569D3"/>
    <w:rsid w:val="005619F1"/>
    <w:rsid w:val="0056537E"/>
    <w:rsid w:val="005720D3"/>
    <w:rsid w:val="00573C51"/>
    <w:rsid w:val="00573E39"/>
    <w:rsid w:val="005815F1"/>
    <w:rsid w:val="005826DB"/>
    <w:rsid w:val="0058784B"/>
    <w:rsid w:val="00594687"/>
    <w:rsid w:val="005A5DDD"/>
    <w:rsid w:val="005B2CC3"/>
    <w:rsid w:val="005B36AF"/>
    <w:rsid w:val="005B51DC"/>
    <w:rsid w:val="005C1133"/>
    <w:rsid w:val="005D3FE1"/>
    <w:rsid w:val="005D7874"/>
    <w:rsid w:val="005F25DB"/>
    <w:rsid w:val="005F7A04"/>
    <w:rsid w:val="00604E5D"/>
    <w:rsid w:val="00605831"/>
    <w:rsid w:val="00607CCB"/>
    <w:rsid w:val="00617D8C"/>
    <w:rsid w:val="0062161A"/>
    <w:rsid w:val="00626154"/>
    <w:rsid w:val="006378A1"/>
    <w:rsid w:val="006413C5"/>
    <w:rsid w:val="00642B0C"/>
    <w:rsid w:val="006525C6"/>
    <w:rsid w:val="006552A7"/>
    <w:rsid w:val="00661F97"/>
    <w:rsid w:val="00666C93"/>
    <w:rsid w:val="00672FA3"/>
    <w:rsid w:val="00673207"/>
    <w:rsid w:val="00673766"/>
    <w:rsid w:val="00677506"/>
    <w:rsid w:val="0069490E"/>
    <w:rsid w:val="006972F0"/>
    <w:rsid w:val="00697684"/>
    <w:rsid w:val="006B01D3"/>
    <w:rsid w:val="006B2141"/>
    <w:rsid w:val="006B7578"/>
    <w:rsid w:val="006B7867"/>
    <w:rsid w:val="006C2E6D"/>
    <w:rsid w:val="006C303E"/>
    <w:rsid w:val="006C3FB1"/>
    <w:rsid w:val="006C54E6"/>
    <w:rsid w:val="006C55EE"/>
    <w:rsid w:val="006C5F1A"/>
    <w:rsid w:val="006D337C"/>
    <w:rsid w:val="006E28F2"/>
    <w:rsid w:val="006E469B"/>
    <w:rsid w:val="006F13D4"/>
    <w:rsid w:val="006F24E4"/>
    <w:rsid w:val="006F5D06"/>
    <w:rsid w:val="00703446"/>
    <w:rsid w:val="00706816"/>
    <w:rsid w:val="00712EDC"/>
    <w:rsid w:val="00714FEE"/>
    <w:rsid w:val="00716B72"/>
    <w:rsid w:val="00724C71"/>
    <w:rsid w:val="00725369"/>
    <w:rsid w:val="00725BF4"/>
    <w:rsid w:val="00730B7E"/>
    <w:rsid w:val="00737A66"/>
    <w:rsid w:val="0074356D"/>
    <w:rsid w:val="00745398"/>
    <w:rsid w:val="007569F3"/>
    <w:rsid w:val="00756F36"/>
    <w:rsid w:val="0076002D"/>
    <w:rsid w:val="00760645"/>
    <w:rsid w:val="00761489"/>
    <w:rsid w:val="00762C76"/>
    <w:rsid w:val="00764E9A"/>
    <w:rsid w:val="00765385"/>
    <w:rsid w:val="007710C4"/>
    <w:rsid w:val="0077428D"/>
    <w:rsid w:val="007754B1"/>
    <w:rsid w:val="007773D7"/>
    <w:rsid w:val="00786520"/>
    <w:rsid w:val="007A6743"/>
    <w:rsid w:val="007A6B04"/>
    <w:rsid w:val="007A7DFA"/>
    <w:rsid w:val="007C222B"/>
    <w:rsid w:val="007C332C"/>
    <w:rsid w:val="007D26B5"/>
    <w:rsid w:val="007D4584"/>
    <w:rsid w:val="007E0991"/>
    <w:rsid w:val="007E24B6"/>
    <w:rsid w:val="007E31AB"/>
    <w:rsid w:val="007E50DE"/>
    <w:rsid w:val="007F58CE"/>
    <w:rsid w:val="007F684B"/>
    <w:rsid w:val="00801297"/>
    <w:rsid w:val="008017D0"/>
    <w:rsid w:val="00802928"/>
    <w:rsid w:val="0080663D"/>
    <w:rsid w:val="0081709E"/>
    <w:rsid w:val="0081742D"/>
    <w:rsid w:val="00817A4F"/>
    <w:rsid w:val="00824E72"/>
    <w:rsid w:val="00826FAE"/>
    <w:rsid w:val="00833916"/>
    <w:rsid w:val="00833DFB"/>
    <w:rsid w:val="00835FD5"/>
    <w:rsid w:val="00840091"/>
    <w:rsid w:val="00842164"/>
    <w:rsid w:val="00842C3A"/>
    <w:rsid w:val="00843D85"/>
    <w:rsid w:val="00845376"/>
    <w:rsid w:val="00850CEB"/>
    <w:rsid w:val="00851A89"/>
    <w:rsid w:val="00851C83"/>
    <w:rsid w:val="00854650"/>
    <w:rsid w:val="00856D2D"/>
    <w:rsid w:val="00857687"/>
    <w:rsid w:val="00876E5C"/>
    <w:rsid w:val="008770EF"/>
    <w:rsid w:val="00881EAC"/>
    <w:rsid w:val="00890B7B"/>
    <w:rsid w:val="00891B70"/>
    <w:rsid w:val="00891D8E"/>
    <w:rsid w:val="00892A96"/>
    <w:rsid w:val="008A4F2F"/>
    <w:rsid w:val="008A77EF"/>
    <w:rsid w:val="008B6AD2"/>
    <w:rsid w:val="008C01C5"/>
    <w:rsid w:val="008C4956"/>
    <w:rsid w:val="008C781E"/>
    <w:rsid w:val="008D0920"/>
    <w:rsid w:val="008D203F"/>
    <w:rsid w:val="008D6C52"/>
    <w:rsid w:val="008E1CDE"/>
    <w:rsid w:val="008E509C"/>
    <w:rsid w:val="008E5456"/>
    <w:rsid w:val="008E7DC6"/>
    <w:rsid w:val="008F64EA"/>
    <w:rsid w:val="00901102"/>
    <w:rsid w:val="00902DB8"/>
    <w:rsid w:val="0091470C"/>
    <w:rsid w:val="009160B8"/>
    <w:rsid w:val="00916AF5"/>
    <w:rsid w:val="00922CEB"/>
    <w:rsid w:val="00926011"/>
    <w:rsid w:val="00945BC8"/>
    <w:rsid w:val="00945E7C"/>
    <w:rsid w:val="00951249"/>
    <w:rsid w:val="00951D32"/>
    <w:rsid w:val="00957FCF"/>
    <w:rsid w:val="009616AA"/>
    <w:rsid w:val="009637F3"/>
    <w:rsid w:val="00966200"/>
    <w:rsid w:val="00977F00"/>
    <w:rsid w:val="009860AA"/>
    <w:rsid w:val="009900D5"/>
    <w:rsid w:val="009903A8"/>
    <w:rsid w:val="00991ECE"/>
    <w:rsid w:val="00995D5E"/>
    <w:rsid w:val="0099717D"/>
    <w:rsid w:val="009A2B91"/>
    <w:rsid w:val="009A6317"/>
    <w:rsid w:val="009B5076"/>
    <w:rsid w:val="009B54EE"/>
    <w:rsid w:val="009C0149"/>
    <w:rsid w:val="009C179D"/>
    <w:rsid w:val="009C3223"/>
    <w:rsid w:val="009D0ADE"/>
    <w:rsid w:val="009D0B3D"/>
    <w:rsid w:val="009D11E0"/>
    <w:rsid w:val="009D237E"/>
    <w:rsid w:val="009E0115"/>
    <w:rsid w:val="009E22C5"/>
    <w:rsid w:val="009E7C4D"/>
    <w:rsid w:val="009F5B9C"/>
    <w:rsid w:val="009F5CEC"/>
    <w:rsid w:val="00A01C4E"/>
    <w:rsid w:val="00A038B7"/>
    <w:rsid w:val="00A04836"/>
    <w:rsid w:val="00A07550"/>
    <w:rsid w:val="00A11C7C"/>
    <w:rsid w:val="00A129A5"/>
    <w:rsid w:val="00A139EB"/>
    <w:rsid w:val="00A13C55"/>
    <w:rsid w:val="00A230A5"/>
    <w:rsid w:val="00A2378E"/>
    <w:rsid w:val="00A2396F"/>
    <w:rsid w:val="00A25A74"/>
    <w:rsid w:val="00A25D2E"/>
    <w:rsid w:val="00A26272"/>
    <w:rsid w:val="00A33435"/>
    <w:rsid w:val="00A33CFA"/>
    <w:rsid w:val="00A35BB4"/>
    <w:rsid w:val="00A3678C"/>
    <w:rsid w:val="00A37EC6"/>
    <w:rsid w:val="00A53DB5"/>
    <w:rsid w:val="00A61417"/>
    <w:rsid w:val="00A64F8D"/>
    <w:rsid w:val="00A6746B"/>
    <w:rsid w:val="00A71B60"/>
    <w:rsid w:val="00A8024B"/>
    <w:rsid w:val="00A828DC"/>
    <w:rsid w:val="00A82AB2"/>
    <w:rsid w:val="00A8494D"/>
    <w:rsid w:val="00A9581F"/>
    <w:rsid w:val="00A95837"/>
    <w:rsid w:val="00AC6AB0"/>
    <w:rsid w:val="00AC768F"/>
    <w:rsid w:val="00AD3965"/>
    <w:rsid w:val="00AD7218"/>
    <w:rsid w:val="00AD7948"/>
    <w:rsid w:val="00AE0540"/>
    <w:rsid w:val="00AE1F70"/>
    <w:rsid w:val="00AF19B6"/>
    <w:rsid w:val="00AF628F"/>
    <w:rsid w:val="00AF6307"/>
    <w:rsid w:val="00AF6D8B"/>
    <w:rsid w:val="00AF702D"/>
    <w:rsid w:val="00AF7629"/>
    <w:rsid w:val="00B04E39"/>
    <w:rsid w:val="00B147E3"/>
    <w:rsid w:val="00B17404"/>
    <w:rsid w:val="00B360C6"/>
    <w:rsid w:val="00B40D56"/>
    <w:rsid w:val="00B413DC"/>
    <w:rsid w:val="00B4170C"/>
    <w:rsid w:val="00B42A9D"/>
    <w:rsid w:val="00B45375"/>
    <w:rsid w:val="00B45CF4"/>
    <w:rsid w:val="00B4707A"/>
    <w:rsid w:val="00B64B1F"/>
    <w:rsid w:val="00B66E29"/>
    <w:rsid w:val="00B67B22"/>
    <w:rsid w:val="00B7405E"/>
    <w:rsid w:val="00B8251C"/>
    <w:rsid w:val="00B903C7"/>
    <w:rsid w:val="00B918D0"/>
    <w:rsid w:val="00B92FB8"/>
    <w:rsid w:val="00B97BEB"/>
    <w:rsid w:val="00BA099B"/>
    <w:rsid w:val="00BA4CA9"/>
    <w:rsid w:val="00BA76DD"/>
    <w:rsid w:val="00BB7F19"/>
    <w:rsid w:val="00BC0736"/>
    <w:rsid w:val="00BC166B"/>
    <w:rsid w:val="00BD4F44"/>
    <w:rsid w:val="00BE4780"/>
    <w:rsid w:val="00BF09F3"/>
    <w:rsid w:val="00BF4134"/>
    <w:rsid w:val="00BF498F"/>
    <w:rsid w:val="00BF523E"/>
    <w:rsid w:val="00BF7481"/>
    <w:rsid w:val="00BF7DBB"/>
    <w:rsid w:val="00C02ABF"/>
    <w:rsid w:val="00C046EC"/>
    <w:rsid w:val="00C10FC9"/>
    <w:rsid w:val="00C11302"/>
    <w:rsid w:val="00C133DB"/>
    <w:rsid w:val="00C20803"/>
    <w:rsid w:val="00C2676E"/>
    <w:rsid w:val="00C32368"/>
    <w:rsid w:val="00C37F6E"/>
    <w:rsid w:val="00C4127B"/>
    <w:rsid w:val="00C470E3"/>
    <w:rsid w:val="00C520F6"/>
    <w:rsid w:val="00C538A2"/>
    <w:rsid w:val="00C55558"/>
    <w:rsid w:val="00C56898"/>
    <w:rsid w:val="00C63541"/>
    <w:rsid w:val="00C63C51"/>
    <w:rsid w:val="00C7514D"/>
    <w:rsid w:val="00C769C5"/>
    <w:rsid w:val="00C76EBB"/>
    <w:rsid w:val="00C8052D"/>
    <w:rsid w:val="00C82D48"/>
    <w:rsid w:val="00C94139"/>
    <w:rsid w:val="00C96CDA"/>
    <w:rsid w:val="00CC7159"/>
    <w:rsid w:val="00CD091F"/>
    <w:rsid w:val="00CD68B2"/>
    <w:rsid w:val="00CE4133"/>
    <w:rsid w:val="00CE5787"/>
    <w:rsid w:val="00D0488F"/>
    <w:rsid w:val="00D11494"/>
    <w:rsid w:val="00D11A9E"/>
    <w:rsid w:val="00D128AA"/>
    <w:rsid w:val="00D13651"/>
    <w:rsid w:val="00D13DC2"/>
    <w:rsid w:val="00D155FE"/>
    <w:rsid w:val="00D17B26"/>
    <w:rsid w:val="00D20BC0"/>
    <w:rsid w:val="00D21CA4"/>
    <w:rsid w:val="00D21FA3"/>
    <w:rsid w:val="00D22E10"/>
    <w:rsid w:val="00D261A0"/>
    <w:rsid w:val="00D31A89"/>
    <w:rsid w:val="00D323F6"/>
    <w:rsid w:val="00D3332B"/>
    <w:rsid w:val="00D33D50"/>
    <w:rsid w:val="00D41E60"/>
    <w:rsid w:val="00D44BDC"/>
    <w:rsid w:val="00D478BD"/>
    <w:rsid w:val="00D51E73"/>
    <w:rsid w:val="00D552DE"/>
    <w:rsid w:val="00D61178"/>
    <w:rsid w:val="00D74F07"/>
    <w:rsid w:val="00D85A7F"/>
    <w:rsid w:val="00D872F6"/>
    <w:rsid w:val="00D9170E"/>
    <w:rsid w:val="00D9179D"/>
    <w:rsid w:val="00D92BC8"/>
    <w:rsid w:val="00D96BDF"/>
    <w:rsid w:val="00DA21E0"/>
    <w:rsid w:val="00DA6040"/>
    <w:rsid w:val="00DB036E"/>
    <w:rsid w:val="00DB5A2D"/>
    <w:rsid w:val="00DB79F9"/>
    <w:rsid w:val="00DC3138"/>
    <w:rsid w:val="00DC5C2B"/>
    <w:rsid w:val="00DC5ED7"/>
    <w:rsid w:val="00DE6EEE"/>
    <w:rsid w:val="00DF5F0C"/>
    <w:rsid w:val="00DF70E4"/>
    <w:rsid w:val="00E106D8"/>
    <w:rsid w:val="00E13D5B"/>
    <w:rsid w:val="00E17063"/>
    <w:rsid w:val="00E2034E"/>
    <w:rsid w:val="00E21CC8"/>
    <w:rsid w:val="00E24EAD"/>
    <w:rsid w:val="00E30213"/>
    <w:rsid w:val="00E40228"/>
    <w:rsid w:val="00E41227"/>
    <w:rsid w:val="00E42E8A"/>
    <w:rsid w:val="00E467A3"/>
    <w:rsid w:val="00E51459"/>
    <w:rsid w:val="00E62C76"/>
    <w:rsid w:val="00E66E74"/>
    <w:rsid w:val="00E72946"/>
    <w:rsid w:val="00E87279"/>
    <w:rsid w:val="00E90EE8"/>
    <w:rsid w:val="00EA0135"/>
    <w:rsid w:val="00EB0077"/>
    <w:rsid w:val="00EB2E4C"/>
    <w:rsid w:val="00EB3AD5"/>
    <w:rsid w:val="00EB5B3E"/>
    <w:rsid w:val="00EB7105"/>
    <w:rsid w:val="00EC70D0"/>
    <w:rsid w:val="00ED4E20"/>
    <w:rsid w:val="00ED5AA0"/>
    <w:rsid w:val="00ED5C53"/>
    <w:rsid w:val="00ED67DB"/>
    <w:rsid w:val="00EE26C4"/>
    <w:rsid w:val="00EE2721"/>
    <w:rsid w:val="00EEC5D5"/>
    <w:rsid w:val="00EF1860"/>
    <w:rsid w:val="00EF7917"/>
    <w:rsid w:val="00F00AC6"/>
    <w:rsid w:val="00F06510"/>
    <w:rsid w:val="00F12702"/>
    <w:rsid w:val="00F342F2"/>
    <w:rsid w:val="00F34EDC"/>
    <w:rsid w:val="00F646E7"/>
    <w:rsid w:val="00F670A0"/>
    <w:rsid w:val="00F7109B"/>
    <w:rsid w:val="00F716DA"/>
    <w:rsid w:val="00F74CD2"/>
    <w:rsid w:val="00F757EA"/>
    <w:rsid w:val="00F75C8E"/>
    <w:rsid w:val="00F77C06"/>
    <w:rsid w:val="00F9065B"/>
    <w:rsid w:val="00FA38B4"/>
    <w:rsid w:val="00FA4F36"/>
    <w:rsid w:val="00FB1D5B"/>
    <w:rsid w:val="00FB455F"/>
    <w:rsid w:val="00FB7270"/>
    <w:rsid w:val="00FC51A0"/>
    <w:rsid w:val="00FC5A16"/>
    <w:rsid w:val="00FD43E3"/>
    <w:rsid w:val="00FE0FF9"/>
    <w:rsid w:val="0140C561"/>
    <w:rsid w:val="01871691"/>
    <w:rsid w:val="018BC43D"/>
    <w:rsid w:val="01C48E03"/>
    <w:rsid w:val="022C4632"/>
    <w:rsid w:val="031A5346"/>
    <w:rsid w:val="032E13DB"/>
    <w:rsid w:val="034F07DD"/>
    <w:rsid w:val="0467B4D9"/>
    <w:rsid w:val="048F304B"/>
    <w:rsid w:val="04C91E4B"/>
    <w:rsid w:val="04D22778"/>
    <w:rsid w:val="05173066"/>
    <w:rsid w:val="0536DC28"/>
    <w:rsid w:val="054B96E1"/>
    <w:rsid w:val="0637C56F"/>
    <w:rsid w:val="06495811"/>
    <w:rsid w:val="068CBA28"/>
    <w:rsid w:val="06B40644"/>
    <w:rsid w:val="06E9D9EA"/>
    <w:rsid w:val="070D01B2"/>
    <w:rsid w:val="091EEF69"/>
    <w:rsid w:val="09B28A94"/>
    <w:rsid w:val="0A11CC39"/>
    <w:rsid w:val="0A3D2753"/>
    <w:rsid w:val="0A8DC158"/>
    <w:rsid w:val="0B22BE19"/>
    <w:rsid w:val="0C68F676"/>
    <w:rsid w:val="0CE412CE"/>
    <w:rsid w:val="0DC066BD"/>
    <w:rsid w:val="0DCC0AE7"/>
    <w:rsid w:val="0DF80170"/>
    <w:rsid w:val="0F284BB0"/>
    <w:rsid w:val="0F307255"/>
    <w:rsid w:val="0FACF49F"/>
    <w:rsid w:val="10A14CE2"/>
    <w:rsid w:val="11097CF2"/>
    <w:rsid w:val="11A302B1"/>
    <w:rsid w:val="13A625A9"/>
    <w:rsid w:val="14C3A5FA"/>
    <w:rsid w:val="14DC0EED"/>
    <w:rsid w:val="1503FB94"/>
    <w:rsid w:val="15EF587F"/>
    <w:rsid w:val="15FEAAB5"/>
    <w:rsid w:val="1618586C"/>
    <w:rsid w:val="1676C02C"/>
    <w:rsid w:val="167B0C1C"/>
    <w:rsid w:val="16892A30"/>
    <w:rsid w:val="16DEB83F"/>
    <w:rsid w:val="1796E1D9"/>
    <w:rsid w:val="17DD6E35"/>
    <w:rsid w:val="188CB16B"/>
    <w:rsid w:val="18AE93ED"/>
    <w:rsid w:val="19150784"/>
    <w:rsid w:val="194D53E9"/>
    <w:rsid w:val="19CD402A"/>
    <w:rsid w:val="1A04CA5A"/>
    <w:rsid w:val="1A51CFF4"/>
    <w:rsid w:val="1B249016"/>
    <w:rsid w:val="1CE72ED9"/>
    <w:rsid w:val="1D6803F1"/>
    <w:rsid w:val="1D9185DF"/>
    <w:rsid w:val="1DE9F7FF"/>
    <w:rsid w:val="1E1AC842"/>
    <w:rsid w:val="1E637D67"/>
    <w:rsid w:val="1F094035"/>
    <w:rsid w:val="1FC68E66"/>
    <w:rsid w:val="1FD106A8"/>
    <w:rsid w:val="2006288B"/>
    <w:rsid w:val="200778F7"/>
    <w:rsid w:val="204C6972"/>
    <w:rsid w:val="2113AFC2"/>
    <w:rsid w:val="222F15B8"/>
    <w:rsid w:val="2261D367"/>
    <w:rsid w:val="230C50D2"/>
    <w:rsid w:val="233ABD6E"/>
    <w:rsid w:val="2352073B"/>
    <w:rsid w:val="23BF05BB"/>
    <w:rsid w:val="23C21483"/>
    <w:rsid w:val="246BE9E0"/>
    <w:rsid w:val="24E9176C"/>
    <w:rsid w:val="251810B4"/>
    <w:rsid w:val="253DA605"/>
    <w:rsid w:val="265E8DF7"/>
    <w:rsid w:val="266A5930"/>
    <w:rsid w:val="2676869C"/>
    <w:rsid w:val="27016FDB"/>
    <w:rsid w:val="279E29D7"/>
    <w:rsid w:val="27EDE83B"/>
    <w:rsid w:val="2828CDBD"/>
    <w:rsid w:val="294F407A"/>
    <w:rsid w:val="2960B114"/>
    <w:rsid w:val="2BAA8061"/>
    <w:rsid w:val="2BFC75FD"/>
    <w:rsid w:val="2C13064D"/>
    <w:rsid w:val="2CBB8308"/>
    <w:rsid w:val="2DAB472B"/>
    <w:rsid w:val="2E41A394"/>
    <w:rsid w:val="2E63CEA1"/>
    <w:rsid w:val="2E775F7E"/>
    <w:rsid w:val="2E9DB328"/>
    <w:rsid w:val="2EDC1E4B"/>
    <w:rsid w:val="2F56100F"/>
    <w:rsid w:val="2F8383A9"/>
    <w:rsid w:val="2FB8D265"/>
    <w:rsid w:val="2FD42087"/>
    <w:rsid w:val="3058FC33"/>
    <w:rsid w:val="3098204E"/>
    <w:rsid w:val="309D4312"/>
    <w:rsid w:val="314E4515"/>
    <w:rsid w:val="31F9D0DA"/>
    <w:rsid w:val="322273DE"/>
    <w:rsid w:val="326B4A95"/>
    <w:rsid w:val="329D699C"/>
    <w:rsid w:val="34863FB1"/>
    <w:rsid w:val="34C9F1D8"/>
    <w:rsid w:val="35CD6D02"/>
    <w:rsid w:val="35FFE225"/>
    <w:rsid w:val="36DC9A40"/>
    <w:rsid w:val="371B0A96"/>
    <w:rsid w:val="37652B91"/>
    <w:rsid w:val="37A1946A"/>
    <w:rsid w:val="37AE329D"/>
    <w:rsid w:val="37F0E734"/>
    <w:rsid w:val="381ADB74"/>
    <w:rsid w:val="38942084"/>
    <w:rsid w:val="38BF7BE7"/>
    <w:rsid w:val="38F9D1F9"/>
    <w:rsid w:val="396905B0"/>
    <w:rsid w:val="3980A31C"/>
    <w:rsid w:val="39860635"/>
    <w:rsid w:val="3A266A02"/>
    <w:rsid w:val="3A339EC7"/>
    <w:rsid w:val="3AA563FD"/>
    <w:rsid w:val="3C35528C"/>
    <w:rsid w:val="3C6314A1"/>
    <w:rsid w:val="3CFC6299"/>
    <w:rsid w:val="3DB17607"/>
    <w:rsid w:val="3E04D772"/>
    <w:rsid w:val="3E1F3A78"/>
    <w:rsid w:val="3EB171D2"/>
    <w:rsid w:val="406467A6"/>
    <w:rsid w:val="40DC48D8"/>
    <w:rsid w:val="42C9F457"/>
    <w:rsid w:val="438A0695"/>
    <w:rsid w:val="447B0E3C"/>
    <w:rsid w:val="44953191"/>
    <w:rsid w:val="478EC107"/>
    <w:rsid w:val="47DEECFE"/>
    <w:rsid w:val="48FEA0B9"/>
    <w:rsid w:val="49068FB8"/>
    <w:rsid w:val="492AEB4D"/>
    <w:rsid w:val="492CFBF9"/>
    <w:rsid w:val="4A73B37E"/>
    <w:rsid w:val="4AB4125D"/>
    <w:rsid w:val="4B078063"/>
    <w:rsid w:val="4B81E0BD"/>
    <w:rsid w:val="4BA8C261"/>
    <w:rsid w:val="4BE0686A"/>
    <w:rsid w:val="4C01E9DC"/>
    <w:rsid w:val="4CB5ECAC"/>
    <w:rsid w:val="4CD51EDE"/>
    <w:rsid w:val="4E6D80B3"/>
    <w:rsid w:val="4EDA0394"/>
    <w:rsid w:val="4FDC3606"/>
    <w:rsid w:val="51FDEA4A"/>
    <w:rsid w:val="52132BFC"/>
    <w:rsid w:val="52720DFC"/>
    <w:rsid w:val="52C78ABD"/>
    <w:rsid w:val="535E2007"/>
    <w:rsid w:val="551B25A5"/>
    <w:rsid w:val="55C48705"/>
    <w:rsid w:val="561B8DE3"/>
    <w:rsid w:val="56635E2A"/>
    <w:rsid w:val="5687745F"/>
    <w:rsid w:val="58A21708"/>
    <w:rsid w:val="59206A4E"/>
    <w:rsid w:val="5974274B"/>
    <w:rsid w:val="5A383AC7"/>
    <w:rsid w:val="5C2F1FBC"/>
    <w:rsid w:val="5C48067C"/>
    <w:rsid w:val="5C899BF9"/>
    <w:rsid w:val="5CF11175"/>
    <w:rsid w:val="5CFF3A6C"/>
    <w:rsid w:val="5D1E2596"/>
    <w:rsid w:val="5D517DAB"/>
    <w:rsid w:val="5D6FEC0A"/>
    <w:rsid w:val="5D778118"/>
    <w:rsid w:val="5DE90043"/>
    <w:rsid w:val="5E980A8E"/>
    <w:rsid w:val="5F8F2D8B"/>
    <w:rsid w:val="5FEC8D8C"/>
    <w:rsid w:val="5FFBF83E"/>
    <w:rsid w:val="61164F5D"/>
    <w:rsid w:val="6180B516"/>
    <w:rsid w:val="61CA277D"/>
    <w:rsid w:val="624C3A2F"/>
    <w:rsid w:val="632A9CAD"/>
    <w:rsid w:val="63348295"/>
    <w:rsid w:val="637903F4"/>
    <w:rsid w:val="645D372D"/>
    <w:rsid w:val="647831E8"/>
    <w:rsid w:val="64B8B3EA"/>
    <w:rsid w:val="65158080"/>
    <w:rsid w:val="66391811"/>
    <w:rsid w:val="66CA42EB"/>
    <w:rsid w:val="66CCA3E3"/>
    <w:rsid w:val="6780EA79"/>
    <w:rsid w:val="6825BF5D"/>
    <w:rsid w:val="68AE398E"/>
    <w:rsid w:val="69132A56"/>
    <w:rsid w:val="6951B097"/>
    <w:rsid w:val="697A011D"/>
    <w:rsid w:val="6991F639"/>
    <w:rsid w:val="69D47833"/>
    <w:rsid w:val="69FE60AE"/>
    <w:rsid w:val="6A05C84B"/>
    <w:rsid w:val="6CF6F55F"/>
    <w:rsid w:val="6D86DCD2"/>
    <w:rsid w:val="6DCE0435"/>
    <w:rsid w:val="6DF950A2"/>
    <w:rsid w:val="6F14FD98"/>
    <w:rsid w:val="6FE2AEA3"/>
    <w:rsid w:val="7016B731"/>
    <w:rsid w:val="7041676E"/>
    <w:rsid w:val="709D7D5F"/>
    <w:rsid w:val="70C5875E"/>
    <w:rsid w:val="70F8FB9D"/>
    <w:rsid w:val="713D47BB"/>
    <w:rsid w:val="71CB917F"/>
    <w:rsid w:val="71F4CAC9"/>
    <w:rsid w:val="72CB5472"/>
    <w:rsid w:val="737B1467"/>
    <w:rsid w:val="73BF086C"/>
    <w:rsid w:val="74BF02E9"/>
    <w:rsid w:val="758E5CF9"/>
    <w:rsid w:val="75E81EC0"/>
    <w:rsid w:val="7657C3AB"/>
    <w:rsid w:val="772A17AC"/>
    <w:rsid w:val="77577275"/>
    <w:rsid w:val="77A3C712"/>
    <w:rsid w:val="77C3AF46"/>
    <w:rsid w:val="794A3D99"/>
    <w:rsid w:val="79F2C3A2"/>
    <w:rsid w:val="7A28E7AA"/>
    <w:rsid w:val="7B211F34"/>
    <w:rsid w:val="7C5E3F18"/>
    <w:rsid w:val="7D14476A"/>
    <w:rsid w:val="7D4B30F0"/>
    <w:rsid w:val="7DA29A20"/>
    <w:rsid w:val="7DE2BF1B"/>
    <w:rsid w:val="7E2D60E1"/>
    <w:rsid w:val="7EB82087"/>
    <w:rsid w:val="7EE8C8B2"/>
    <w:rsid w:val="7F24961D"/>
    <w:rsid w:val="7F9BB323"/>
    <w:rsid w:val="7F9D4C0A"/>
    <w:rsid w:val="7FF7164F"/>
    <w:rsid w:val="7FFAB2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54104"/>
  <w15:chartTrackingRefBased/>
  <w15:docId w15:val="{A27163AA-C145-ED4D-BED8-2AE59FB80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6EC"/>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204C69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204C69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204C69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204C69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204C69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204C697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204C697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204C6972"/>
    <w:pPr>
      <w:keepNext/>
      <w:keepLines/>
      <w:outlineLvl w:val="7"/>
    </w:pPr>
    <w:rPr>
      <w:rFonts w:eastAsiaTheme="majorEastAsia" w:cstheme="majorBidi"/>
      <w:i/>
      <w:iCs/>
      <w:color w:val="272727"/>
    </w:rPr>
  </w:style>
  <w:style w:type="paragraph" w:styleId="Heading9">
    <w:name w:val="heading 9"/>
    <w:basedOn w:val="Normal"/>
    <w:next w:val="Normal"/>
    <w:link w:val="Heading9Char"/>
    <w:uiPriority w:val="9"/>
    <w:semiHidden/>
    <w:unhideWhenUsed/>
    <w:qFormat/>
    <w:rsid w:val="204C6972"/>
    <w:pPr>
      <w:keepNext/>
      <w:keepLines/>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4B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4B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4B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4B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4B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4B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4B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4B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4BE7"/>
    <w:rPr>
      <w:rFonts w:eastAsiaTheme="majorEastAsia" w:cstheme="majorBidi"/>
      <w:color w:val="272727" w:themeColor="text1" w:themeTint="D8"/>
    </w:rPr>
  </w:style>
  <w:style w:type="paragraph" w:styleId="Title">
    <w:name w:val="Title"/>
    <w:basedOn w:val="Normal"/>
    <w:next w:val="Normal"/>
    <w:link w:val="TitleChar"/>
    <w:uiPriority w:val="10"/>
    <w:qFormat/>
    <w:rsid w:val="204C6972"/>
    <w:pPr>
      <w:spacing w:after="80"/>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094B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204C6972"/>
    <w:pPr>
      <w:spacing w:after="160"/>
    </w:pPr>
    <w:rPr>
      <w:rFonts w:eastAsiaTheme="majorEastAsia" w:cstheme="majorBidi"/>
      <w:color w:val="595959" w:themeColor="text1" w:themeTint="A6"/>
      <w:sz w:val="28"/>
      <w:szCs w:val="28"/>
    </w:rPr>
  </w:style>
  <w:style w:type="character" w:customStyle="1" w:styleId="SubtitleChar">
    <w:name w:val="Subtitle Char"/>
    <w:basedOn w:val="DefaultParagraphFont"/>
    <w:link w:val="Subtitle"/>
    <w:uiPriority w:val="11"/>
    <w:rsid w:val="00094B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204C697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94BE7"/>
    <w:rPr>
      <w:i/>
      <w:iCs/>
      <w:color w:val="404040" w:themeColor="text1" w:themeTint="BF"/>
    </w:rPr>
  </w:style>
  <w:style w:type="paragraph" w:styleId="ListParagraph">
    <w:name w:val="List Paragraph"/>
    <w:basedOn w:val="Normal"/>
    <w:uiPriority w:val="34"/>
    <w:qFormat/>
    <w:rsid w:val="204C6972"/>
    <w:pPr>
      <w:ind w:left="720"/>
      <w:contextualSpacing/>
    </w:pPr>
  </w:style>
  <w:style w:type="character" w:styleId="IntenseEmphasis">
    <w:name w:val="Intense Emphasis"/>
    <w:basedOn w:val="DefaultParagraphFont"/>
    <w:uiPriority w:val="21"/>
    <w:qFormat/>
    <w:rsid w:val="00094BE7"/>
    <w:rPr>
      <w:i/>
      <w:iCs/>
      <w:color w:val="0F4761" w:themeColor="accent1" w:themeShade="BF"/>
    </w:rPr>
  </w:style>
  <w:style w:type="paragraph" w:styleId="IntenseQuote">
    <w:name w:val="Intense Quote"/>
    <w:basedOn w:val="Normal"/>
    <w:next w:val="Normal"/>
    <w:link w:val="IntenseQuoteChar"/>
    <w:uiPriority w:val="30"/>
    <w:qFormat/>
    <w:rsid w:val="204C69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4BE7"/>
    <w:rPr>
      <w:i/>
      <w:iCs/>
      <w:color w:val="0F4761" w:themeColor="accent1" w:themeShade="BF"/>
    </w:rPr>
  </w:style>
  <w:style w:type="character" w:styleId="IntenseReference">
    <w:name w:val="Intense Reference"/>
    <w:basedOn w:val="DefaultParagraphFont"/>
    <w:uiPriority w:val="32"/>
    <w:qFormat/>
    <w:rsid w:val="00094BE7"/>
    <w:rPr>
      <w:b/>
      <w:bCs/>
      <w:smallCaps/>
      <w:color w:val="0F4761" w:themeColor="accent1" w:themeShade="BF"/>
      <w:spacing w:val="5"/>
    </w:rPr>
  </w:style>
  <w:style w:type="paragraph" w:customStyle="1" w:styleId="TableParagraph">
    <w:name w:val="Table Paragraph"/>
    <w:basedOn w:val="Normal"/>
    <w:uiPriority w:val="1"/>
    <w:qFormat/>
    <w:rsid w:val="204C6972"/>
    <w:pPr>
      <w:widowControl w:val="0"/>
    </w:pPr>
    <w:rPr>
      <w:rFonts w:ascii="Arial" w:eastAsia="Arial" w:hAnsi="Arial" w:cs="Arial"/>
      <w:sz w:val="22"/>
      <w:szCs w:val="22"/>
      <w:lang w:val="en-US"/>
    </w:rPr>
  </w:style>
  <w:style w:type="paragraph" w:styleId="TOC1">
    <w:name w:val="toc 1"/>
    <w:basedOn w:val="Normal"/>
    <w:next w:val="Normal"/>
    <w:uiPriority w:val="39"/>
    <w:unhideWhenUsed/>
    <w:rsid w:val="204C6972"/>
    <w:pPr>
      <w:spacing w:after="100"/>
    </w:pPr>
  </w:style>
  <w:style w:type="paragraph" w:styleId="TOC2">
    <w:name w:val="toc 2"/>
    <w:basedOn w:val="Normal"/>
    <w:next w:val="Normal"/>
    <w:uiPriority w:val="39"/>
    <w:unhideWhenUsed/>
    <w:rsid w:val="204C6972"/>
    <w:pPr>
      <w:spacing w:after="100"/>
      <w:ind w:left="220"/>
    </w:pPr>
  </w:style>
  <w:style w:type="paragraph" w:styleId="TOC3">
    <w:name w:val="toc 3"/>
    <w:basedOn w:val="Normal"/>
    <w:next w:val="Normal"/>
    <w:uiPriority w:val="39"/>
    <w:unhideWhenUsed/>
    <w:rsid w:val="204C6972"/>
    <w:pPr>
      <w:spacing w:after="100"/>
      <w:ind w:left="440"/>
    </w:pPr>
  </w:style>
  <w:style w:type="paragraph" w:styleId="TOC4">
    <w:name w:val="toc 4"/>
    <w:basedOn w:val="Normal"/>
    <w:next w:val="Normal"/>
    <w:uiPriority w:val="39"/>
    <w:unhideWhenUsed/>
    <w:rsid w:val="204C6972"/>
    <w:pPr>
      <w:spacing w:after="100"/>
      <w:ind w:left="660"/>
    </w:pPr>
  </w:style>
  <w:style w:type="paragraph" w:styleId="TOC5">
    <w:name w:val="toc 5"/>
    <w:basedOn w:val="Normal"/>
    <w:next w:val="Normal"/>
    <w:uiPriority w:val="39"/>
    <w:unhideWhenUsed/>
    <w:rsid w:val="204C6972"/>
    <w:pPr>
      <w:spacing w:after="100"/>
      <w:ind w:left="880"/>
    </w:pPr>
  </w:style>
  <w:style w:type="paragraph" w:styleId="TOC6">
    <w:name w:val="toc 6"/>
    <w:basedOn w:val="Normal"/>
    <w:next w:val="Normal"/>
    <w:uiPriority w:val="39"/>
    <w:unhideWhenUsed/>
    <w:rsid w:val="204C6972"/>
    <w:pPr>
      <w:spacing w:after="100"/>
      <w:ind w:left="1100"/>
    </w:pPr>
  </w:style>
  <w:style w:type="paragraph" w:styleId="TOC7">
    <w:name w:val="toc 7"/>
    <w:basedOn w:val="Normal"/>
    <w:next w:val="Normal"/>
    <w:uiPriority w:val="39"/>
    <w:unhideWhenUsed/>
    <w:rsid w:val="204C6972"/>
    <w:pPr>
      <w:spacing w:after="100"/>
      <w:ind w:left="1320"/>
    </w:pPr>
  </w:style>
  <w:style w:type="paragraph" w:styleId="TOC8">
    <w:name w:val="toc 8"/>
    <w:basedOn w:val="Normal"/>
    <w:next w:val="Normal"/>
    <w:uiPriority w:val="39"/>
    <w:unhideWhenUsed/>
    <w:rsid w:val="204C6972"/>
    <w:pPr>
      <w:spacing w:after="100"/>
      <w:ind w:left="1540"/>
    </w:pPr>
  </w:style>
  <w:style w:type="paragraph" w:styleId="TOC9">
    <w:name w:val="toc 9"/>
    <w:basedOn w:val="Normal"/>
    <w:next w:val="Normal"/>
    <w:uiPriority w:val="39"/>
    <w:unhideWhenUsed/>
    <w:rsid w:val="204C6972"/>
    <w:pPr>
      <w:spacing w:after="100"/>
      <w:ind w:left="1760"/>
    </w:pPr>
  </w:style>
  <w:style w:type="paragraph" w:styleId="EndnoteText">
    <w:name w:val="endnote text"/>
    <w:basedOn w:val="Normal"/>
    <w:uiPriority w:val="99"/>
    <w:semiHidden/>
    <w:unhideWhenUsed/>
    <w:rsid w:val="204C6972"/>
    <w:rPr>
      <w:sz w:val="20"/>
      <w:szCs w:val="20"/>
    </w:rPr>
  </w:style>
  <w:style w:type="paragraph" w:styleId="Footer">
    <w:name w:val="footer"/>
    <w:basedOn w:val="Normal"/>
    <w:uiPriority w:val="99"/>
    <w:unhideWhenUsed/>
    <w:rsid w:val="204C6972"/>
    <w:pPr>
      <w:tabs>
        <w:tab w:val="center" w:pos="4680"/>
        <w:tab w:val="right" w:pos="9360"/>
      </w:tabs>
    </w:pPr>
  </w:style>
  <w:style w:type="paragraph" w:styleId="FootnoteText">
    <w:name w:val="footnote text"/>
    <w:basedOn w:val="Normal"/>
    <w:uiPriority w:val="99"/>
    <w:semiHidden/>
    <w:unhideWhenUsed/>
    <w:rsid w:val="204C6972"/>
    <w:rPr>
      <w:sz w:val="20"/>
      <w:szCs w:val="20"/>
    </w:rPr>
  </w:style>
  <w:style w:type="paragraph" w:styleId="Header">
    <w:name w:val="header"/>
    <w:basedOn w:val="Normal"/>
    <w:uiPriority w:val="99"/>
    <w:unhideWhenUsed/>
    <w:rsid w:val="204C6972"/>
    <w:pPr>
      <w:tabs>
        <w:tab w:val="center" w:pos="4680"/>
        <w:tab w:val="right" w:pos="9360"/>
      </w:tabs>
    </w:pPr>
  </w:style>
  <w:style w:type="character" w:styleId="Hyperlink">
    <w:name w:val="Hyperlink"/>
    <w:basedOn w:val="DefaultParagraphFont"/>
    <w:uiPriority w:val="99"/>
    <w:unhideWhenUsed/>
    <w:rPr>
      <w:color w:val="467886" w:themeColor="hyperlink"/>
      <w:u w:val="single"/>
    </w:rPr>
  </w:style>
  <w:style w:type="character" w:styleId="UnresolvedMention">
    <w:name w:val="Unresolved Mention"/>
    <w:basedOn w:val="DefaultParagraphFont"/>
    <w:uiPriority w:val="99"/>
    <w:semiHidden/>
    <w:unhideWhenUsed/>
    <w:rsid w:val="00E42E8A"/>
    <w:rPr>
      <w:color w:val="605E5C"/>
      <w:shd w:val="clear" w:color="auto" w:fill="E1DFDD"/>
    </w:rPr>
  </w:style>
  <w:style w:type="paragraph" w:styleId="NormalWeb">
    <w:name w:val="Normal (Web)"/>
    <w:basedOn w:val="Normal"/>
    <w:uiPriority w:val="99"/>
    <w:semiHidden/>
    <w:unhideWhenUsed/>
    <w:rsid w:val="00DA21E0"/>
    <w:pPr>
      <w:spacing w:before="100" w:beforeAutospacing="1" w:after="100" w:afterAutospacing="1"/>
    </w:pPr>
  </w:style>
  <w:style w:type="character" w:styleId="Strong">
    <w:name w:val="Strong"/>
    <w:basedOn w:val="DefaultParagraphFont"/>
    <w:uiPriority w:val="22"/>
    <w:qFormat/>
    <w:rsid w:val="00DA21E0"/>
    <w:rPr>
      <w:b/>
      <w:bCs/>
    </w:rPr>
  </w:style>
  <w:style w:type="character" w:styleId="CommentReference">
    <w:name w:val="annotation reference"/>
    <w:basedOn w:val="DefaultParagraphFont"/>
    <w:uiPriority w:val="99"/>
    <w:semiHidden/>
    <w:unhideWhenUsed/>
    <w:rsid w:val="00C046EC"/>
    <w:rPr>
      <w:sz w:val="16"/>
      <w:szCs w:val="16"/>
    </w:rPr>
  </w:style>
  <w:style w:type="paragraph" w:styleId="CommentText">
    <w:name w:val="annotation text"/>
    <w:basedOn w:val="Normal"/>
    <w:link w:val="CommentTextChar"/>
    <w:uiPriority w:val="99"/>
    <w:semiHidden/>
    <w:unhideWhenUsed/>
    <w:rsid w:val="00C046EC"/>
    <w:rPr>
      <w:sz w:val="20"/>
      <w:szCs w:val="20"/>
    </w:rPr>
  </w:style>
  <w:style w:type="character" w:customStyle="1" w:styleId="CommentTextChar">
    <w:name w:val="Comment Text Char"/>
    <w:basedOn w:val="DefaultParagraphFont"/>
    <w:link w:val="CommentText"/>
    <w:uiPriority w:val="99"/>
    <w:semiHidden/>
    <w:rsid w:val="00C046EC"/>
    <w:rPr>
      <w:rFonts w:ascii="Times New Roman" w:eastAsia="Times New Roman" w:hAnsi="Times New Roman"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C046EC"/>
    <w:rPr>
      <w:b/>
      <w:bCs/>
    </w:rPr>
  </w:style>
  <w:style w:type="character" w:customStyle="1" w:styleId="CommentSubjectChar">
    <w:name w:val="Comment Subject Char"/>
    <w:basedOn w:val="CommentTextChar"/>
    <w:link w:val="CommentSubject"/>
    <w:uiPriority w:val="99"/>
    <w:semiHidden/>
    <w:rsid w:val="00C046EC"/>
    <w:rPr>
      <w:rFonts w:ascii="Times New Roman" w:eastAsia="Times New Roman" w:hAnsi="Times New Roman" w:cs="Times New Roman"/>
      <w:b/>
      <w:bCs/>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1240</Words>
  <Characters>7073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Nirvan Abedi</dc:creator>
  <cp:keywords/>
  <dc:description/>
  <cp:lastModifiedBy>Jackson Peace</cp:lastModifiedBy>
  <cp:revision>2</cp:revision>
  <cp:lastPrinted>2024-05-01T14:55:00Z</cp:lastPrinted>
  <dcterms:created xsi:type="dcterms:W3CDTF">2026-04-30T11:51:00Z</dcterms:created>
  <dcterms:modified xsi:type="dcterms:W3CDTF">2026-04-30T11:51:00Z</dcterms:modified>
</cp:coreProperties>
</file>